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510A" w14:textId="77777777" w:rsid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Calibri"/>
          <w:b/>
          <w:sz w:val="18"/>
          <w:szCs w:val="18"/>
          <w:lang w:val="en-US" w:eastAsia="pl-PL"/>
        </w:rPr>
      </w:pPr>
      <w:r w:rsidRPr="009A6A56">
        <w:rPr>
          <w:rFonts w:ascii="Verdana" w:hAnsi="Verdana"/>
          <w:sz w:val="18"/>
          <w:szCs w:val="18"/>
          <w:lang w:val="en-US"/>
        </w:rPr>
        <w:t xml:space="preserve">                  </w:t>
      </w:r>
      <w:r w:rsidR="00095EB6" w:rsidRPr="009A6A56">
        <w:rPr>
          <w:rFonts w:ascii="Verdana" w:hAnsi="Verdana"/>
          <w:sz w:val="18"/>
          <w:szCs w:val="18"/>
          <w:lang w:val="en-US"/>
        </w:rPr>
        <w:t xml:space="preserve">    </w:t>
      </w:r>
      <w:r w:rsidR="00095EB6"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Annex No 2</w:t>
      </w:r>
    </w:p>
    <w:p w14:paraId="737AA53F" w14:textId="77777777" w:rsidR="00F2128E" w:rsidRPr="009A6A56" w:rsidRDefault="00F2128E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Calibri"/>
          <w:b/>
          <w:sz w:val="18"/>
          <w:szCs w:val="18"/>
          <w:lang w:val="en-US" w:eastAsia="pl-PL"/>
        </w:rPr>
      </w:pPr>
    </w:p>
    <w:p w14:paraId="05169B51" w14:textId="77777777" w:rsidR="00F346D3" w:rsidRPr="009A6A56" w:rsidRDefault="004B0835" w:rsidP="001A2597">
      <w:pPr>
        <w:spacing w:after="0" w:line="256" w:lineRule="auto"/>
        <w:ind w:left="6096"/>
        <w:rPr>
          <w:rFonts w:ascii="Verdana" w:eastAsia="Times New Roman" w:hAnsi="Verdana" w:cs="Calibri"/>
          <w:b/>
          <w:color w:val="000000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b/>
          <w:color w:val="000000"/>
          <w:sz w:val="18"/>
          <w:szCs w:val="18"/>
          <w:lang w:val="en-US" w:eastAsia="pl-PL"/>
        </w:rPr>
        <w:t>Contracting authority</w:t>
      </w:r>
      <w:r w:rsidR="00F346D3" w:rsidRPr="009A6A56">
        <w:rPr>
          <w:rFonts w:ascii="Verdana" w:eastAsia="Times New Roman" w:hAnsi="Verdana" w:cs="Calibri"/>
          <w:b/>
          <w:color w:val="000000"/>
          <w:sz w:val="18"/>
          <w:szCs w:val="18"/>
          <w:lang w:val="en-US" w:eastAsia="pl-PL"/>
        </w:rPr>
        <w:t xml:space="preserve">: </w:t>
      </w:r>
    </w:p>
    <w:p w14:paraId="4F512C1F" w14:textId="77777777" w:rsidR="001A2597" w:rsidRPr="009A6A56" w:rsidRDefault="001A2597" w:rsidP="001A2597">
      <w:pPr>
        <w:spacing w:after="0" w:line="256" w:lineRule="auto"/>
        <w:ind w:left="6096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AGH University of Science and Technology in Kraków</w:t>
      </w:r>
    </w:p>
    <w:p w14:paraId="781675DA" w14:textId="77777777" w:rsidR="001A2597" w:rsidRPr="009A6A56" w:rsidRDefault="001A2597" w:rsidP="001A2597">
      <w:pPr>
        <w:spacing w:after="0" w:line="256" w:lineRule="auto"/>
        <w:ind w:left="6096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Al. </w:t>
      </w:r>
      <w:r w:rsidR="0095005F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Mickiewicza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30, 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br/>
        <w:t>30-059 Kraków</w:t>
      </w:r>
    </w:p>
    <w:p w14:paraId="10B42F2C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 xml:space="preserve">Contractor: </w:t>
      </w:r>
    </w:p>
    <w:p w14:paraId="6B8271F0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i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i/>
          <w:sz w:val="18"/>
          <w:szCs w:val="18"/>
          <w:lang w:val="en-US" w:eastAsia="pl-PL"/>
        </w:rPr>
        <w:t xml:space="preserve">…………………………………………………… </w:t>
      </w:r>
    </w:p>
    <w:p w14:paraId="065A04EB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i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i/>
          <w:sz w:val="18"/>
          <w:szCs w:val="18"/>
          <w:lang w:val="en-US" w:eastAsia="pl-PL"/>
        </w:rPr>
        <w:t xml:space="preserve">…………………………………………………… </w:t>
      </w:r>
    </w:p>
    <w:p w14:paraId="467B613F" w14:textId="77777777" w:rsidR="001A2597" w:rsidRPr="009A6A56" w:rsidRDefault="001A2597" w:rsidP="001A2597">
      <w:pPr>
        <w:spacing w:after="0" w:line="256" w:lineRule="auto"/>
        <w:rPr>
          <w:rFonts w:ascii="Verdana" w:eastAsia="Times New Roman" w:hAnsi="Verdana" w:cs="Calibri"/>
          <w:i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i/>
          <w:sz w:val="18"/>
          <w:szCs w:val="18"/>
          <w:lang w:val="en-US" w:eastAsia="pl-PL"/>
        </w:rPr>
        <w:t>(full name/firm, address, registration number)</w:t>
      </w:r>
    </w:p>
    <w:p w14:paraId="064E785F" w14:textId="77777777" w:rsidR="00E6766B" w:rsidRPr="009A6A56" w:rsidRDefault="00E6766B" w:rsidP="001A2597">
      <w:pPr>
        <w:spacing w:after="0" w:line="256" w:lineRule="auto"/>
        <w:rPr>
          <w:rFonts w:ascii="Verdana" w:eastAsia="Times New Roman" w:hAnsi="Verdana" w:cs="Calibri"/>
          <w:sz w:val="18"/>
          <w:szCs w:val="18"/>
          <w:u w:val="single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u w:val="single"/>
          <w:lang w:val="en-US" w:eastAsia="pl-PL"/>
        </w:rPr>
        <w:t>represented by:</w:t>
      </w:r>
    </w:p>
    <w:p w14:paraId="0B6C76C2" w14:textId="77777777" w:rsidR="00E6766B" w:rsidRPr="009A6A56" w:rsidRDefault="00E6766B" w:rsidP="00E6766B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i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i/>
          <w:sz w:val="18"/>
          <w:szCs w:val="18"/>
          <w:lang w:val="en-US" w:eastAsia="pl-PL"/>
        </w:rPr>
        <w:t xml:space="preserve">…………………………………………………… </w:t>
      </w:r>
    </w:p>
    <w:p w14:paraId="5B14A453" w14:textId="77777777" w:rsidR="00E6766B" w:rsidRPr="009A6A56" w:rsidRDefault="00E6766B" w:rsidP="00E6766B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i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i/>
          <w:sz w:val="18"/>
          <w:szCs w:val="18"/>
          <w:lang w:val="en-US" w:eastAsia="pl-PL"/>
        </w:rPr>
        <w:t xml:space="preserve">…………………………………………………… </w:t>
      </w:r>
    </w:p>
    <w:p w14:paraId="41F0F8AB" w14:textId="77777777" w:rsidR="001A2597" w:rsidRPr="009A6A56" w:rsidRDefault="001A2597" w:rsidP="001A2597">
      <w:pPr>
        <w:spacing w:after="0" w:line="256" w:lineRule="auto"/>
        <w:rPr>
          <w:rFonts w:ascii="Verdana" w:hAnsi="Verdana"/>
          <w:color w:val="000000"/>
          <w:sz w:val="18"/>
          <w:szCs w:val="18"/>
          <w:lang w:val="en-US" w:eastAsia="pl-PL"/>
        </w:rPr>
      </w:pPr>
    </w:p>
    <w:p w14:paraId="54807CE8" w14:textId="77777777" w:rsidR="00781A35" w:rsidRPr="009A6A56" w:rsidRDefault="00781A35" w:rsidP="00AA0BA3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  <w:t>STATEMENT BY THE CONTRAC</w:t>
      </w:r>
      <w:r w:rsidR="009B3A42" w:rsidRPr="009A6A56"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  <w:t>T</w:t>
      </w:r>
      <w:r w:rsidRPr="009A6A56"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  <w:t>OR</w:t>
      </w:r>
    </w:p>
    <w:p w14:paraId="6044A061" w14:textId="77777777" w:rsidR="004B0835" w:rsidRPr="009A6A56" w:rsidRDefault="004B0835" w:rsidP="004B0835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  <w:t>the contractor's declaration on the grounds of the exclusion</w:t>
      </w:r>
    </w:p>
    <w:p w14:paraId="43C989BF" w14:textId="77777777" w:rsidR="00E6766B" w:rsidRPr="009A6A56" w:rsidRDefault="00781A35" w:rsidP="00AA0BA3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 xml:space="preserve">submitted in accordance with Art. 125 of the Act of 11 September 2019, </w:t>
      </w:r>
    </w:p>
    <w:p w14:paraId="25B63C6E" w14:textId="77777777" w:rsidR="001A2597" w:rsidRPr="009A6A56" w:rsidRDefault="00781A35" w:rsidP="00AA0BA3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Public Procurement Law (Journal of Laws of 20</w:t>
      </w:r>
      <w:r w:rsidR="00B93740"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22</w:t>
      </w: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 xml:space="preserve">, item </w:t>
      </w:r>
      <w:r w:rsidR="00B93740"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1710</w:t>
      </w:r>
      <w:r w:rsidR="001A2597"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)</w:t>
      </w:r>
    </w:p>
    <w:p w14:paraId="5B390BD8" w14:textId="77777777" w:rsidR="00AA0BA3" w:rsidRPr="009A6A56" w:rsidRDefault="00AA0BA3" w:rsidP="00AA0BA3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u w:val="single"/>
          <w:lang w:val="en-US" w:eastAsia="pl-PL"/>
        </w:rPr>
        <w:t>In regard of grounds for exclusion</w:t>
      </w:r>
    </w:p>
    <w:p w14:paraId="26003DDE" w14:textId="0AA1BF0F" w:rsidR="001A2597" w:rsidRPr="00F2128E" w:rsidRDefault="001A2597" w:rsidP="00F2128E">
      <w:pPr>
        <w:spacing w:after="0" w:line="360" w:lineRule="auto"/>
        <w:jc w:val="center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By claiming participation in the contract award procedure, reference symbol </w:t>
      </w:r>
      <w:r w:rsidR="00F2128E" w:rsidRPr="009A7AAF">
        <w:rPr>
          <w:rFonts w:ascii="Verdana" w:hAnsi="Verdana" w:cs="Calibri"/>
          <w:b/>
          <w:bCs/>
          <w:sz w:val="18"/>
          <w:szCs w:val="18"/>
          <w:lang w:val="en-US"/>
        </w:rPr>
        <w:t>KC-DE-zp.25.511.2026</w:t>
      </w:r>
      <w:r w:rsidR="00F2128E">
        <w:rPr>
          <w:rFonts w:ascii="Verdana" w:hAnsi="Verdana" w:cs="Calibri"/>
          <w:b/>
          <w:bCs/>
          <w:sz w:val="18"/>
          <w:szCs w:val="18"/>
          <w:lang w:val="en-US"/>
        </w:rPr>
        <w:t xml:space="preserve"> </w:t>
      </w:r>
      <w:r w:rsidR="00AA0BA3" w:rsidRPr="009A6A56">
        <w:rPr>
          <w:rFonts w:ascii="Verdana" w:hAnsi="Verdana" w:cs="Calibri"/>
          <w:sz w:val="18"/>
          <w:szCs w:val="18"/>
          <w:lang w:val="en-US"/>
        </w:rPr>
        <w:t>f</w:t>
      </w:r>
      <w:r w:rsidRPr="009A6A56">
        <w:rPr>
          <w:rFonts w:ascii="Verdana" w:hAnsi="Verdana" w:cs="Calibri"/>
          <w:sz w:val="18"/>
          <w:szCs w:val="18"/>
          <w:lang w:val="en-US"/>
        </w:rPr>
        <w:t>or</w:t>
      </w:r>
      <w:r w:rsidR="00AA0BA3" w:rsidRPr="009A6A56">
        <w:rPr>
          <w:rFonts w:ascii="Verdana" w:hAnsi="Verdana" w:cs="Calibri"/>
          <w:sz w:val="18"/>
          <w:szCs w:val="18"/>
          <w:lang w:val="en-US"/>
        </w:rPr>
        <w:t xml:space="preserve"> t</w:t>
      </w:r>
      <w:r w:rsidR="00967C75" w:rsidRPr="009A6A56">
        <w:rPr>
          <w:rFonts w:ascii="Verdana" w:hAnsi="Verdana" w:cs="Calibri"/>
          <w:sz w:val="18"/>
          <w:szCs w:val="18"/>
          <w:lang w:val="en-US"/>
        </w:rPr>
        <w:t>he subject of the contract</w:t>
      </w:r>
      <w:r w:rsidR="00AA0BA3" w:rsidRPr="009A6A56">
        <w:rPr>
          <w:rFonts w:ascii="Verdana" w:hAnsi="Verdana" w:cs="Calibri"/>
          <w:sz w:val="18"/>
          <w:szCs w:val="18"/>
          <w:lang w:val="en-US"/>
        </w:rPr>
        <w:t>:</w:t>
      </w:r>
      <w:r w:rsidR="00C25D71" w:rsidRPr="009A6A56">
        <w:rPr>
          <w:rFonts w:ascii="Verdana" w:hAnsi="Verdana" w:cs="Calibri"/>
          <w:sz w:val="18"/>
          <w:szCs w:val="18"/>
          <w:lang w:val="en-US"/>
        </w:rPr>
        <w:t xml:space="preserve"> </w:t>
      </w:r>
      <w:r w:rsidR="009A7AAF" w:rsidRPr="009A7AAF">
        <w:rPr>
          <w:rFonts w:ascii="Verdana" w:hAnsi="Verdana" w:cs="Calibri"/>
          <w:b/>
          <w:bCs/>
          <w:sz w:val="18"/>
          <w:szCs w:val="18"/>
          <w:lang w:val="en-US"/>
        </w:rPr>
        <w:t>Real-Time Optical Tracking System for Tool Position and Orientation KC-DE-zp.25.511.2026</w:t>
      </w:r>
      <w:r w:rsidR="009A7AAF">
        <w:rPr>
          <w:rFonts w:ascii="Verdana" w:hAnsi="Verdana" w:cs="Calibri"/>
          <w:sz w:val="18"/>
          <w:szCs w:val="18"/>
          <w:lang w:val="en-US"/>
        </w:rPr>
        <w:t xml:space="preserve"> </w:t>
      </w:r>
      <w:r w:rsidR="00AA0BA3" w:rsidRPr="009A6A56">
        <w:rPr>
          <w:rFonts w:ascii="Verdana" w:hAnsi="Verdana" w:cs="Calibri"/>
          <w:sz w:val="18"/>
          <w:szCs w:val="18"/>
          <w:lang w:val="en-US"/>
        </w:rPr>
        <w:t>conducted by</w:t>
      </w:r>
      <w:r w:rsidR="00C25D71" w:rsidRPr="009A6A56">
        <w:rPr>
          <w:rFonts w:ascii="Verdana" w:hAnsi="Verdana" w:cs="Calibri"/>
          <w:sz w:val="18"/>
          <w:szCs w:val="18"/>
          <w:lang w:val="en-US"/>
        </w:rPr>
        <w:t xml:space="preserve"> </w:t>
      </w:r>
      <w:r w:rsidR="00AA0BA3" w:rsidRPr="009A6A56">
        <w:rPr>
          <w:rFonts w:ascii="Verdana" w:hAnsi="Verdana" w:cs="Calibri"/>
          <w:b/>
          <w:bCs/>
          <w:sz w:val="18"/>
          <w:szCs w:val="18"/>
          <w:lang w:val="en-US"/>
        </w:rPr>
        <w:t>AGH University of Science and Technology in Kraków</w:t>
      </w:r>
      <w:r w:rsidR="00AA0BA3" w:rsidRPr="009A6A56">
        <w:rPr>
          <w:rFonts w:ascii="Verdana" w:hAnsi="Verdana" w:cs="Calibri"/>
          <w:sz w:val="18"/>
          <w:szCs w:val="18"/>
          <w:lang w:val="en-US"/>
        </w:rPr>
        <w:t xml:space="preserve">, </w:t>
      </w:r>
      <w:r w:rsidRPr="009A6A56">
        <w:rPr>
          <w:rFonts w:ascii="Verdana" w:hAnsi="Verdana" w:cs="Calibri"/>
          <w:sz w:val="18"/>
          <w:szCs w:val="18"/>
          <w:lang w:val="en-US"/>
        </w:rPr>
        <w:t>I declare as follows:</w:t>
      </w:r>
    </w:p>
    <w:p w14:paraId="72524131" w14:textId="77777777" w:rsidR="001A2597" w:rsidRPr="009A6A56" w:rsidRDefault="00E6766B" w:rsidP="00AA0BA3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Statement by t</w:t>
      </w:r>
      <w:r w:rsidR="00AA0BA3"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he Contractor</w:t>
      </w: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:</w:t>
      </w:r>
      <w:r w:rsidR="00AA0BA3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</w:t>
      </w:r>
    </w:p>
    <w:p w14:paraId="589BE2F2" w14:textId="77777777" w:rsidR="001A2597" w:rsidRPr="009A6A56" w:rsidRDefault="001A2597" w:rsidP="00AA0BA3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1. I am not subject to exclusion from the contract award procedure in accordance with Art. </w:t>
      </w:r>
      <w:r w:rsidR="008E3811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108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para. 1 The Act; </w:t>
      </w:r>
    </w:p>
    <w:p w14:paraId="6F5E385A" w14:textId="77777777" w:rsidR="001A2597" w:rsidRPr="009A6A56" w:rsidRDefault="001A2597" w:rsidP="00AA0BA3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2. I am not subject to exclusion from the contract award procedure in accordance with Art. </w:t>
      </w:r>
      <w:r w:rsidR="00D46A86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109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para. </w:t>
      </w:r>
      <w:r w:rsidR="003B218F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1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points </w:t>
      </w:r>
      <w:r w:rsidR="00EF288F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1 and points </w:t>
      </w:r>
      <w:r w:rsidR="003B218F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4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-</w:t>
      </w:r>
      <w:r w:rsidR="003B218F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10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The Act;</w:t>
      </w:r>
    </w:p>
    <w:p w14:paraId="512A0880" w14:textId="54840F3C" w:rsidR="00EA0470" w:rsidRPr="00632C5A" w:rsidRDefault="005D0827" w:rsidP="00632C5A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</w:pPr>
      <w:r w:rsidRPr="00632C5A"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  <w:t>3.</w:t>
      </w:r>
      <w:r w:rsidR="00632C5A"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  <w:t xml:space="preserve"> </w:t>
      </w:r>
      <w:r w:rsidR="00EA0470" w:rsidRPr="00632C5A"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  <w:t>I declare that the grounds for exclusion from the procedure pursuant to Article ……………………………...[1] of the PPL Act apply to me. At the same time, I declare that in connection with the aforementioned circumstance, pursuant to Article 110 sec. 2 of the PPL Act, I have taken the following corrective measures[2]:</w:t>
      </w:r>
    </w:p>
    <w:p w14:paraId="5494F0F0" w14:textId="77777777" w:rsidR="00EA0470" w:rsidRPr="00632C5A" w:rsidRDefault="00EA0470" w:rsidP="00632C5A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</w:pPr>
      <w:r w:rsidRPr="00632C5A"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  <w:t>a) ………………………………………………………………………………………………………………………………………</w:t>
      </w:r>
    </w:p>
    <w:p w14:paraId="70EC0A3D" w14:textId="77777777" w:rsidR="00EA0470" w:rsidRPr="00632C5A" w:rsidRDefault="00EA0470" w:rsidP="00632C5A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</w:pPr>
      <w:r w:rsidRPr="00632C5A"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  <w:t>or</w:t>
      </w:r>
    </w:p>
    <w:p w14:paraId="736058D2" w14:textId="1092391E" w:rsidR="00EA0470" w:rsidRPr="00632C5A" w:rsidRDefault="00EA0470" w:rsidP="00632C5A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</w:pPr>
      <w:r w:rsidRPr="00632C5A">
        <w:rPr>
          <w:rFonts w:ascii="Verdana" w:eastAsia="Times New Roman" w:hAnsi="Verdana" w:cs="Calibri"/>
          <w:color w:val="000000" w:themeColor="text1"/>
          <w:sz w:val="18"/>
          <w:szCs w:val="18"/>
          <w:lang w:val="en-US" w:eastAsia="pl-PL"/>
        </w:rPr>
        <w:t>b) I submit a certificate issued in accordance with the Act on the Certification of Public Procurement Contractors, which confirms the effectiveness of corrective measures within the scope covered by the certification.</w:t>
      </w:r>
    </w:p>
    <w:p w14:paraId="262A1FB0" w14:textId="77777777" w:rsidR="004E6BC3" w:rsidRPr="009A6A56" w:rsidRDefault="005D0827" w:rsidP="00AA0BA3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4. </w:t>
      </w:r>
      <w:r w:rsidR="004E6BC3"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>I declare that there are no grounds for exclusion from the contract award procedure pursuant to Art. 7 sec. 1 of the Act of April 13, 2022 on special solutions to counteract</w:t>
      </w: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 the support of aggression against Ukraine and to protect national security (Journal of Laws, item 835)</w:t>
      </w:r>
    </w:p>
    <w:p w14:paraId="390E5BBC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18"/>
          <w:szCs w:val="18"/>
          <w:lang w:val="en-US" w:eastAsia="pl-PL"/>
        </w:rPr>
      </w:pPr>
    </w:p>
    <w:p w14:paraId="76E208FF" w14:textId="77777777" w:rsidR="001A2597" w:rsidRPr="009A6A56" w:rsidRDefault="005D082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18"/>
          <w:szCs w:val="18"/>
          <w:lang w:val="en-US" w:eastAsia="pl-PL"/>
        </w:rPr>
      </w:pPr>
      <w:r w:rsidRPr="009A6A56">
        <w:rPr>
          <w:rFonts w:ascii="Verdana" w:hAnsi="Verdana" w:cs="Cambria"/>
          <w:b/>
          <w:bCs/>
          <w:color w:val="000000"/>
          <w:sz w:val="18"/>
          <w:szCs w:val="18"/>
          <w:lang w:val="en-US" w:eastAsia="pl-PL"/>
        </w:rPr>
        <w:t xml:space="preserve">                                 </w:t>
      </w:r>
      <w:r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>Statement</w:t>
      </w:r>
      <w:r w:rsidR="001A2597" w:rsidRPr="009A6A56">
        <w:rPr>
          <w:rFonts w:ascii="Verdana" w:eastAsia="Times New Roman" w:hAnsi="Verdana" w:cs="Calibri"/>
          <w:b/>
          <w:sz w:val="18"/>
          <w:szCs w:val="18"/>
          <w:lang w:val="en-US" w:eastAsia="pl-PL"/>
        </w:rPr>
        <w:t xml:space="preserve"> regarding provided information</w:t>
      </w:r>
    </w:p>
    <w:p w14:paraId="58800656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alibri"/>
          <w:sz w:val="18"/>
          <w:szCs w:val="18"/>
          <w:lang w:val="en-US" w:eastAsia="pl-PL"/>
        </w:rPr>
      </w:pPr>
      <w:r w:rsidRPr="009A6A56">
        <w:rPr>
          <w:rFonts w:ascii="Verdana" w:eastAsia="Times New Roman" w:hAnsi="Verdana" w:cs="Calibri"/>
          <w:sz w:val="18"/>
          <w:szCs w:val="18"/>
          <w:lang w:val="en-US" w:eastAsia="pl-PL"/>
        </w:rPr>
        <w:t xml:space="preserve">I declare that information provided in abovementioned statements are up–to-date and true as well as have been provided in full awareness of the consequences of providing misleading information to the Buyer. </w:t>
      </w:r>
    </w:p>
    <w:p w14:paraId="427FFA11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18"/>
          <w:szCs w:val="18"/>
          <w:lang w:val="en-US" w:eastAsia="pl-PL"/>
        </w:rPr>
      </w:pPr>
    </w:p>
    <w:p w14:paraId="42A93C70" w14:textId="77777777" w:rsidR="001A2597" w:rsidRPr="009A6A56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18"/>
          <w:szCs w:val="18"/>
          <w:lang w:val="en-US" w:eastAsia="pl-PL"/>
        </w:rPr>
      </w:pPr>
    </w:p>
    <w:p w14:paraId="71805B7E" w14:textId="77777777" w:rsidR="007B0964" w:rsidRPr="009A6A56" w:rsidRDefault="008F4B35" w:rsidP="00E6766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  <w:lang w:val="en-US"/>
        </w:rPr>
      </w:pPr>
      <w:r w:rsidRPr="009A6A56">
        <w:rPr>
          <w:rFonts w:ascii="Verdana" w:hAnsi="Verdana" w:cs="Calibri"/>
          <w:bCs/>
          <w:i/>
          <w:iCs/>
          <w:color w:val="FF0000"/>
          <w:sz w:val="18"/>
          <w:szCs w:val="18"/>
          <w:lang w:val="en-US"/>
        </w:rPr>
        <w:t xml:space="preserve">The document must be drawn up electronically and signed with a qualified, secure electronic signature or </w:t>
      </w:r>
      <w:r w:rsidR="00555A22" w:rsidRPr="009A6A56">
        <w:rPr>
          <w:rFonts w:ascii="Verdana" w:hAnsi="Verdana" w:cs="Calibri"/>
          <w:bCs/>
          <w:i/>
          <w:iCs/>
          <w:color w:val="FF0000"/>
          <w:sz w:val="18"/>
          <w:szCs w:val="18"/>
          <w:lang w:val="en-US"/>
        </w:rPr>
        <w:t xml:space="preserve">trusted signature or </w:t>
      </w:r>
      <w:r w:rsidRPr="009A6A56">
        <w:rPr>
          <w:rFonts w:ascii="Verdana" w:hAnsi="Verdana" w:cs="Calibri"/>
          <w:bCs/>
          <w:i/>
          <w:iCs/>
          <w:color w:val="FF0000"/>
          <w:sz w:val="18"/>
          <w:szCs w:val="18"/>
          <w:lang w:val="en-US"/>
        </w:rPr>
        <w:t>personal signature.</w:t>
      </w:r>
    </w:p>
    <w:sectPr w:rsidR="007B0964" w:rsidRPr="009A6A56" w:rsidSect="00EC0695">
      <w:headerReference w:type="default" r:id="rId7"/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906AE" w14:textId="77777777" w:rsidR="00252206" w:rsidRDefault="00252206" w:rsidP="001A2597">
      <w:pPr>
        <w:spacing w:after="0" w:line="240" w:lineRule="auto"/>
      </w:pPr>
      <w:r>
        <w:separator/>
      </w:r>
    </w:p>
  </w:endnote>
  <w:endnote w:type="continuationSeparator" w:id="0">
    <w:p w14:paraId="4A10E487" w14:textId="77777777" w:rsidR="00252206" w:rsidRDefault="00252206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8D1E" w14:textId="77777777" w:rsidR="00EC0695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9BC54A" w14:textId="77777777" w:rsidR="00EC0695" w:rsidRDefault="00EC0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5FCD7" w14:textId="77777777" w:rsidR="00252206" w:rsidRDefault="00252206" w:rsidP="001A2597">
      <w:pPr>
        <w:spacing w:after="0" w:line="240" w:lineRule="auto"/>
      </w:pPr>
      <w:r>
        <w:separator/>
      </w:r>
    </w:p>
  </w:footnote>
  <w:footnote w:type="continuationSeparator" w:id="0">
    <w:p w14:paraId="6FE0E048" w14:textId="77777777" w:rsidR="00252206" w:rsidRDefault="00252206" w:rsidP="001A2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919A8" w14:textId="77777777" w:rsidR="00A00B60" w:rsidRDefault="00A00B60" w:rsidP="00A00B6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2ED3"/>
    <w:multiLevelType w:val="multilevel"/>
    <w:tmpl w:val="E97A9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28411607">
    <w:abstractNumId w:val="2"/>
  </w:num>
  <w:num w:numId="2" w16cid:durableId="1372222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772899">
    <w:abstractNumId w:val="1"/>
  </w:num>
  <w:num w:numId="4" w16cid:durableId="140969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157E7"/>
    <w:rsid w:val="00095EB6"/>
    <w:rsid w:val="000A4A01"/>
    <w:rsid w:val="001073B5"/>
    <w:rsid w:val="0012149F"/>
    <w:rsid w:val="00160DA2"/>
    <w:rsid w:val="001A2597"/>
    <w:rsid w:val="00221857"/>
    <w:rsid w:val="00226F77"/>
    <w:rsid w:val="00242958"/>
    <w:rsid w:val="00252206"/>
    <w:rsid w:val="002B6BAE"/>
    <w:rsid w:val="002C4BF9"/>
    <w:rsid w:val="002D462A"/>
    <w:rsid w:val="0030007A"/>
    <w:rsid w:val="00307D2E"/>
    <w:rsid w:val="00317D66"/>
    <w:rsid w:val="00322F29"/>
    <w:rsid w:val="00364A3A"/>
    <w:rsid w:val="003747BB"/>
    <w:rsid w:val="00380FB0"/>
    <w:rsid w:val="0039360D"/>
    <w:rsid w:val="003B218F"/>
    <w:rsid w:val="003D2FD4"/>
    <w:rsid w:val="0042441F"/>
    <w:rsid w:val="00450DE5"/>
    <w:rsid w:val="004561E0"/>
    <w:rsid w:val="00466EE9"/>
    <w:rsid w:val="004B0835"/>
    <w:rsid w:val="004C6F90"/>
    <w:rsid w:val="004E6BC3"/>
    <w:rsid w:val="005118FD"/>
    <w:rsid w:val="00555A22"/>
    <w:rsid w:val="00565F82"/>
    <w:rsid w:val="005C0A9D"/>
    <w:rsid w:val="005C2EC8"/>
    <w:rsid w:val="005D0827"/>
    <w:rsid w:val="005D3506"/>
    <w:rsid w:val="005D7D75"/>
    <w:rsid w:val="00612ADF"/>
    <w:rsid w:val="00632C5A"/>
    <w:rsid w:val="006715CE"/>
    <w:rsid w:val="006A3381"/>
    <w:rsid w:val="006F418F"/>
    <w:rsid w:val="00704AD0"/>
    <w:rsid w:val="00757542"/>
    <w:rsid w:val="00760C66"/>
    <w:rsid w:val="00781A35"/>
    <w:rsid w:val="007B0964"/>
    <w:rsid w:val="007C66D0"/>
    <w:rsid w:val="007F6AF3"/>
    <w:rsid w:val="00865DC3"/>
    <w:rsid w:val="008B0A3B"/>
    <w:rsid w:val="008C23F7"/>
    <w:rsid w:val="008D6BA9"/>
    <w:rsid w:val="008E3811"/>
    <w:rsid w:val="008F4B35"/>
    <w:rsid w:val="0095005F"/>
    <w:rsid w:val="00967C75"/>
    <w:rsid w:val="009A6A56"/>
    <w:rsid w:val="009A7AAF"/>
    <w:rsid w:val="009B3A42"/>
    <w:rsid w:val="009D07F8"/>
    <w:rsid w:val="009E73F4"/>
    <w:rsid w:val="00A00B60"/>
    <w:rsid w:val="00A02212"/>
    <w:rsid w:val="00A3572E"/>
    <w:rsid w:val="00A56B4F"/>
    <w:rsid w:val="00A64CB2"/>
    <w:rsid w:val="00A67DF7"/>
    <w:rsid w:val="00AA0BA3"/>
    <w:rsid w:val="00AA5E0E"/>
    <w:rsid w:val="00AB33B5"/>
    <w:rsid w:val="00AD35AC"/>
    <w:rsid w:val="00AF4145"/>
    <w:rsid w:val="00B778B8"/>
    <w:rsid w:val="00B93740"/>
    <w:rsid w:val="00C25D71"/>
    <w:rsid w:val="00C654F5"/>
    <w:rsid w:val="00CA2F1A"/>
    <w:rsid w:val="00D46A86"/>
    <w:rsid w:val="00DB4C04"/>
    <w:rsid w:val="00DF1CB7"/>
    <w:rsid w:val="00E005C1"/>
    <w:rsid w:val="00E567B6"/>
    <w:rsid w:val="00E6766B"/>
    <w:rsid w:val="00E8791C"/>
    <w:rsid w:val="00E92F9F"/>
    <w:rsid w:val="00EA0470"/>
    <w:rsid w:val="00EC0695"/>
    <w:rsid w:val="00EC507D"/>
    <w:rsid w:val="00EF08C3"/>
    <w:rsid w:val="00EF288F"/>
    <w:rsid w:val="00EF5D4F"/>
    <w:rsid w:val="00F2128E"/>
    <w:rsid w:val="00F2327B"/>
    <w:rsid w:val="00F346D3"/>
    <w:rsid w:val="00F62B10"/>
    <w:rsid w:val="00FE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FD7C"/>
  <w15:chartTrackingRefBased/>
  <w15:docId w15:val="{5416AE45-BD1A-421C-85B7-DAF7BE73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5D3506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 w:eastAsia="pl-PL"/>
    </w:rPr>
  </w:style>
  <w:style w:type="character" w:customStyle="1" w:styleId="TekstpodstawowyZnak">
    <w:name w:val="Tekst podstawowy Znak"/>
    <w:link w:val="Tekstpodstawowy"/>
    <w:rsid w:val="005D3506"/>
    <w:rPr>
      <w:rFonts w:ascii="Times New Roman" w:eastAsia="Times New Roman" w:hAnsi="Times New Roman"/>
      <w:sz w:val="24"/>
      <w:lang w:val="en-GB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5A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555A22"/>
    <w:rPr>
      <w:rFonts w:ascii="Courier New" w:eastAsia="Times New Roman" w:hAnsi="Courier New" w:cs="Courier New"/>
    </w:rPr>
  </w:style>
  <w:style w:type="character" w:customStyle="1" w:styleId="y2iqfc">
    <w:name w:val="y2iqfc"/>
    <w:basedOn w:val="Domylnaczcionkaakapitu"/>
    <w:rsid w:val="00555A22"/>
  </w:style>
  <w:style w:type="character" w:styleId="Pogrubienie">
    <w:name w:val="Strong"/>
    <w:uiPriority w:val="22"/>
    <w:qFormat/>
    <w:rsid w:val="00555A22"/>
    <w:rPr>
      <w:b/>
      <w:bCs/>
    </w:rPr>
  </w:style>
  <w:style w:type="character" w:customStyle="1" w:styleId="result-translation">
    <w:name w:val="result-translation"/>
    <w:rsid w:val="00F346D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66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6766B"/>
    <w:rPr>
      <w:lang w:eastAsia="en-US"/>
    </w:rPr>
  </w:style>
  <w:style w:type="character" w:styleId="Odwoanieprzypisudolnego">
    <w:name w:val="footnote reference"/>
    <w:aliases w:val="Odwołanie przypisu"/>
    <w:uiPriority w:val="99"/>
    <w:unhideWhenUsed/>
    <w:rsid w:val="00E676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cp:lastPrinted>2023-03-09T15:42:00Z</cp:lastPrinted>
  <dcterms:created xsi:type="dcterms:W3CDTF">2023-03-17T10:08:00Z</dcterms:created>
  <dcterms:modified xsi:type="dcterms:W3CDTF">2026-10-21T06:28:00Z</dcterms:modified>
</cp:coreProperties>
</file>