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9C3E3" w14:textId="114AA9F6" w:rsidR="00D665F5" w:rsidRPr="00FC627F" w:rsidRDefault="001578A5" w:rsidP="00D665F5">
      <w:pPr>
        <w:spacing w:after="240"/>
        <w:jc w:val="right"/>
        <w:rPr>
          <w:rFonts w:ascii="Verdana" w:hAnsi="Verdana"/>
        </w:rPr>
      </w:pPr>
      <w:r w:rsidRPr="00FC627F">
        <w:rPr>
          <w:rFonts w:ascii="Verdana" w:hAnsi="Verdana"/>
        </w:rPr>
        <w:t>Kraków</w:t>
      </w:r>
      <w:r w:rsidR="00D665F5" w:rsidRPr="00FC627F">
        <w:rPr>
          <w:rFonts w:ascii="Verdana" w:hAnsi="Verdana"/>
        </w:rPr>
        <w:t xml:space="preserve"> dnia: </w:t>
      </w:r>
      <w:r w:rsidRPr="00FC627F">
        <w:rPr>
          <w:rFonts w:ascii="Verdana" w:hAnsi="Verdana"/>
        </w:rPr>
        <w:t>2026-10-27</w:t>
      </w:r>
    </w:p>
    <w:p w14:paraId="13DC989C" w14:textId="77777777" w:rsidR="00D665F5" w:rsidRPr="00FC627F" w:rsidRDefault="00D665F5" w:rsidP="00D665F5">
      <w:pPr>
        <w:spacing w:after="240"/>
        <w:jc w:val="right"/>
        <w:rPr>
          <w:rFonts w:ascii="Verdana" w:hAnsi="Verdana"/>
        </w:rPr>
      </w:pPr>
    </w:p>
    <w:p w14:paraId="5291B8DA" w14:textId="77777777" w:rsidR="001578A5" w:rsidRPr="00FC627F" w:rsidRDefault="001578A5" w:rsidP="00577BC6">
      <w:pPr>
        <w:spacing w:after="40"/>
        <w:rPr>
          <w:rFonts w:ascii="Verdana" w:hAnsi="Verdana"/>
          <w:b/>
          <w:bCs/>
        </w:rPr>
      </w:pPr>
      <w:r w:rsidRPr="00FC627F">
        <w:rPr>
          <w:rFonts w:ascii="Verdana" w:hAnsi="Verdana"/>
          <w:b/>
          <w:bCs/>
        </w:rPr>
        <w:t>Akademia Górniczo - Hutnicza</w:t>
      </w:r>
    </w:p>
    <w:p w14:paraId="6C6EE142" w14:textId="77777777" w:rsidR="001578A5" w:rsidRPr="00FC627F" w:rsidRDefault="001578A5" w:rsidP="00577BC6">
      <w:pPr>
        <w:spacing w:after="40"/>
        <w:rPr>
          <w:rFonts w:ascii="Verdana" w:hAnsi="Verdana"/>
          <w:b/>
          <w:bCs/>
        </w:rPr>
      </w:pPr>
      <w:r w:rsidRPr="00FC627F">
        <w:rPr>
          <w:rFonts w:ascii="Verdana" w:hAnsi="Verdana"/>
          <w:b/>
          <w:bCs/>
        </w:rPr>
        <w:t>im. Stanisława Staszica w Krakowie</w:t>
      </w:r>
    </w:p>
    <w:p w14:paraId="10D7548B" w14:textId="74C4A333" w:rsidR="00D665F5" w:rsidRPr="00FC627F" w:rsidRDefault="001578A5" w:rsidP="00577BC6">
      <w:pPr>
        <w:spacing w:after="40"/>
        <w:rPr>
          <w:rFonts w:ascii="Verdana" w:hAnsi="Verdana"/>
          <w:b/>
          <w:bCs/>
        </w:rPr>
      </w:pPr>
      <w:r w:rsidRPr="00FC627F">
        <w:rPr>
          <w:rFonts w:ascii="Verdana" w:hAnsi="Verdana"/>
          <w:b/>
          <w:bCs/>
        </w:rPr>
        <w:t>Dział Zamówień Publicznych</w:t>
      </w:r>
    </w:p>
    <w:p w14:paraId="2FD310FE" w14:textId="4C63C1D2" w:rsidR="00D665F5" w:rsidRPr="00FC627F" w:rsidRDefault="001578A5" w:rsidP="00D665F5">
      <w:pPr>
        <w:rPr>
          <w:rFonts w:ascii="Verdana" w:hAnsi="Verdana"/>
        </w:rPr>
      </w:pPr>
      <w:r w:rsidRPr="00FC627F">
        <w:rPr>
          <w:rFonts w:ascii="Verdana" w:hAnsi="Verdana"/>
        </w:rPr>
        <w:t>Al. Mickiewicza</w:t>
      </w:r>
      <w:r w:rsidR="00D665F5" w:rsidRPr="00FC627F">
        <w:rPr>
          <w:rFonts w:ascii="Verdana" w:hAnsi="Verdana"/>
        </w:rPr>
        <w:t xml:space="preserve"> </w:t>
      </w:r>
      <w:r w:rsidRPr="00FC627F">
        <w:rPr>
          <w:rFonts w:ascii="Verdana" w:hAnsi="Verdana"/>
        </w:rPr>
        <w:t>30</w:t>
      </w:r>
    </w:p>
    <w:p w14:paraId="4F3FB877" w14:textId="5AB3BEAC" w:rsidR="00D665F5" w:rsidRPr="00FC627F" w:rsidRDefault="001578A5" w:rsidP="00D665F5">
      <w:pPr>
        <w:rPr>
          <w:rFonts w:ascii="Verdana" w:hAnsi="Verdana"/>
        </w:rPr>
      </w:pPr>
      <w:r w:rsidRPr="00FC627F">
        <w:rPr>
          <w:rFonts w:ascii="Verdana" w:hAnsi="Verdana"/>
        </w:rPr>
        <w:t>30-059</w:t>
      </w:r>
      <w:r w:rsidR="00D665F5" w:rsidRPr="00FC627F">
        <w:rPr>
          <w:rFonts w:ascii="Verdana" w:hAnsi="Verdana"/>
        </w:rPr>
        <w:t xml:space="preserve"> </w:t>
      </w:r>
      <w:r w:rsidRPr="00FC627F">
        <w:rPr>
          <w:rFonts w:ascii="Verdana" w:hAnsi="Verdana"/>
        </w:rPr>
        <w:t>Kraków</w:t>
      </w:r>
    </w:p>
    <w:p w14:paraId="5A947F0D" w14:textId="629A950D" w:rsidR="00A80738" w:rsidRPr="00FC627F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FC627F">
        <w:rPr>
          <w:rFonts w:ascii="Verdana" w:hAnsi="Verdana"/>
        </w:rPr>
        <w:t>Znak sprawy:</w:t>
      </w:r>
      <w:r w:rsidRPr="00FC627F">
        <w:rPr>
          <w:rFonts w:ascii="Verdana" w:hAnsi="Verdana"/>
          <w:b/>
        </w:rPr>
        <w:t xml:space="preserve"> </w:t>
      </w:r>
      <w:r w:rsidR="001578A5" w:rsidRPr="00FC627F">
        <w:rPr>
          <w:rFonts w:ascii="Verdana" w:hAnsi="Verdana"/>
          <w:b/>
        </w:rPr>
        <w:t>KC-DE-zp.25.507.2026</w:t>
      </w:r>
      <w:r w:rsidR="00A80738" w:rsidRPr="00FC627F">
        <w:rPr>
          <w:rFonts w:ascii="Verdana" w:hAnsi="Verdana"/>
        </w:rPr>
        <w:tab/>
        <w:t xml:space="preserve"> </w:t>
      </w:r>
    </w:p>
    <w:p w14:paraId="0DDAFD0D" w14:textId="77777777" w:rsidR="00A80738" w:rsidRPr="00FC627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52AA1B5" w14:textId="77777777" w:rsidR="00A80738" w:rsidRPr="00FC627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F8A6941" w14:textId="77777777" w:rsidR="00A80738" w:rsidRPr="00FC627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BF4CDEA" w14:textId="77777777" w:rsidR="00A80738" w:rsidRPr="00FC627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FC627F">
        <w:rPr>
          <w:rFonts w:ascii="Verdana" w:hAnsi="Verdana"/>
          <w:b/>
          <w:spacing w:val="20"/>
        </w:rPr>
        <w:t>INFORMACJA Z OTWARCIA OFERT</w:t>
      </w:r>
    </w:p>
    <w:p w14:paraId="698C41AD" w14:textId="77777777" w:rsidR="00A80738" w:rsidRPr="00FC627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14:paraId="44C0887A" w14:textId="0FE2FD7B" w:rsidR="00C659E2" w:rsidRPr="00FC627F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FC627F">
        <w:rPr>
          <w:rFonts w:ascii="Verdana" w:hAnsi="Verdana"/>
          <w:bCs/>
        </w:rPr>
        <w:t xml:space="preserve">Dotyczy </w:t>
      </w:r>
      <w:r w:rsidRPr="00FC627F">
        <w:rPr>
          <w:rFonts w:ascii="Verdana" w:hAnsi="Verdana"/>
        </w:rPr>
        <w:t xml:space="preserve">postępowania o udzielenie zamówienia publicznego prowadzonego w trybie </w:t>
      </w:r>
      <w:r w:rsidR="001578A5" w:rsidRPr="00FC627F">
        <w:rPr>
          <w:rFonts w:ascii="Verdana" w:hAnsi="Verdana"/>
        </w:rPr>
        <w:t xml:space="preserve">Tryb podstawowy bez negocjacji - art. 275 pkt. 1 ustawy </w:t>
      </w:r>
      <w:proofErr w:type="spellStart"/>
      <w:r w:rsidR="001578A5" w:rsidRPr="00FC627F">
        <w:rPr>
          <w:rFonts w:ascii="Verdana" w:hAnsi="Verdana"/>
        </w:rPr>
        <w:t>Pzp</w:t>
      </w:r>
      <w:proofErr w:type="spellEnd"/>
      <w:r w:rsidRPr="00FC627F">
        <w:rPr>
          <w:rFonts w:ascii="Verdana" w:hAnsi="Verdana"/>
        </w:rPr>
        <w:t xml:space="preserve"> </w:t>
      </w:r>
      <w:r w:rsidR="007965DC" w:rsidRPr="00FC627F">
        <w:rPr>
          <w:rFonts w:ascii="Verdana" w:hAnsi="Verdana"/>
        </w:rPr>
        <w:t>prowadzonego pn.</w:t>
      </w:r>
      <w:r w:rsidRPr="00FC627F">
        <w:rPr>
          <w:rFonts w:ascii="Verdana" w:hAnsi="Verdana"/>
        </w:rPr>
        <w:t xml:space="preserve">: </w:t>
      </w:r>
    </w:p>
    <w:p w14:paraId="2940891D" w14:textId="5C7D2D31" w:rsidR="00A80738" w:rsidRPr="00FC627F" w:rsidRDefault="001578A5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FC627F">
        <w:rPr>
          <w:rFonts w:ascii="Verdana" w:hAnsi="Verdana"/>
          <w:b/>
          <w:sz w:val="20"/>
        </w:rPr>
        <w:t xml:space="preserve">Dostawa drukarki 3D typu </w:t>
      </w:r>
      <w:proofErr w:type="spellStart"/>
      <w:r w:rsidRPr="00FC627F">
        <w:rPr>
          <w:rFonts w:ascii="Verdana" w:hAnsi="Verdana"/>
          <w:b/>
          <w:sz w:val="20"/>
        </w:rPr>
        <w:t>CoreXY</w:t>
      </w:r>
      <w:proofErr w:type="spellEnd"/>
      <w:r w:rsidRPr="00FC627F">
        <w:rPr>
          <w:rFonts w:ascii="Verdana" w:hAnsi="Verdana"/>
          <w:b/>
          <w:sz w:val="20"/>
        </w:rPr>
        <w:t xml:space="preserve"> z kamerą 1 szt. - KC-DE-zp.25.507.2026</w:t>
      </w:r>
    </w:p>
    <w:p w14:paraId="2BD8DA61" w14:textId="3991BE05" w:rsidR="00D665F5" w:rsidRPr="00FC627F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FC627F">
        <w:rPr>
          <w:rFonts w:ascii="Verdana" w:hAnsi="Verdana"/>
        </w:rPr>
        <w:t>Zamawiający, działając na podstawie art. 22</w:t>
      </w:r>
      <w:r w:rsidR="00601802" w:rsidRPr="00FC627F">
        <w:rPr>
          <w:rFonts w:ascii="Verdana" w:hAnsi="Verdana"/>
        </w:rPr>
        <w:t>2</w:t>
      </w:r>
      <w:r w:rsidRPr="00FC627F">
        <w:rPr>
          <w:rFonts w:ascii="Verdana" w:hAnsi="Verdana"/>
        </w:rPr>
        <w:t xml:space="preserve"> ust. 5 </w:t>
      </w:r>
      <w:r w:rsidRPr="00FC627F">
        <w:rPr>
          <w:rFonts w:ascii="Verdana" w:hAnsi="Verdana"/>
          <w:bCs/>
        </w:rPr>
        <w:t xml:space="preserve">ustawy z dnia 11 września 2019 r. Prawo zamówień </w:t>
      </w:r>
      <w:r w:rsidRPr="00FC627F">
        <w:rPr>
          <w:rFonts w:ascii="Verdana" w:hAnsi="Verdana"/>
        </w:rPr>
        <w:t>publicznych</w:t>
      </w:r>
      <w:r w:rsidR="00104EFA" w:rsidRPr="00FC627F">
        <w:rPr>
          <w:rFonts w:ascii="Verdana" w:hAnsi="Verdana"/>
        </w:rPr>
        <w:t xml:space="preserve"> </w:t>
      </w:r>
      <w:r w:rsidR="009C20BC" w:rsidRPr="00FC627F">
        <w:rPr>
          <w:rFonts w:ascii="Verdana" w:hAnsi="Verdana"/>
        </w:rPr>
        <w:t>(Dz.U.202</w:t>
      </w:r>
      <w:r w:rsidR="001757EC" w:rsidRPr="00FC627F">
        <w:rPr>
          <w:rFonts w:ascii="Verdana" w:hAnsi="Verdana"/>
        </w:rPr>
        <w:t xml:space="preserve">6 poz.793 </w:t>
      </w:r>
      <w:r w:rsidR="00FC627F" w:rsidRPr="00FC627F">
        <w:rPr>
          <w:rFonts w:ascii="Verdana" w:hAnsi="Verdana"/>
        </w:rPr>
        <w:t>tj.</w:t>
      </w:r>
      <w:r w:rsidR="009C20BC" w:rsidRPr="00FC627F">
        <w:rPr>
          <w:rFonts w:ascii="Verdana" w:hAnsi="Verdana"/>
        </w:rPr>
        <w:t xml:space="preserve"> </w:t>
      </w:r>
      <w:r w:rsidR="00104EFA" w:rsidRPr="00FC627F">
        <w:rPr>
          <w:rFonts w:ascii="Verdana" w:hAnsi="Verdana"/>
        </w:rPr>
        <w:t>ze zm.</w:t>
      </w:r>
      <w:r w:rsidR="00AA718D" w:rsidRPr="00FC627F">
        <w:rPr>
          <w:rFonts w:ascii="Verdana" w:hAnsi="Verdana"/>
        </w:rPr>
        <w:t>)</w:t>
      </w:r>
      <w:r w:rsidR="00A67C20" w:rsidRPr="00FC627F">
        <w:rPr>
          <w:rFonts w:ascii="Verdana" w:hAnsi="Verdana"/>
        </w:rPr>
        <w:t xml:space="preserve"> </w:t>
      </w:r>
      <w:r w:rsidRPr="00FC627F">
        <w:rPr>
          <w:rFonts w:ascii="Verdana" w:hAnsi="Verdana"/>
        </w:rPr>
        <w:t>udostępnia</w:t>
      </w:r>
      <w:r w:rsidR="00F95C33" w:rsidRPr="00FC627F">
        <w:rPr>
          <w:rFonts w:ascii="Verdana" w:hAnsi="Verdana"/>
        </w:rPr>
        <w:t xml:space="preserve"> </w:t>
      </w:r>
      <w:r w:rsidR="004C7E9B" w:rsidRPr="00FC627F">
        <w:rPr>
          <w:rFonts w:ascii="Verdana" w:hAnsi="Verdana"/>
        </w:rPr>
        <w:t>informacj</w:t>
      </w:r>
      <w:r w:rsidR="00577BC6" w:rsidRPr="00FC627F">
        <w:rPr>
          <w:rFonts w:ascii="Verdana" w:hAnsi="Verdana"/>
        </w:rPr>
        <w:t>ę</w:t>
      </w:r>
      <w:r w:rsidR="00035488" w:rsidRPr="00FC627F">
        <w:rPr>
          <w:rFonts w:ascii="Verdana" w:hAnsi="Verdana"/>
        </w:rPr>
        <w:t xml:space="preserve"> z otwarcia ofert</w:t>
      </w:r>
      <w:r w:rsidR="00577BC6" w:rsidRPr="00FC627F">
        <w:rPr>
          <w:rFonts w:ascii="Verdana" w:hAnsi="Verdana"/>
        </w:rPr>
        <w:t>.</w:t>
      </w:r>
    </w:p>
    <w:p w14:paraId="393E8199" w14:textId="1BCA299E" w:rsidR="00A80738" w:rsidRPr="00FC627F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FC627F">
        <w:rPr>
          <w:rFonts w:ascii="Verdana" w:hAnsi="Verdana"/>
        </w:rPr>
        <w:t>Podczas otwarcia ofert, mającego miejsce</w:t>
      </w:r>
      <w:r w:rsidR="00FF4AB1" w:rsidRPr="00FC627F">
        <w:rPr>
          <w:rFonts w:ascii="Verdana" w:hAnsi="Verdana"/>
        </w:rPr>
        <w:t xml:space="preserve"> w dniu </w:t>
      </w:r>
      <w:r w:rsidR="001578A5" w:rsidRPr="00FC627F">
        <w:rPr>
          <w:rFonts w:ascii="Verdana" w:hAnsi="Verdana"/>
        </w:rPr>
        <w:t>27/10/2026</w:t>
      </w:r>
      <w:r w:rsidR="00FF4AB1" w:rsidRPr="00FC627F">
        <w:rPr>
          <w:rFonts w:ascii="Verdana" w:hAnsi="Verdana"/>
        </w:rPr>
        <w:t xml:space="preserve"> o godz. </w:t>
      </w:r>
      <w:r w:rsidR="001578A5" w:rsidRPr="00FC627F">
        <w:rPr>
          <w:rFonts w:ascii="Verdana" w:hAnsi="Verdana"/>
        </w:rPr>
        <w:t>10:00</w:t>
      </w:r>
      <w:r w:rsidRPr="00FC627F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C627F" w14:paraId="5B8C5416" w14:textId="77777777" w:rsidTr="003F57CD">
        <w:tc>
          <w:tcPr>
            <w:tcW w:w="993" w:type="dxa"/>
            <w:vAlign w:val="center"/>
          </w:tcPr>
          <w:p w14:paraId="2DFE9390" w14:textId="77777777" w:rsidR="00D665F5" w:rsidRPr="00FC627F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FC627F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vAlign w:val="center"/>
          </w:tcPr>
          <w:p w14:paraId="1A6FD202" w14:textId="77777777" w:rsidR="00D665F5" w:rsidRPr="00FC627F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FC627F">
              <w:rPr>
                <w:rFonts w:ascii="Verdana" w:hAnsi="Verdana"/>
              </w:rPr>
              <w:t>Nazwa</w:t>
            </w:r>
            <w:r w:rsidR="003F57CD" w:rsidRPr="00FC627F">
              <w:rPr>
                <w:rFonts w:ascii="Verdana" w:hAnsi="Verdana"/>
              </w:rPr>
              <w:t xml:space="preserve"> </w:t>
            </w:r>
            <w:r w:rsidRPr="00FC627F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4ED85045" w14:textId="77777777" w:rsidR="00D665F5" w:rsidRPr="00FC627F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FC627F">
              <w:rPr>
                <w:rFonts w:ascii="Verdana" w:hAnsi="Verdana"/>
              </w:rPr>
              <w:t>Cena oferty</w:t>
            </w:r>
          </w:p>
        </w:tc>
      </w:tr>
      <w:tr w:rsidR="001578A5" w:rsidRPr="00FC627F" w14:paraId="71F2056C" w14:textId="77777777" w:rsidTr="00B03CB7">
        <w:tc>
          <w:tcPr>
            <w:tcW w:w="993" w:type="dxa"/>
            <w:vAlign w:val="center"/>
          </w:tcPr>
          <w:p w14:paraId="5A56A0DF" w14:textId="25B9C4DB" w:rsidR="001578A5" w:rsidRPr="00FC627F" w:rsidRDefault="001578A5" w:rsidP="00B03CB7">
            <w:pPr>
              <w:spacing w:before="120" w:after="120"/>
              <w:jc w:val="center"/>
              <w:rPr>
                <w:rFonts w:ascii="Verdana" w:hAnsi="Verdana"/>
              </w:rPr>
            </w:pPr>
            <w:r w:rsidRPr="00FC627F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</w:tcPr>
          <w:p w14:paraId="4866666D" w14:textId="3F3A450B" w:rsidR="001578A5" w:rsidRPr="00FC627F" w:rsidRDefault="001578A5" w:rsidP="00B03CB7">
            <w:pPr>
              <w:spacing w:before="40"/>
              <w:rPr>
                <w:rFonts w:ascii="Verdana" w:hAnsi="Verdana"/>
              </w:rPr>
            </w:pPr>
            <w:r w:rsidRPr="00FC627F">
              <w:rPr>
                <w:rFonts w:ascii="Verdana" w:hAnsi="Verdana"/>
              </w:rPr>
              <w:t>GLOBAL 3D sp. z o.o.</w:t>
            </w:r>
          </w:p>
          <w:p w14:paraId="1B742E27" w14:textId="6ECB3AE0" w:rsidR="001578A5" w:rsidRPr="00FC627F" w:rsidRDefault="001578A5" w:rsidP="00B03CB7">
            <w:pPr>
              <w:rPr>
                <w:rFonts w:ascii="Verdana" w:hAnsi="Verdana"/>
              </w:rPr>
            </w:pPr>
            <w:r w:rsidRPr="00FC627F">
              <w:rPr>
                <w:rFonts w:ascii="Verdana" w:hAnsi="Verdana"/>
              </w:rPr>
              <w:t>Rynek</w:t>
            </w:r>
            <w:r w:rsidRPr="00FC627F">
              <w:rPr>
                <w:rFonts w:ascii="Verdana" w:hAnsi="Verdana"/>
              </w:rPr>
              <w:t xml:space="preserve"> </w:t>
            </w:r>
            <w:r w:rsidRPr="00FC627F">
              <w:rPr>
                <w:rFonts w:ascii="Verdana" w:hAnsi="Verdana"/>
              </w:rPr>
              <w:t>40</w:t>
            </w:r>
            <w:r w:rsidRPr="00FC627F">
              <w:rPr>
                <w:rFonts w:ascii="Verdana" w:hAnsi="Verdana"/>
              </w:rPr>
              <w:t xml:space="preserve"> </w:t>
            </w:r>
          </w:p>
          <w:p w14:paraId="531B5DBE" w14:textId="389292D9" w:rsidR="001578A5" w:rsidRPr="00FC627F" w:rsidRDefault="001578A5" w:rsidP="00B03CB7">
            <w:pPr>
              <w:spacing w:after="40"/>
              <w:jc w:val="both"/>
              <w:rPr>
                <w:rFonts w:ascii="Verdana" w:hAnsi="Verdana"/>
              </w:rPr>
            </w:pPr>
            <w:r w:rsidRPr="00FC627F">
              <w:rPr>
                <w:rFonts w:ascii="Verdana" w:hAnsi="Verdana"/>
              </w:rPr>
              <w:t>48-300</w:t>
            </w:r>
            <w:r w:rsidRPr="00FC627F">
              <w:rPr>
                <w:rFonts w:ascii="Verdana" w:hAnsi="Verdana"/>
              </w:rPr>
              <w:t xml:space="preserve"> </w:t>
            </w:r>
            <w:r w:rsidRPr="00FC627F">
              <w:rPr>
                <w:rFonts w:ascii="Verdana" w:hAnsi="Verdana"/>
              </w:rPr>
              <w:t>Nysa</w:t>
            </w:r>
          </w:p>
        </w:tc>
        <w:tc>
          <w:tcPr>
            <w:tcW w:w="2835" w:type="dxa"/>
            <w:vAlign w:val="center"/>
          </w:tcPr>
          <w:p w14:paraId="5BE8181D" w14:textId="438E9603" w:rsidR="001578A5" w:rsidRPr="00FC627F" w:rsidRDefault="001578A5" w:rsidP="00B03CB7">
            <w:pPr>
              <w:spacing w:before="120" w:after="120"/>
              <w:jc w:val="both"/>
              <w:rPr>
                <w:rFonts w:ascii="Verdana" w:hAnsi="Verdana"/>
              </w:rPr>
            </w:pPr>
            <w:r w:rsidRPr="00FC627F">
              <w:rPr>
                <w:rFonts w:ascii="Verdana" w:hAnsi="Verdana"/>
              </w:rPr>
              <w:t>7 865.85 zł</w:t>
            </w:r>
          </w:p>
        </w:tc>
      </w:tr>
      <w:tr w:rsidR="001578A5" w:rsidRPr="00FC627F" w14:paraId="6AE4AF82" w14:textId="77777777" w:rsidTr="00B03CB7">
        <w:tc>
          <w:tcPr>
            <w:tcW w:w="993" w:type="dxa"/>
            <w:vAlign w:val="center"/>
          </w:tcPr>
          <w:p w14:paraId="501DD066" w14:textId="1A799478" w:rsidR="001578A5" w:rsidRPr="00FC627F" w:rsidRDefault="001578A5" w:rsidP="00B03CB7">
            <w:pPr>
              <w:spacing w:before="120" w:after="120"/>
              <w:jc w:val="center"/>
              <w:rPr>
                <w:rFonts w:ascii="Verdana" w:hAnsi="Verdana"/>
              </w:rPr>
            </w:pPr>
            <w:r w:rsidRPr="00FC627F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</w:tcPr>
          <w:p w14:paraId="22D0B4B2" w14:textId="7C1BDD5F" w:rsidR="001578A5" w:rsidRPr="00FC627F" w:rsidRDefault="001578A5" w:rsidP="00B03CB7">
            <w:pPr>
              <w:spacing w:before="40"/>
              <w:rPr>
                <w:rFonts w:ascii="Verdana" w:hAnsi="Verdana"/>
              </w:rPr>
            </w:pPr>
            <w:r w:rsidRPr="00FC627F">
              <w:rPr>
                <w:rFonts w:ascii="Verdana" w:hAnsi="Verdana"/>
              </w:rPr>
              <w:t>X3D sp. z o.o.</w:t>
            </w:r>
          </w:p>
          <w:p w14:paraId="4786B520" w14:textId="77777777" w:rsidR="00FC627F" w:rsidRDefault="00FC627F" w:rsidP="00B03CB7">
            <w:pPr>
              <w:spacing w:after="4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Ul. Floriana Ceynowy 21</w:t>
            </w:r>
          </w:p>
          <w:p w14:paraId="0839010E" w14:textId="36C3D0E5" w:rsidR="001578A5" w:rsidRPr="00FC627F" w:rsidRDefault="001578A5" w:rsidP="00B03CB7">
            <w:pPr>
              <w:spacing w:after="40"/>
              <w:jc w:val="both"/>
              <w:rPr>
                <w:rFonts w:ascii="Verdana" w:hAnsi="Verdana"/>
              </w:rPr>
            </w:pPr>
            <w:r w:rsidRPr="00FC627F">
              <w:rPr>
                <w:rFonts w:ascii="Verdana" w:hAnsi="Verdana"/>
              </w:rPr>
              <w:t>77-100</w:t>
            </w:r>
            <w:r w:rsidRPr="00FC627F">
              <w:rPr>
                <w:rFonts w:ascii="Verdana" w:hAnsi="Verdana"/>
              </w:rPr>
              <w:t xml:space="preserve"> </w:t>
            </w:r>
            <w:r w:rsidR="00FC627F" w:rsidRPr="00FC627F">
              <w:rPr>
                <w:rFonts w:ascii="Verdana" w:hAnsi="Verdana"/>
              </w:rPr>
              <w:t>Bytów</w:t>
            </w:r>
          </w:p>
        </w:tc>
        <w:tc>
          <w:tcPr>
            <w:tcW w:w="2835" w:type="dxa"/>
            <w:vAlign w:val="center"/>
          </w:tcPr>
          <w:p w14:paraId="0DEA26F1" w14:textId="456967E6" w:rsidR="001578A5" w:rsidRPr="00FC627F" w:rsidRDefault="001578A5" w:rsidP="00B03CB7">
            <w:pPr>
              <w:spacing w:before="120" w:after="120"/>
              <w:jc w:val="both"/>
              <w:rPr>
                <w:rFonts w:ascii="Verdana" w:hAnsi="Verdana"/>
              </w:rPr>
            </w:pPr>
            <w:r w:rsidRPr="00FC627F">
              <w:rPr>
                <w:rFonts w:ascii="Verdana" w:hAnsi="Verdana"/>
              </w:rPr>
              <w:t>9 379.49 zł</w:t>
            </w:r>
          </w:p>
        </w:tc>
      </w:tr>
      <w:tr w:rsidR="001578A5" w:rsidRPr="00FC627F" w14:paraId="440E7034" w14:textId="77777777" w:rsidTr="00B03CB7">
        <w:tc>
          <w:tcPr>
            <w:tcW w:w="993" w:type="dxa"/>
            <w:vAlign w:val="center"/>
          </w:tcPr>
          <w:p w14:paraId="77C3CB60" w14:textId="28AD6B20" w:rsidR="001578A5" w:rsidRPr="00FC627F" w:rsidRDefault="001578A5" w:rsidP="00B03CB7">
            <w:pPr>
              <w:spacing w:before="120" w:after="120"/>
              <w:jc w:val="center"/>
              <w:rPr>
                <w:rFonts w:ascii="Verdana" w:hAnsi="Verdana"/>
              </w:rPr>
            </w:pPr>
            <w:r w:rsidRPr="00FC627F">
              <w:rPr>
                <w:rFonts w:ascii="Verdana" w:hAnsi="Verdana"/>
              </w:rPr>
              <w:t>3</w:t>
            </w:r>
          </w:p>
        </w:tc>
        <w:tc>
          <w:tcPr>
            <w:tcW w:w="5244" w:type="dxa"/>
          </w:tcPr>
          <w:p w14:paraId="2D5E2680" w14:textId="5B8122A9" w:rsidR="001578A5" w:rsidRPr="00FC627F" w:rsidRDefault="001578A5" w:rsidP="00B03CB7">
            <w:pPr>
              <w:spacing w:before="40"/>
              <w:rPr>
                <w:rFonts w:ascii="Verdana" w:hAnsi="Verdana"/>
              </w:rPr>
            </w:pPr>
            <w:r w:rsidRPr="00FC627F">
              <w:rPr>
                <w:rFonts w:ascii="Verdana" w:hAnsi="Verdana"/>
              </w:rPr>
              <w:t>3D VISION TECH GROUP Sp. z o.o.</w:t>
            </w:r>
          </w:p>
          <w:p w14:paraId="6393E8E3" w14:textId="77777777" w:rsidR="00FC627F" w:rsidRDefault="00FC627F" w:rsidP="00B03CB7">
            <w:pPr>
              <w:spacing w:after="4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Ul. Budowlana 6</w:t>
            </w:r>
          </w:p>
          <w:p w14:paraId="2F1239DE" w14:textId="677A5B69" w:rsidR="001578A5" w:rsidRPr="00FC627F" w:rsidRDefault="001578A5" w:rsidP="00B03CB7">
            <w:pPr>
              <w:spacing w:after="40"/>
              <w:jc w:val="both"/>
              <w:rPr>
                <w:rFonts w:ascii="Verdana" w:hAnsi="Verdana"/>
              </w:rPr>
            </w:pPr>
            <w:r w:rsidRPr="00FC627F">
              <w:rPr>
                <w:rFonts w:ascii="Verdana" w:hAnsi="Verdana"/>
              </w:rPr>
              <w:t>20-</w:t>
            </w:r>
            <w:r w:rsidR="00FC627F">
              <w:rPr>
                <w:rFonts w:ascii="Verdana" w:hAnsi="Verdana"/>
              </w:rPr>
              <w:t>469</w:t>
            </w:r>
            <w:r w:rsidRPr="00FC627F">
              <w:rPr>
                <w:rFonts w:ascii="Verdana" w:hAnsi="Verdana"/>
              </w:rPr>
              <w:t xml:space="preserve"> </w:t>
            </w:r>
            <w:r w:rsidRPr="00FC627F">
              <w:rPr>
                <w:rFonts w:ascii="Verdana" w:hAnsi="Verdana"/>
              </w:rPr>
              <w:t>Lublin</w:t>
            </w:r>
          </w:p>
        </w:tc>
        <w:tc>
          <w:tcPr>
            <w:tcW w:w="2835" w:type="dxa"/>
            <w:vAlign w:val="center"/>
          </w:tcPr>
          <w:p w14:paraId="6942D5BC" w14:textId="390A4E84" w:rsidR="001578A5" w:rsidRPr="00FC627F" w:rsidRDefault="001578A5" w:rsidP="00B03CB7">
            <w:pPr>
              <w:spacing w:before="120" w:after="120"/>
              <w:jc w:val="both"/>
              <w:rPr>
                <w:rFonts w:ascii="Verdana" w:hAnsi="Verdana"/>
              </w:rPr>
            </w:pPr>
            <w:r w:rsidRPr="00FC627F">
              <w:rPr>
                <w:rFonts w:ascii="Verdana" w:hAnsi="Verdana"/>
              </w:rPr>
              <w:t>7 970.40 zł</w:t>
            </w:r>
          </w:p>
        </w:tc>
      </w:tr>
      <w:tr w:rsidR="001578A5" w:rsidRPr="00FC627F" w14:paraId="78814036" w14:textId="77777777" w:rsidTr="00B03CB7">
        <w:tc>
          <w:tcPr>
            <w:tcW w:w="993" w:type="dxa"/>
            <w:vAlign w:val="center"/>
          </w:tcPr>
          <w:p w14:paraId="5B72F14F" w14:textId="5E1A581A" w:rsidR="001578A5" w:rsidRPr="00FC627F" w:rsidRDefault="001578A5" w:rsidP="00B03CB7">
            <w:pPr>
              <w:spacing w:before="120" w:after="120"/>
              <w:jc w:val="center"/>
              <w:rPr>
                <w:rFonts w:ascii="Verdana" w:hAnsi="Verdana"/>
              </w:rPr>
            </w:pPr>
            <w:r w:rsidRPr="00FC627F">
              <w:rPr>
                <w:rFonts w:ascii="Verdana" w:hAnsi="Verdana"/>
              </w:rPr>
              <w:t>4</w:t>
            </w:r>
          </w:p>
        </w:tc>
        <w:tc>
          <w:tcPr>
            <w:tcW w:w="5244" w:type="dxa"/>
          </w:tcPr>
          <w:p w14:paraId="18B5A2A8" w14:textId="0D524CB8" w:rsidR="001578A5" w:rsidRDefault="001578A5" w:rsidP="00FC627F">
            <w:pPr>
              <w:spacing w:before="40"/>
              <w:rPr>
                <w:rFonts w:ascii="Verdana" w:hAnsi="Verdana"/>
              </w:rPr>
            </w:pPr>
            <w:r w:rsidRPr="00FC627F">
              <w:rPr>
                <w:rFonts w:ascii="Verdana" w:hAnsi="Verdana"/>
              </w:rPr>
              <w:t>Hobbistycznie.pl Paweł Bolek</w:t>
            </w:r>
          </w:p>
          <w:p w14:paraId="62420E25" w14:textId="570DFE1D" w:rsidR="00FC627F" w:rsidRPr="00FC627F" w:rsidRDefault="00FC627F" w:rsidP="00FC627F">
            <w:pPr>
              <w:spacing w:before="4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Okulickiego 20/C01</w:t>
            </w:r>
          </w:p>
          <w:p w14:paraId="0B2DC5F9" w14:textId="2281149E" w:rsidR="001578A5" w:rsidRPr="00FC627F" w:rsidRDefault="001578A5" w:rsidP="00B03CB7">
            <w:pPr>
              <w:spacing w:after="40"/>
              <w:jc w:val="both"/>
              <w:rPr>
                <w:rFonts w:ascii="Verdana" w:hAnsi="Verdana"/>
              </w:rPr>
            </w:pPr>
            <w:r w:rsidRPr="00FC627F">
              <w:rPr>
                <w:rFonts w:ascii="Verdana" w:hAnsi="Verdana"/>
              </w:rPr>
              <w:t>35-</w:t>
            </w:r>
            <w:r w:rsidR="00FC627F">
              <w:rPr>
                <w:rFonts w:ascii="Verdana" w:hAnsi="Verdana"/>
              </w:rPr>
              <w:t>222</w:t>
            </w:r>
            <w:r w:rsidRPr="00FC627F">
              <w:rPr>
                <w:rFonts w:ascii="Verdana" w:hAnsi="Verdana"/>
              </w:rPr>
              <w:t xml:space="preserve"> </w:t>
            </w:r>
            <w:r w:rsidRPr="00FC627F">
              <w:rPr>
                <w:rFonts w:ascii="Verdana" w:hAnsi="Verdana"/>
              </w:rPr>
              <w:t>Rzeszów</w:t>
            </w:r>
          </w:p>
        </w:tc>
        <w:tc>
          <w:tcPr>
            <w:tcW w:w="2835" w:type="dxa"/>
            <w:vAlign w:val="center"/>
          </w:tcPr>
          <w:p w14:paraId="7610AB1C" w14:textId="08C27C63" w:rsidR="001578A5" w:rsidRPr="00FC627F" w:rsidRDefault="001578A5" w:rsidP="00B03CB7">
            <w:pPr>
              <w:spacing w:before="120" w:after="120"/>
              <w:jc w:val="both"/>
              <w:rPr>
                <w:rFonts w:ascii="Verdana" w:hAnsi="Verdana"/>
              </w:rPr>
            </w:pPr>
            <w:r w:rsidRPr="00FC627F">
              <w:rPr>
                <w:rFonts w:ascii="Verdana" w:hAnsi="Verdana"/>
              </w:rPr>
              <w:t>7 990.00 zł</w:t>
            </w:r>
          </w:p>
        </w:tc>
      </w:tr>
    </w:tbl>
    <w:p w14:paraId="502604C0" w14:textId="77777777" w:rsidR="00577BC6" w:rsidRPr="00FC627F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FC62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A7608" w14:textId="77777777" w:rsidR="006C0B17" w:rsidRDefault="006C0B17">
      <w:r>
        <w:separator/>
      </w:r>
    </w:p>
  </w:endnote>
  <w:endnote w:type="continuationSeparator" w:id="0">
    <w:p w14:paraId="77E36DE2" w14:textId="77777777" w:rsidR="006C0B17" w:rsidRDefault="006C0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3ECE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C3E0B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31B5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3070C1">
        <v:line id="_x0000_s1025" style="position:absolute;left:0;text-align:left;z-index:251657728" from="-3.85pt,8.7pt" to="455.15pt,8.7pt"/>
      </w:pict>
    </w:r>
  </w:p>
  <w:p w14:paraId="170CADB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4C34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040B0D" w14:textId="77777777" w:rsidR="009F189D" w:rsidRDefault="009F189D">
    <w:pPr>
      <w:pStyle w:val="Stopka"/>
      <w:tabs>
        <w:tab w:val="clear" w:pos="4536"/>
      </w:tabs>
      <w:jc w:val="center"/>
    </w:pPr>
  </w:p>
  <w:p w14:paraId="2328DB8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06173" w14:textId="77777777" w:rsidR="006C0B17" w:rsidRDefault="006C0B17">
      <w:r>
        <w:separator/>
      </w:r>
    </w:p>
  </w:footnote>
  <w:footnote w:type="continuationSeparator" w:id="0">
    <w:p w14:paraId="0A60D4F9" w14:textId="77777777" w:rsidR="006C0B17" w:rsidRDefault="006C0B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25706" w14:textId="77777777" w:rsidR="001578A5" w:rsidRDefault="001578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1644F" w14:textId="77777777" w:rsidR="001578A5" w:rsidRDefault="001578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C2288" w14:textId="77777777" w:rsidR="001578A5" w:rsidRDefault="001578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3A7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578A5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C0B17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13A70"/>
    <w:rsid w:val="00F44906"/>
    <w:rsid w:val="00F95C33"/>
    <w:rsid w:val="00FB196E"/>
    <w:rsid w:val="00FC627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392A74"/>
  <w15:chartTrackingRefBased/>
  <w15:docId w15:val="{EF5FBBD9-1E1A-481D-A828-3CFDE3DB4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2026-10-27T10:12:00Z</dcterms:created>
  <dcterms:modified xsi:type="dcterms:W3CDTF">2026-10-27T10:16:00Z</dcterms:modified>
</cp:coreProperties>
</file>