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EC8AE" w14:textId="284788E3" w:rsidR="006A5DF1" w:rsidRPr="00A17B9D" w:rsidRDefault="00882997" w:rsidP="00A17B9D">
      <w:pPr>
        <w:jc w:val="right"/>
        <w:rPr>
          <w:rFonts w:ascii="Verdana" w:hAnsi="Verdana"/>
        </w:rPr>
      </w:pPr>
      <w:r w:rsidRPr="00A17B9D">
        <w:rPr>
          <w:rFonts w:ascii="Verdana" w:hAnsi="Verdana"/>
        </w:rPr>
        <w:t>Kraków</w:t>
      </w:r>
      <w:r w:rsidR="006A5DF1" w:rsidRPr="00A17B9D">
        <w:rPr>
          <w:rFonts w:ascii="Verdana" w:hAnsi="Verdana"/>
        </w:rPr>
        <w:t xml:space="preserve"> dnia: </w:t>
      </w:r>
      <w:r w:rsidRPr="00A17B9D">
        <w:rPr>
          <w:rFonts w:ascii="Verdana" w:hAnsi="Verdana"/>
        </w:rPr>
        <w:t>2026-10-21</w:t>
      </w:r>
    </w:p>
    <w:p w14:paraId="4BEEF858" w14:textId="77777777" w:rsidR="00882997" w:rsidRPr="00A17B9D" w:rsidRDefault="00882997" w:rsidP="00A17B9D">
      <w:pPr>
        <w:rPr>
          <w:rFonts w:ascii="Verdana" w:hAnsi="Verdana"/>
          <w:b/>
          <w:bCs/>
        </w:rPr>
      </w:pPr>
      <w:r w:rsidRPr="00A17B9D">
        <w:rPr>
          <w:rFonts w:ascii="Verdana" w:hAnsi="Verdana"/>
          <w:b/>
          <w:bCs/>
        </w:rPr>
        <w:t>Akademia Górniczo - Hutnicza</w:t>
      </w:r>
    </w:p>
    <w:p w14:paraId="655C4C1C" w14:textId="77777777" w:rsidR="00882997" w:rsidRPr="00A17B9D" w:rsidRDefault="00882997" w:rsidP="00A17B9D">
      <w:pPr>
        <w:rPr>
          <w:rFonts w:ascii="Verdana" w:hAnsi="Verdana"/>
          <w:b/>
          <w:bCs/>
        </w:rPr>
      </w:pPr>
      <w:r w:rsidRPr="00A17B9D">
        <w:rPr>
          <w:rFonts w:ascii="Verdana" w:hAnsi="Verdana"/>
          <w:b/>
          <w:bCs/>
        </w:rPr>
        <w:t>im. Stanisława Staszica w Krakowie</w:t>
      </w:r>
    </w:p>
    <w:p w14:paraId="43D5A72F" w14:textId="20E0BCD8" w:rsidR="006A5DF1" w:rsidRPr="00A17B9D" w:rsidRDefault="00882997" w:rsidP="00A17B9D">
      <w:pPr>
        <w:rPr>
          <w:rFonts w:ascii="Verdana" w:hAnsi="Verdana"/>
          <w:b/>
          <w:bCs/>
        </w:rPr>
      </w:pPr>
      <w:r w:rsidRPr="00A17B9D">
        <w:rPr>
          <w:rFonts w:ascii="Verdana" w:hAnsi="Verdana"/>
          <w:b/>
          <w:bCs/>
        </w:rPr>
        <w:t>Dział Zamówień Publicznych</w:t>
      </w:r>
    </w:p>
    <w:p w14:paraId="767B8618" w14:textId="5CD05BC5" w:rsidR="006A5DF1" w:rsidRPr="00A17B9D" w:rsidRDefault="00882997" w:rsidP="00A17B9D">
      <w:pPr>
        <w:rPr>
          <w:rFonts w:ascii="Verdana" w:hAnsi="Verdana"/>
        </w:rPr>
      </w:pPr>
      <w:r w:rsidRPr="00A17B9D">
        <w:rPr>
          <w:rFonts w:ascii="Verdana" w:hAnsi="Verdana"/>
        </w:rPr>
        <w:t>Al. Mickiewicza</w:t>
      </w:r>
      <w:r w:rsidR="006A5DF1" w:rsidRPr="00A17B9D">
        <w:rPr>
          <w:rFonts w:ascii="Verdana" w:hAnsi="Verdana"/>
        </w:rPr>
        <w:t xml:space="preserve"> </w:t>
      </w:r>
      <w:r w:rsidRPr="00A17B9D">
        <w:rPr>
          <w:rFonts w:ascii="Verdana" w:hAnsi="Verdana"/>
        </w:rPr>
        <w:t>30</w:t>
      </w:r>
    </w:p>
    <w:p w14:paraId="7BD4469E" w14:textId="75A3324D" w:rsidR="006A5DF1" w:rsidRPr="00A17B9D" w:rsidRDefault="00882997" w:rsidP="00A17B9D">
      <w:pPr>
        <w:rPr>
          <w:rFonts w:ascii="Verdana" w:hAnsi="Verdana"/>
        </w:rPr>
      </w:pPr>
      <w:r w:rsidRPr="00A17B9D">
        <w:rPr>
          <w:rFonts w:ascii="Verdana" w:hAnsi="Verdana"/>
        </w:rPr>
        <w:t>30-059</w:t>
      </w:r>
      <w:r w:rsidR="006A5DF1" w:rsidRPr="00A17B9D">
        <w:rPr>
          <w:rFonts w:ascii="Verdana" w:hAnsi="Verdana"/>
        </w:rPr>
        <w:t xml:space="preserve"> </w:t>
      </w:r>
      <w:r w:rsidRPr="00A17B9D">
        <w:rPr>
          <w:rFonts w:ascii="Verdana" w:hAnsi="Verdana"/>
        </w:rPr>
        <w:t>Kraków</w:t>
      </w:r>
    </w:p>
    <w:p w14:paraId="19A61E00" w14:textId="43B017D1" w:rsidR="006A5DF1" w:rsidRPr="00A17B9D" w:rsidRDefault="006A5DF1" w:rsidP="00A17B9D">
      <w:pPr>
        <w:pStyle w:val="Nagwek"/>
        <w:tabs>
          <w:tab w:val="clear" w:pos="4536"/>
        </w:tabs>
        <w:rPr>
          <w:rFonts w:ascii="Verdana" w:hAnsi="Verdana"/>
        </w:rPr>
      </w:pPr>
      <w:r w:rsidRPr="00A17B9D">
        <w:rPr>
          <w:rFonts w:ascii="Verdana" w:hAnsi="Verdana"/>
        </w:rPr>
        <w:t>Pismo:</w:t>
      </w:r>
      <w:r w:rsidRPr="00A17B9D">
        <w:rPr>
          <w:rFonts w:ascii="Verdana" w:hAnsi="Verdana"/>
          <w:b/>
          <w:bCs/>
        </w:rPr>
        <w:t xml:space="preserve"> </w:t>
      </w:r>
      <w:r w:rsidR="00A17B9D">
        <w:rPr>
          <w:rFonts w:ascii="Verdana" w:hAnsi="Verdana"/>
          <w:bCs/>
        </w:rPr>
        <w:t>KC-DE-zp.25.512.2026</w:t>
      </w:r>
      <w:r w:rsidRPr="00A17B9D">
        <w:rPr>
          <w:rFonts w:ascii="Verdana" w:hAnsi="Verdana"/>
        </w:rPr>
        <w:tab/>
        <w:t xml:space="preserve"> </w:t>
      </w:r>
    </w:p>
    <w:p w14:paraId="14D9B08E" w14:textId="77777777" w:rsidR="006A5DF1" w:rsidRPr="00A17B9D" w:rsidRDefault="006A5DF1" w:rsidP="00A17B9D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E570728" w14:textId="77777777" w:rsidR="006A5DF1" w:rsidRPr="00A17B9D" w:rsidRDefault="006A5DF1" w:rsidP="00A17B9D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A17B9D">
        <w:rPr>
          <w:rFonts w:ascii="Verdana" w:hAnsi="Verdana"/>
          <w:b/>
        </w:rPr>
        <w:t>WYKONAWCY</w:t>
      </w:r>
    </w:p>
    <w:p w14:paraId="6BBA85FC" w14:textId="77777777" w:rsidR="006A5DF1" w:rsidRPr="00A17B9D" w:rsidRDefault="006A5DF1" w:rsidP="00A17B9D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A17B9D">
        <w:rPr>
          <w:rFonts w:ascii="Verdana" w:hAnsi="Verdana"/>
        </w:rPr>
        <w:t>ubiegający się o zamówienie publiczne</w:t>
      </w:r>
    </w:p>
    <w:p w14:paraId="6DB30982" w14:textId="77777777" w:rsidR="006D4AB3" w:rsidRPr="00A17B9D" w:rsidRDefault="006D4AB3" w:rsidP="00A17B9D">
      <w:pPr>
        <w:pStyle w:val="Nagwek"/>
        <w:tabs>
          <w:tab w:val="clear" w:pos="4536"/>
        </w:tabs>
        <w:rPr>
          <w:rFonts w:ascii="Verdana" w:hAnsi="Verdana"/>
        </w:rPr>
      </w:pPr>
    </w:p>
    <w:p w14:paraId="0880AEE6" w14:textId="77777777" w:rsidR="00632C3C" w:rsidRDefault="00E21B49" w:rsidP="00A17B9D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A17B9D">
        <w:rPr>
          <w:rFonts w:ascii="Verdana" w:hAnsi="Verdana"/>
          <w:sz w:val="20"/>
        </w:rPr>
        <w:t>WYJAŚNIENI</w:t>
      </w:r>
      <w:r w:rsidR="00520165" w:rsidRPr="00A17B9D">
        <w:rPr>
          <w:rFonts w:ascii="Verdana" w:hAnsi="Verdana"/>
          <w:sz w:val="20"/>
        </w:rPr>
        <w:t>A</w:t>
      </w:r>
      <w:r w:rsidR="00632C3C" w:rsidRPr="00A17B9D">
        <w:rPr>
          <w:rFonts w:ascii="Verdana" w:hAnsi="Verdana"/>
          <w:sz w:val="20"/>
        </w:rPr>
        <w:t xml:space="preserve"> TREŚCI</w:t>
      </w:r>
      <w:r w:rsidR="0029606A" w:rsidRPr="00A17B9D">
        <w:rPr>
          <w:rFonts w:ascii="Verdana" w:hAnsi="Verdana"/>
          <w:sz w:val="20"/>
        </w:rPr>
        <w:t xml:space="preserve"> SWZ</w:t>
      </w:r>
    </w:p>
    <w:p w14:paraId="5664EF6D" w14:textId="77777777" w:rsidR="00A17B9D" w:rsidRPr="00A17B9D" w:rsidRDefault="00A17B9D" w:rsidP="00A17B9D"/>
    <w:p w14:paraId="4BC26BF8" w14:textId="79421EC2" w:rsidR="006D4AB3" w:rsidRDefault="00632C3C" w:rsidP="00A17B9D">
      <w:pPr>
        <w:jc w:val="both"/>
        <w:rPr>
          <w:rFonts w:ascii="Verdana" w:hAnsi="Verdana"/>
          <w:b/>
        </w:rPr>
      </w:pPr>
      <w:r w:rsidRPr="00A17B9D">
        <w:rPr>
          <w:rFonts w:ascii="Verdana" w:hAnsi="Verdana"/>
        </w:rPr>
        <w:t xml:space="preserve">Dotyczy: </w:t>
      </w:r>
      <w:r w:rsidR="006A5DF1" w:rsidRPr="00A17B9D">
        <w:rPr>
          <w:rFonts w:ascii="Verdana" w:hAnsi="Verdana"/>
        </w:rPr>
        <w:t>p</w:t>
      </w:r>
      <w:r w:rsidRPr="00A17B9D">
        <w:rPr>
          <w:rFonts w:ascii="Verdana" w:hAnsi="Verdana"/>
        </w:rPr>
        <w:t>ostępowani</w:t>
      </w:r>
      <w:r w:rsidR="006A5DF1" w:rsidRPr="00A17B9D">
        <w:rPr>
          <w:rFonts w:ascii="Verdana" w:hAnsi="Verdana"/>
        </w:rPr>
        <w:t>a</w:t>
      </w:r>
      <w:r w:rsidRPr="00A17B9D">
        <w:rPr>
          <w:rFonts w:ascii="Verdana" w:hAnsi="Verdana"/>
        </w:rPr>
        <w:t xml:space="preserve"> o udzielenie zamówienia publicznego, prowadzone</w:t>
      </w:r>
      <w:r w:rsidR="006A5DF1" w:rsidRPr="00A17B9D">
        <w:rPr>
          <w:rFonts w:ascii="Verdana" w:hAnsi="Verdana"/>
        </w:rPr>
        <w:t>go</w:t>
      </w:r>
      <w:r w:rsidRPr="00A17B9D">
        <w:rPr>
          <w:rFonts w:ascii="Verdana" w:hAnsi="Verdana"/>
        </w:rPr>
        <w:t xml:space="preserve"> w trybie</w:t>
      </w:r>
      <w:r w:rsidR="002C6A48" w:rsidRPr="00A17B9D">
        <w:rPr>
          <w:rFonts w:ascii="Verdana" w:hAnsi="Verdana"/>
        </w:rPr>
        <w:t>:</w:t>
      </w:r>
      <w:r w:rsidRPr="00A17B9D">
        <w:rPr>
          <w:rFonts w:ascii="Verdana" w:hAnsi="Verdana"/>
        </w:rPr>
        <w:t xml:space="preserve"> </w:t>
      </w:r>
      <w:r w:rsidR="00882997" w:rsidRPr="00A17B9D">
        <w:rPr>
          <w:rFonts w:ascii="Verdana" w:hAnsi="Verdana"/>
        </w:rPr>
        <w:t xml:space="preserve">Tryb podstawowy bez negocjacji - art. 275 pkt. 1 ustawy </w:t>
      </w:r>
      <w:proofErr w:type="spellStart"/>
      <w:r w:rsidR="00882997" w:rsidRPr="00A17B9D">
        <w:rPr>
          <w:rFonts w:ascii="Verdana" w:hAnsi="Verdana"/>
        </w:rPr>
        <w:t>Pzp</w:t>
      </w:r>
      <w:proofErr w:type="spellEnd"/>
      <w:r w:rsidRPr="00A17B9D">
        <w:rPr>
          <w:rFonts w:ascii="Verdana" w:hAnsi="Verdana"/>
          <w:b/>
        </w:rPr>
        <w:t xml:space="preserve"> </w:t>
      </w:r>
      <w:r w:rsidR="00E715A3" w:rsidRPr="00A17B9D">
        <w:rPr>
          <w:rFonts w:ascii="Verdana" w:hAnsi="Verdana"/>
          <w:bCs/>
        </w:rPr>
        <w:t>pn.</w:t>
      </w:r>
      <w:r w:rsidRPr="00A17B9D">
        <w:rPr>
          <w:rFonts w:ascii="Verdana" w:hAnsi="Verdana"/>
          <w:b/>
        </w:rPr>
        <w:t xml:space="preserve"> </w:t>
      </w:r>
      <w:r w:rsidR="00E72428" w:rsidRPr="00A17B9D">
        <w:rPr>
          <w:rFonts w:ascii="Verdana" w:hAnsi="Verdana"/>
          <w:bCs/>
        </w:rPr>
        <w:t>”</w:t>
      </w:r>
      <w:r w:rsidR="00882997" w:rsidRPr="00A17B9D">
        <w:rPr>
          <w:rFonts w:ascii="Verdana" w:hAnsi="Verdana"/>
          <w:b/>
          <w:bCs/>
        </w:rPr>
        <w:t>dostawa materiałów reklamowych dla WIEIT AGH - KC-DE-zp.25.512.2026</w:t>
      </w:r>
      <w:r w:rsidR="00E72428" w:rsidRPr="00A17B9D">
        <w:rPr>
          <w:rFonts w:ascii="Verdana" w:hAnsi="Verdana"/>
          <w:bCs/>
        </w:rPr>
        <w:t>”</w:t>
      </w:r>
      <w:r w:rsidRPr="00A17B9D">
        <w:rPr>
          <w:rFonts w:ascii="Verdana" w:hAnsi="Verdana"/>
          <w:b/>
        </w:rPr>
        <w:t>.</w:t>
      </w:r>
    </w:p>
    <w:p w14:paraId="1BFD817C" w14:textId="77777777" w:rsidR="00A17B9D" w:rsidRDefault="00A17B9D" w:rsidP="00A17B9D">
      <w:pPr>
        <w:jc w:val="both"/>
        <w:rPr>
          <w:rFonts w:ascii="Verdana" w:hAnsi="Verdana"/>
          <w:b/>
        </w:rPr>
      </w:pPr>
    </w:p>
    <w:p w14:paraId="7DB43D7C" w14:textId="77777777" w:rsidR="00A17B9D" w:rsidRPr="00A17B9D" w:rsidRDefault="00A17B9D" w:rsidP="00A17B9D">
      <w:pPr>
        <w:jc w:val="both"/>
        <w:rPr>
          <w:rFonts w:ascii="Verdana" w:hAnsi="Verdana"/>
        </w:rPr>
      </w:pPr>
    </w:p>
    <w:p w14:paraId="7CB4EEB1" w14:textId="06A7AB39" w:rsidR="0012774F" w:rsidRDefault="00520165" w:rsidP="00A17B9D">
      <w:pPr>
        <w:jc w:val="both"/>
        <w:rPr>
          <w:rFonts w:ascii="Verdana" w:hAnsi="Verdana"/>
          <w:bCs/>
          <w:lang w:eastAsia="ar-SA"/>
        </w:rPr>
      </w:pPr>
      <w:r w:rsidRPr="00A17B9D">
        <w:rPr>
          <w:rFonts w:ascii="Verdana" w:hAnsi="Verdana"/>
        </w:rPr>
        <w:t>Zamawiający,</w:t>
      </w:r>
      <w:r w:rsidR="002C6A48" w:rsidRPr="00A17B9D">
        <w:rPr>
          <w:rFonts w:ascii="Verdana" w:hAnsi="Verdana"/>
        </w:rPr>
        <w:t xml:space="preserve"> </w:t>
      </w:r>
      <w:r w:rsidRPr="00A17B9D">
        <w:rPr>
          <w:rFonts w:ascii="Verdana" w:hAnsi="Verdana"/>
        </w:rPr>
        <w:t xml:space="preserve">działając na podstawie art. </w:t>
      </w:r>
      <w:r w:rsidR="00E74BC3" w:rsidRPr="00A17B9D">
        <w:rPr>
          <w:rFonts w:ascii="Verdana" w:hAnsi="Verdana"/>
        </w:rPr>
        <w:t>284</w:t>
      </w:r>
      <w:r w:rsidRPr="00A17B9D">
        <w:rPr>
          <w:rFonts w:ascii="Verdana" w:hAnsi="Verdana"/>
        </w:rPr>
        <w:t xml:space="preserve"> ust. </w:t>
      </w:r>
      <w:r w:rsidR="0029606A" w:rsidRPr="00A17B9D">
        <w:rPr>
          <w:rFonts w:ascii="Verdana" w:hAnsi="Verdana"/>
        </w:rPr>
        <w:t>6</w:t>
      </w:r>
      <w:r w:rsidRPr="00A17B9D">
        <w:rPr>
          <w:rFonts w:ascii="Verdana" w:hAnsi="Verdana"/>
        </w:rPr>
        <w:t xml:space="preserve"> ustawy z dnia </w:t>
      </w:r>
      <w:r w:rsidR="0029606A" w:rsidRPr="00A17B9D">
        <w:rPr>
          <w:rFonts w:ascii="Verdana" w:hAnsi="Verdana"/>
        </w:rPr>
        <w:t>11</w:t>
      </w:r>
      <w:r w:rsidRPr="00A17B9D">
        <w:rPr>
          <w:rFonts w:ascii="Verdana" w:hAnsi="Verdana"/>
        </w:rPr>
        <w:t xml:space="preserve"> </w:t>
      </w:r>
      <w:r w:rsidR="0029606A" w:rsidRPr="00A17B9D">
        <w:rPr>
          <w:rFonts w:ascii="Verdana" w:hAnsi="Verdana"/>
        </w:rPr>
        <w:t xml:space="preserve">września </w:t>
      </w:r>
      <w:r w:rsidRPr="00A17B9D">
        <w:rPr>
          <w:rFonts w:ascii="Verdana" w:hAnsi="Verdana"/>
        </w:rPr>
        <w:t>20</w:t>
      </w:r>
      <w:r w:rsidR="0029606A" w:rsidRPr="00A17B9D">
        <w:rPr>
          <w:rFonts w:ascii="Verdana" w:hAnsi="Verdana"/>
        </w:rPr>
        <w:t>19</w:t>
      </w:r>
      <w:r w:rsidRPr="00A17B9D">
        <w:rPr>
          <w:rFonts w:ascii="Verdana" w:hAnsi="Verdana"/>
        </w:rPr>
        <w:t xml:space="preserve"> r</w:t>
      </w:r>
      <w:r w:rsidR="0029606A" w:rsidRPr="00A17B9D">
        <w:rPr>
          <w:rFonts w:ascii="Verdana" w:hAnsi="Verdana"/>
        </w:rPr>
        <w:t>.</w:t>
      </w:r>
      <w:r w:rsidRPr="00A17B9D">
        <w:rPr>
          <w:rFonts w:ascii="Verdana" w:hAnsi="Verdana"/>
        </w:rPr>
        <w:t xml:space="preserve"> Prawo </w:t>
      </w:r>
      <w:r w:rsidR="0029606A" w:rsidRPr="00A17B9D">
        <w:rPr>
          <w:rFonts w:ascii="Verdana" w:hAnsi="Verdana"/>
        </w:rPr>
        <w:t>z</w:t>
      </w:r>
      <w:r w:rsidRPr="00A17B9D">
        <w:rPr>
          <w:rFonts w:ascii="Verdana" w:hAnsi="Verdana"/>
        </w:rPr>
        <w:t xml:space="preserve">amówień </w:t>
      </w:r>
      <w:r w:rsidR="0029606A" w:rsidRPr="00A17B9D">
        <w:rPr>
          <w:rFonts w:ascii="Verdana" w:hAnsi="Verdana"/>
        </w:rPr>
        <w:t>p</w:t>
      </w:r>
      <w:r w:rsidRPr="00A17B9D">
        <w:rPr>
          <w:rFonts w:ascii="Verdana" w:hAnsi="Verdana"/>
        </w:rPr>
        <w:t>ublicznych</w:t>
      </w:r>
      <w:r w:rsidR="00711222" w:rsidRPr="00A17B9D">
        <w:rPr>
          <w:rFonts w:ascii="Verdana" w:hAnsi="Verdana"/>
        </w:rPr>
        <w:t xml:space="preserve"> </w:t>
      </w:r>
      <w:r w:rsidR="00864538" w:rsidRPr="00A17B9D">
        <w:rPr>
          <w:rFonts w:ascii="Verdana" w:hAnsi="Verdana"/>
        </w:rPr>
        <w:t>(Dz.U.202</w:t>
      </w:r>
      <w:r w:rsidR="006F1520" w:rsidRPr="00A17B9D">
        <w:rPr>
          <w:rFonts w:ascii="Verdana" w:hAnsi="Verdana"/>
        </w:rPr>
        <w:t>6 poz. 793</w:t>
      </w:r>
      <w:r w:rsidR="00864538" w:rsidRPr="00A17B9D">
        <w:rPr>
          <w:rFonts w:ascii="Verdana" w:hAnsi="Verdana"/>
        </w:rPr>
        <w:t xml:space="preserve"> ze zm.) </w:t>
      </w:r>
      <w:r w:rsidR="00E74BC3" w:rsidRPr="00A17B9D">
        <w:rPr>
          <w:rFonts w:ascii="Verdana" w:hAnsi="Verdana"/>
        </w:rPr>
        <w:t>udostępnia</w:t>
      </w:r>
      <w:r w:rsidR="00BE7BFD" w:rsidRPr="00A17B9D">
        <w:rPr>
          <w:rFonts w:ascii="Verdana" w:hAnsi="Verdana"/>
        </w:rPr>
        <w:t xml:space="preserve"> poniżej treść zapytań do S</w:t>
      </w:r>
      <w:r w:rsidR="0012774F" w:rsidRPr="00A17B9D">
        <w:rPr>
          <w:rFonts w:ascii="Verdana" w:hAnsi="Verdana"/>
        </w:rPr>
        <w:t>pecyfikacji Warunków Zamówienia (</w:t>
      </w:r>
      <w:r w:rsidR="0012774F" w:rsidRPr="00A17B9D">
        <w:rPr>
          <w:rFonts w:ascii="Verdana" w:hAnsi="Verdana"/>
          <w:lang w:eastAsia="ar-SA"/>
        </w:rPr>
        <w:t>zwanej dalej</w:t>
      </w:r>
      <w:r w:rsidR="0012774F" w:rsidRPr="00A17B9D">
        <w:rPr>
          <w:rFonts w:ascii="Verdana" w:hAnsi="Verdana"/>
          <w:b/>
          <w:lang w:eastAsia="ar-SA"/>
        </w:rPr>
        <w:t xml:space="preserve"> </w:t>
      </w:r>
      <w:r w:rsidR="0012774F" w:rsidRPr="00A17B9D">
        <w:rPr>
          <w:rFonts w:ascii="Verdana" w:hAnsi="Verdana"/>
          <w:bCs/>
          <w:lang w:eastAsia="ar-SA"/>
        </w:rPr>
        <w:t>”SWZ”)</w:t>
      </w:r>
      <w:r w:rsidR="00E74BC3" w:rsidRPr="00A17B9D">
        <w:rPr>
          <w:rFonts w:ascii="Verdana" w:hAnsi="Verdana"/>
          <w:bCs/>
          <w:lang w:eastAsia="ar-SA"/>
        </w:rPr>
        <w:t xml:space="preserve"> </w:t>
      </w:r>
      <w:r w:rsidR="00E74BC3" w:rsidRPr="00A17B9D">
        <w:rPr>
          <w:rFonts w:ascii="Verdana" w:hAnsi="Verdana"/>
        </w:rPr>
        <w:t>wraz z wyjaśnieniami</w:t>
      </w:r>
      <w:r w:rsidR="0012774F" w:rsidRPr="00A17B9D">
        <w:rPr>
          <w:rFonts w:ascii="Verdana" w:hAnsi="Verdana"/>
          <w:bCs/>
          <w:lang w:eastAsia="ar-SA"/>
        </w:rPr>
        <w:t>:</w:t>
      </w:r>
    </w:p>
    <w:p w14:paraId="6BD37E90" w14:textId="77777777" w:rsidR="00A17B9D" w:rsidRPr="00A17B9D" w:rsidRDefault="00A17B9D" w:rsidP="00A17B9D">
      <w:pPr>
        <w:jc w:val="both"/>
        <w:rPr>
          <w:rFonts w:ascii="Verdana" w:hAnsi="Verdana"/>
        </w:rPr>
      </w:pPr>
    </w:p>
    <w:p w14:paraId="4EACC6F7" w14:textId="77777777" w:rsidR="00A17B9D" w:rsidRPr="00A17B9D" w:rsidRDefault="00A17B9D" w:rsidP="00A17B9D">
      <w:pPr>
        <w:numPr>
          <w:ilvl w:val="0"/>
          <w:numId w:val="8"/>
        </w:numPr>
        <w:jc w:val="both"/>
        <w:rPr>
          <w:rFonts w:ascii="Verdana" w:hAnsi="Verdana"/>
          <w:b/>
          <w:bCs/>
        </w:rPr>
      </w:pPr>
      <w:r w:rsidRPr="00A17B9D">
        <w:rPr>
          <w:rFonts w:ascii="Verdana" w:hAnsi="Verdana"/>
          <w:b/>
          <w:bCs/>
        </w:rPr>
        <w:t xml:space="preserve">Czy zamawiający dopuści następujące produkty </w:t>
      </w:r>
    </w:p>
    <w:p w14:paraId="6F9BC074" w14:textId="77777777" w:rsidR="00A17B9D" w:rsidRPr="00A17B9D" w:rsidRDefault="00A17B9D" w:rsidP="00A17B9D">
      <w:pPr>
        <w:jc w:val="both"/>
        <w:rPr>
          <w:rFonts w:ascii="Verdana" w:hAnsi="Verdana"/>
        </w:rPr>
      </w:pPr>
      <w:r w:rsidRPr="00A17B9D">
        <w:rPr>
          <w:rFonts w:ascii="Verdana" w:hAnsi="Verdana"/>
        </w:rPr>
        <w:t xml:space="preserve">1) </w:t>
      </w:r>
      <w:proofErr w:type="spellStart"/>
      <w:r w:rsidRPr="00A17B9D">
        <w:rPr>
          <w:rFonts w:ascii="Verdana" w:hAnsi="Verdana"/>
        </w:rPr>
        <w:t>Bandana-komin</w:t>
      </w:r>
      <w:proofErr w:type="spellEnd"/>
      <w:r w:rsidRPr="00A17B9D">
        <w:rPr>
          <w:rFonts w:ascii="Verdana" w:hAnsi="Verdana"/>
        </w:rPr>
        <w:t xml:space="preserve">= M-Tac </w:t>
      </w:r>
      <w:proofErr w:type="spellStart"/>
      <w:r w:rsidRPr="00A17B9D">
        <w:rPr>
          <w:rFonts w:ascii="Verdana" w:hAnsi="Verdana"/>
        </w:rPr>
        <w:t>Szalokominiarka</w:t>
      </w:r>
      <w:proofErr w:type="spellEnd"/>
      <w:r w:rsidRPr="00A17B9D">
        <w:rPr>
          <w:rFonts w:ascii="Verdana" w:hAnsi="Verdana"/>
        </w:rPr>
        <w:t xml:space="preserve"> Lekka (https://m-tac.pl/m-tac-szalokominiarka-lekka-black/3-64-7396) </w:t>
      </w:r>
    </w:p>
    <w:p w14:paraId="2E651135" w14:textId="29A24113" w:rsidR="00BE7BFD" w:rsidRPr="00A17B9D" w:rsidRDefault="00A17B9D" w:rsidP="00A17B9D">
      <w:pPr>
        <w:jc w:val="both"/>
        <w:rPr>
          <w:rFonts w:ascii="Verdana" w:hAnsi="Verdana"/>
        </w:rPr>
      </w:pPr>
      <w:r w:rsidRPr="00A17B9D">
        <w:rPr>
          <w:rFonts w:ascii="Verdana" w:hAnsi="Verdana"/>
        </w:rPr>
        <w:t xml:space="preserve">2) Narzędzie wielofunkcyjne - Multitool </w:t>
      </w:r>
      <w:proofErr w:type="spellStart"/>
      <w:r w:rsidRPr="00A17B9D">
        <w:rPr>
          <w:rFonts w:ascii="Verdana" w:hAnsi="Verdana"/>
        </w:rPr>
        <w:t>Type</w:t>
      </w:r>
      <w:proofErr w:type="spellEnd"/>
      <w:r w:rsidRPr="00A17B9D">
        <w:rPr>
          <w:rFonts w:ascii="Verdana" w:hAnsi="Verdana"/>
        </w:rPr>
        <w:t xml:space="preserve"> 1 narzędzie wielofunkcyjne 11w1 stal nierdzewna (</w:t>
      </w:r>
      <w:hyperlink r:id="rId7" w:history="1">
        <w:r w:rsidRPr="00A17B9D">
          <w:rPr>
            <w:rStyle w:val="Hipercze"/>
            <w:rFonts w:ascii="Verdana" w:hAnsi="Verdana"/>
          </w:rPr>
          <w:t>https://m-tac.pl/m-tac-multitool-black/3-101-5921</w:t>
        </w:r>
      </w:hyperlink>
      <w:r w:rsidRPr="00A17B9D">
        <w:rPr>
          <w:rFonts w:ascii="Verdana" w:hAnsi="Verdana"/>
        </w:rPr>
        <w:t>)</w:t>
      </w:r>
    </w:p>
    <w:p w14:paraId="51528E69" w14:textId="77777777" w:rsidR="00A17B9D" w:rsidRPr="00A17B9D" w:rsidRDefault="00A17B9D" w:rsidP="00A17B9D">
      <w:pPr>
        <w:jc w:val="both"/>
        <w:rPr>
          <w:rFonts w:ascii="Verdana" w:hAnsi="Verdana"/>
        </w:rPr>
      </w:pPr>
    </w:p>
    <w:p w14:paraId="3D93FEBB" w14:textId="14C238A8" w:rsidR="00A17B9D" w:rsidRPr="00A17B9D" w:rsidRDefault="00A17B9D" w:rsidP="00A17B9D">
      <w:pPr>
        <w:jc w:val="both"/>
        <w:rPr>
          <w:rFonts w:ascii="Verdana" w:hAnsi="Verdana"/>
          <w:b/>
          <w:bCs/>
        </w:rPr>
      </w:pPr>
      <w:r w:rsidRPr="00A17B9D">
        <w:rPr>
          <w:rFonts w:ascii="Verdana" w:hAnsi="Verdana"/>
          <w:b/>
          <w:bCs/>
        </w:rPr>
        <w:t>Odp.</w:t>
      </w:r>
    </w:p>
    <w:p w14:paraId="2BE2491B" w14:textId="77777777" w:rsidR="00A17B9D" w:rsidRPr="00A17B9D" w:rsidRDefault="00A17B9D" w:rsidP="00A17B9D">
      <w:pPr>
        <w:jc w:val="both"/>
        <w:rPr>
          <w:rFonts w:ascii="Verdana" w:hAnsi="Verdana"/>
        </w:rPr>
      </w:pPr>
      <w:r w:rsidRPr="00A17B9D">
        <w:rPr>
          <w:rFonts w:ascii="Verdana" w:hAnsi="Verdana"/>
        </w:rPr>
        <w:t>1)</w:t>
      </w:r>
    </w:p>
    <w:p w14:paraId="231B573E" w14:textId="1947B42B" w:rsidR="00A17B9D" w:rsidRPr="00A17B9D" w:rsidRDefault="00A17B9D" w:rsidP="00A17B9D">
      <w:pPr>
        <w:rPr>
          <w:rFonts w:ascii="Verdana" w:hAnsi="Verdana"/>
        </w:rPr>
      </w:pPr>
      <w:r w:rsidRPr="00A17B9D">
        <w:rPr>
          <w:rFonts w:ascii="Verdana" w:hAnsi="Verdana"/>
        </w:rPr>
        <w:t>Zamawiający podtrzymuje wymagania określone w opisie przedmiotu zamówienia dotyczące gramatury i rozmiaru</w:t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bandany-komina</w:t>
      </w:r>
      <w:proofErr w:type="spellEnd"/>
      <w:r w:rsidRPr="00A17B9D">
        <w:rPr>
          <w:rFonts w:ascii="Verdana" w:hAnsi="Verdana"/>
        </w:rPr>
        <w:t>. </w:t>
      </w:r>
      <w:r w:rsidRPr="00A17B9D">
        <w:rPr>
          <w:rFonts w:ascii="Verdana" w:hAnsi="Verdana"/>
        </w:rPr>
        <w:br/>
      </w:r>
      <w:r w:rsidRPr="00A17B9D">
        <w:rPr>
          <w:rFonts w:ascii="Verdana" w:hAnsi="Verdana"/>
        </w:rPr>
        <w:br/>
        <w:t>2) </w:t>
      </w:r>
    </w:p>
    <w:p w14:paraId="6AEEB578" w14:textId="180231CB" w:rsidR="00A17B9D" w:rsidRPr="00A17B9D" w:rsidRDefault="00A17B9D" w:rsidP="00A17B9D">
      <w:pPr>
        <w:rPr>
          <w:rFonts w:ascii="Verdana" w:hAnsi="Verdana"/>
        </w:rPr>
      </w:pPr>
      <w:r w:rsidRPr="00A17B9D">
        <w:rPr>
          <w:rFonts w:ascii="Verdana" w:hAnsi="Verdana"/>
        </w:rPr>
        <w:t xml:space="preserve">Zamawiający wskazuje, że istotne są funkcjonalności </w:t>
      </w:r>
      <w:r>
        <w:rPr>
          <w:rFonts w:ascii="Verdana" w:hAnsi="Verdana"/>
        </w:rPr>
        <w:t xml:space="preserve">wymaganego narzędzia wielofunkcyjnego </w:t>
      </w:r>
      <w:r w:rsidRPr="00A17B9D">
        <w:rPr>
          <w:rFonts w:ascii="Verdana" w:hAnsi="Verdana"/>
        </w:rPr>
        <w:t>tj.: możliwość korzystania z wymiennych końcówek wkrętakowych (np. płaskiej i krzyżakowej), wbudowana miara o długości co najmniej 1 m. Dodatkowe funkcje narzędzia nie stanowią wymogu Zamawiającego. Oferowany produkt musi spełniać wymagania określone w opisie przedmiotu zamówienia.</w:t>
      </w:r>
    </w:p>
    <w:p w14:paraId="0DC7F29C" w14:textId="77777777" w:rsidR="00A17B9D" w:rsidRPr="00A17B9D" w:rsidRDefault="00A17B9D" w:rsidP="00A17B9D">
      <w:pPr>
        <w:jc w:val="both"/>
        <w:rPr>
          <w:rFonts w:ascii="Verdana" w:hAnsi="Verdana"/>
        </w:rPr>
      </w:pPr>
    </w:p>
    <w:sectPr w:rsidR="00A17B9D" w:rsidRPr="00A17B9D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245FB" w14:textId="77777777" w:rsidR="004844EF" w:rsidRDefault="004844EF">
      <w:r>
        <w:separator/>
      </w:r>
    </w:p>
  </w:endnote>
  <w:endnote w:type="continuationSeparator" w:id="0">
    <w:p w14:paraId="21ED295F" w14:textId="77777777" w:rsidR="004844EF" w:rsidRDefault="00484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90F3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2A052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70D36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67C50CD">
        <v:line id="_x0000_s1025" style="position:absolute;left:0;text-align:left;z-index:251657728" from="-3.85pt,8.75pt" to="455.15pt,8.75pt"/>
      </w:pict>
    </w:r>
  </w:p>
  <w:p w14:paraId="19529CD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07BA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23F2F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2D6E0F" w14:textId="77777777" w:rsidR="006D4AB3" w:rsidRDefault="006D4AB3">
    <w:pPr>
      <w:pStyle w:val="Stopka"/>
      <w:tabs>
        <w:tab w:val="clear" w:pos="4536"/>
        <w:tab w:val="left" w:pos="6237"/>
      </w:tabs>
    </w:pPr>
  </w:p>
  <w:p w14:paraId="1BE41E5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871DE" w14:textId="77777777" w:rsidR="004844EF" w:rsidRDefault="004844EF">
      <w:r>
        <w:separator/>
      </w:r>
    </w:p>
  </w:footnote>
  <w:footnote w:type="continuationSeparator" w:id="0">
    <w:p w14:paraId="4583BC2D" w14:textId="77777777" w:rsidR="004844EF" w:rsidRDefault="00484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45040" w14:textId="77777777" w:rsidR="00882997" w:rsidRDefault="008829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C4867" w14:textId="77777777" w:rsidR="00882997" w:rsidRDefault="008829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DD7F" w14:textId="77777777" w:rsidR="00882997" w:rsidRDefault="008829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A5651"/>
    <w:multiLevelType w:val="hybridMultilevel"/>
    <w:tmpl w:val="B8B215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82243265">
    <w:abstractNumId w:val="4"/>
  </w:num>
  <w:num w:numId="2" w16cid:durableId="331302228">
    <w:abstractNumId w:val="7"/>
  </w:num>
  <w:num w:numId="3" w16cid:durableId="1604413728">
    <w:abstractNumId w:val="3"/>
  </w:num>
  <w:num w:numId="4" w16cid:durableId="946693959">
    <w:abstractNumId w:val="6"/>
  </w:num>
  <w:num w:numId="5" w16cid:durableId="1253783275">
    <w:abstractNumId w:val="1"/>
  </w:num>
  <w:num w:numId="6" w16cid:durableId="58327051">
    <w:abstractNumId w:val="2"/>
  </w:num>
  <w:num w:numId="7" w16cid:durableId="1141187907">
    <w:abstractNumId w:val="5"/>
  </w:num>
  <w:num w:numId="8" w16cid:durableId="1126970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6120"/>
    <w:rsid w:val="00031374"/>
    <w:rsid w:val="000A1097"/>
    <w:rsid w:val="000E2A8F"/>
    <w:rsid w:val="0012774F"/>
    <w:rsid w:val="00144B7A"/>
    <w:rsid w:val="00166120"/>
    <w:rsid w:val="00180C6E"/>
    <w:rsid w:val="0029606A"/>
    <w:rsid w:val="002C6A48"/>
    <w:rsid w:val="00466400"/>
    <w:rsid w:val="004844E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82997"/>
    <w:rsid w:val="00897AB0"/>
    <w:rsid w:val="008A3553"/>
    <w:rsid w:val="009D490F"/>
    <w:rsid w:val="00A17B9D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AC0A04"/>
  <w15:chartTrackingRefBased/>
  <w15:docId w15:val="{7B15FAC3-87A2-4F06-8E06-8BCB3D58E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17B9D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17B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-tac.pl/m-tac-multitool-black/3-101-5921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2026-10-21T07:42:00Z</cp:lastPrinted>
  <dcterms:created xsi:type="dcterms:W3CDTF">2026-10-21T07:42:00Z</dcterms:created>
  <dcterms:modified xsi:type="dcterms:W3CDTF">2026-10-21T07:42:00Z</dcterms:modified>
</cp:coreProperties>
</file>