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6839E2" w:rsidRDefault="00B44EEA" w:rsidP="005C0930">
      <w:pPr>
        <w:spacing w:after="240"/>
        <w:jc w:val="right"/>
        <w:rPr>
          <w:rFonts w:ascii="Verdana" w:hAnsi="Verdana"/>
          <w:sz w:val="18"/>
          <w:szCs w:val="18"/>
        </w:rPr>
      </w:pPr>
      <w:r w:rsidRPr="006839E2">
        <w:rPr>
          <w:rFonts w:ascii="Verdana" w:hAnsi="Verdana"/>
          <w:sz w:val="18"/>
          <w:szCs w:val="18"/>
        </w:rPr>
        <w:t>Kraków</w:t>
      </w:r>
      <w:r w:rsidR="005C0930" w:rsidRPr="006839E2">
        <w:rPr>
          <w:rFonts w:ascii="Verdana" w:hAnsi="Verdana"/>
          <w:sz w:val="18"/>
          <w:szCs w:val="18"/>
        </w:rPr>
        <w:t xml:space="preserve"> dnia: </w:t>
      </w:r>
      <w:r w:rsidRPr="006839E2">
        <w:rPr>
          <w:rFonts w:ascii="Verdana" w:hAnsi="Verdana"/>
          <w:sz w:val="18"/>
          <w:szCs w:val="18"/>
        </w:rPr>
        <w:t>2026-10-21</w:t>
      </w:r>
    </w:p>
    <w:p w:rsidR="00B44EEA" w:rsidRPr="006839E2" w:rsidRDefault="00B44EEA" w:rsidP="005C0930">
      <w:pPr>
        <w:rPr>
          <w:rFonts w:ascii="Verdana" w:hAnsi="Verdana"/>
          <w:b/>
          <w:bCs/>
          <w:sz w:val="18"/>
          <w:szCs w:val="18"/>
        </w:rPr>
      </w:pPr>
      <w:r w:rsidRPr="006839E2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B44EEA" w:rsidRPr="006839E2" w:rsidRDefault="00B44EEA" w:rsidP="005C0930">
      <w:pPr>
        <w:rPr>
          <w:rFonts w:ascii="Verdana" w:hAnsi="Verdana"/>
          <w:b/>
          <w:bCs/>
          <w:sz w:val="18"/>
          <w:szCs w:val="18"/>
        </w:rPr>
      </w:pPr>
      <w:r w:rsidRPr="006839E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5C0930" w:rsidRPr="006839E2" w:rsidRDefault="00B44EEA" w:rsidP="005C0930">
      <w:pPr>
        <w:rPr>
          <w:rFonts w:ascii="Verdana" w:hAnsi="Verdana"/>
          <w:b/>
          <w:bCs/>
          <w:sz w:val="18"/>
          <w:szCs w:val="18"/>
        </w:rPr>
      </w:pPr>
      <w:r w:rsidRPr="006839E2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5C0930" w:rsidRPr="006839E2" w:rsidRDefault="00B44EEA" w:rsidP="005C0930">
      <w:pPr>
        <w:rPr>
          <w:rFonts w:ascii="Verdana" w:hAnsi="Verdana"/>
          <w:sz w:val="18"/>
          <w:szCs w:val="18"/>
        </w:rPr>
      </w:pPr>
      <w:r w:rsidRPr="006839E2">
        <w:rPr>
          <w:rFonts w:ascii="Verdana" w:hAnsi="Verdana"/>
          <w:sz w:val="18"/>
          <w:szCs w:val="18"/>
        </w:rPr>
        <w:t>Al. Mickiewicza</w:t>
      </w:r>
      <w:r w:rsidR="005C0930" w:rsidRPr="006839E2">
        <w:rPr>
          <w:rFonts w:ascii="Verdana" w:hAnsi="Verdana"/>
          <w:sz w:val="18"/>
          <w:szCs w:val="18"/>
        </w:rPr>
        <w:t xml:space="preserve"> </w:t>
      </w:r>
      <w:r w:rsidRPr="006839E2">
        <w:rPr>
          <w:rFonts w:ascii="Verdana" w:hAnsi="Verdana"/>
          <w:sz w:val="18"/>
          <w:szCs w:val="18"/>
        </w:rPr>
        <w:t>30</w:t>
      </w:r>
    </w:p>
    <w:p w:rsidR="005C0930" w:rsidRPr="006839E2" w:rsidRDefault="00B44EEA" w:rsidP="005C0930">
      <w:pPr>
        <w:rPr>
          <w:rFonts w:ascii="Verdana" w:hAnsi="Verdana"/>
          <w:sz w:val="18"/>
          <w:szCs w:val="18"/>
        </w:rPr>
      </w:pPr>
      <w:r w:rsidRPr="006839E2">
        <w:rPr>
          <w:rFonts w:ascii="Verdana" w:hAnsi="Verdana"/>
          <w:sz w:val="18"/>
          <w:szCs w:val="18"/>
        </w:rPr>
        <w:t>30-059</w:t>
      </w:r>
      <w:r w:rsidR="005C0930" w:rsidRPr="006839E2">
        <w:rPr>
          <w:rFonts w:ascii="Verdana" w:hAnsi="Verdana"/>
          <w:sz w:val="18"/>
          <w:szCs w:val="18"/>
        </w:rPr>
        <w:t xml:space="preserve"> </w:t>
      </w:r>
      <w:r w:rsidRPr="006839E2">
        <w:rPr>
          <w:rFonts w:ascii="Verdana" w:hAnsi="Verdana"/>
          <w:sz w:val="18"/>
          <w:szCs w:val="18"/>
        </w:rPr>
        <w:t>Kraków</w:t>
      </w:r>
    </w:p>
    <w:p w:rsidR="005C0930" w:rsidRPr="006839E2" w:rsidRDefault="00B26D41" w:rsidP="005C093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6839E2">
        <w:rPr>
          <w:rFonts w:ascii="Verdana" w:hAnsi="Verdana"/>
          <w:sz w:val="18"/>
          <w:szCs w:val="18"/>
        </w:rPr>
        <w:t xml:space="preserve">Sygnatura: </w:t>
      </w:r>
      <w:r w:rsidR="00B44EEA" w:rsidRPr="006839E2">
        <w:rPr>
          <w:rFonts w:ascii="Verdana" w:hAnsi="Verdana"/>
          <w:b/>
          <w:sz w:val="18"/>
          <w:szCs w:val="18"/>
        </w:rPr>
        <w:t>KC-DE-zp.25.528.2026</w:t>
      </w:r>
      <w:r w:rsidR="005C0930" w:rsidRPr="006839E2">
        <w:rPr>
          <w:rFonts w:ascii="Verdana" w:hAnsi="Verdana"/>
          <w:sz w:val="18"/>
          <w:szCs w:val="18"/>
        </w:rPr>
        <w:tab/>
        <w:t xml:space="preserve"> </w:t>
      </w:r>
    </w:p>
    <w:p w:rsidR="005C0930" w:rsidRPr="006839E2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5C0930" w:rsidRPr="006839E2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6839E2">
        <w:rPr>
          <w:rFonts w:ascii="Verdana" w:hAnsi="Verdana"/>
          <w:b/>
          <w:sz w:val="18"/>
          <w:szCs w:val="18"/>
        </w:rPr>
        <w:t>WYKONAWCY</w:t>
      </w:r>
    </w:p>
    <w:p w:rsidR="005C0930" w:rsidRPr="006839E2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6839E2">
        <w:rPr>
          <w:rFonts w:ascii="Verdana" w:hAnsi="Verdana"/>
          <w:sz w:val="18"/>
          <w:szCs w:val="18"/>
        </w:rPr>
        <w:t>ubiegający się o zamówienie publiczne</w:t>
      </w:r>
    </w:p>
    <w:p w:rsidR="00EF1037" w:rsidRPr="006839E2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EF1037" w:rsidRPr="006839E2" w:rsidRDefault="00EF1037">
      <w:pPr>
        <w:pStyle w:val="Nagwek1"/>
        <w:jc w:val="center"/>
        <w:rPr>
          <w:rFonts w:ascii="Verdana" w:hAnsi="Verdana"/>
          <w:sz w:val="18"/>
          <w:szCs w:val="18"/>
        </w:rPr>
      </w:pPr>
      <w:r w:rsidRPr="006839E2">
        <w:rPr>
          <w:rFonts w:ascii="Verdana" w:hAnsi="Verdana"/>
          <w:sz w:val="18"/>
          <w:szCs w:val="18"/>
        </w:rPr>
        <w:t>P O W I A D O M I E N I E</w:t>
      </w:r>
    </w:p>
    <w:p w:rsidR="00EF1037" w:rsidRPr="006839E2" w:rsidRDefault="00EF1037" w:rsidP="005C0930">
      <w:pPr>
        <w:pStyle w:val="Nagwek1"/>
        <w:spacing w:before="0" w:after="480"/>
        <w:jc w:val="center"/>
        <w:rPr>
          <w:rFonts w:ascii="Verdana" w:hAnsi="Verdana"/>
          <w:sz w:val="18"/>
          <w:szCs w:val="18"/>
        </w:rPr>
      </w:pPr>
      <w:r w:rsidRPr="006839E2">
        <w:rPr>
          <w:rFonts w:ascii="Verdana" w:hAnsi="Verdana"/>
          <w:sz w:val="18"/>
          <w:szCs w:val="18"/>
        </w:rPr>
        <w:t>o zmianach  SWZ</w:t>
      </w:r>
    </w:p>
    <w:p w:rsidR="00EF1037" w:rsidRPr="006839E2" w:rsidRDefault="005C0930" w:rsidP="00431ECB">
      <w:pPr>
        <w:jc w:val="both"/>
        <w:rPr>
          <w:rFonts w:ascii="Verdana" w:hAnsi="Verdana"/>
          <w:iCs/>
          <w:sz w:val="18"/>
          <w:szCs w:val="18"/>
        </w:rPr>
      </w:pPr>
      <w:r w:rsidRPr="006839E2">
        <w:rPr>
          <w:rFonts w:ascii="Verdana" w:hAnsi="Verdana"/>
          <w:sz w:val="18"/>
          <w:szCs w:val="18"/>
        </w:rPr>
        <w:t>Dotyczy: postępowania o udzielenie zamówienia publicznego, prowadzonego w trybie</w:t>
      </w:r>
      <w:r w:rsidR="00431ECB" w:rsidRPr="006839E2">
        <w:rPr>
          <w:rFonts w:ascii="Verdana" w:hAnsi="Verdana"/>
          <w:sz w:val="18"/>
          <w:szCs w:val="18"/>
        </w:rPr>
        <w:t>:</w:t>
      </w:r>
      <w:r w:rsidRPr="006839E2">
        <w:rPr>
          <w:rFonts w:ascii="Verdana" w:hAnsi="Verdana"/>
          <w:sz w:val="18"/>
          <w:szCs w:val="18"/>
        </w:rPr>
        <w:t xml:space="preserve"> </w:t>
      </w:r>
      <w:r w:rsidR="00B44EEA" w:rsidRPr="006839E2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B44EEA" w:rsidRPr="006839E2">
        <w:rPr>
          <w:rFonts w:ascii="Verdana" w:hAnsi="Verdana"/>
          <w:sz w:val="18"/>
          <w:szCs w:val="18"/>
        </w:rPr>
        <w:t>Pzp</w:t>
      </w:r>
      <w:proofErr w:type="spellEnd"/>
      <w:r w:rsidRPr="006839E2">
        <w:rPr>
          <w:rFonts w:ascii="Verdana" w:hAnsi="Verdana"/>
          <w:b/>
          <w:sz w:val="18"/>
          <w:szCs w:val="18"/>
        </w:rPr>
        <w:t xml:space="preserve"> </w:t>
      </w:r>
      <w:r w:rsidR="000817F1" w:rsidRPr="006839E2">
        <w:rPr>
          <w:rFonts w:ascii="Verdana" w:hAnsi="Verdana"/>
          <w:bCs/>
          <w:sz w:val="18"/>
          <w:szCs w:val="18"/>
        </w:rPr>
        <w:t>pn.</w:t>
      </w:r>
      <w:r w:rsidRPr="006839E2">
        <w:rPr>
          <w:rFonts w:ascii="Verdana" w:hAnsi="Verdana"/>
          <w:b/>
          <w:sz w:val="18"/>
          <w:szCs w:val="18"/>
        </w:rPr>
        <w:t xml:space="preserve"> </w:t>
      </w:r>
      <w:r w:rsidRPr="006839E2">
        <w:rPr>
          <w:rFonts w:ascii="Verdana" w:hAnsi="Verdana"/>
          <w:bCs/>
          <w:sz w:val="18"/>
          <w:szCs w:val="18"/>
        </w:rPr>
        <w:t>”</w:t>
      </w:r>
      <w:r w:rsidR="00B44EEA" w:rsidRPr="006839E2">
        <w:rPr>
          <w:rFonts w:ascii="Verdana" w:hAnsi="Verdana"/>
          <w:b/>
          <w:bCs/>
          <w:sz w:val="18"/>
          <w:szCs w:val="18"/>
        </w:rPr>
        <w:t>Dostawa rur GRP DN2000 dla AGH w Krakowie - KC-DE-zp.25.528.2026</w:t>
      </w:r>
      <w:r w:rsidRPr="006839E2">
        <w:rPr>
          <w:rFonts w:ascii="Verdana" w:hAnsi="Verdana"/>
          <w:bCs/>
          <w:sz w:val="18"/>
          <w:szCs w:val="18"/>
        </w:rPr>
        <w:t>”</w:t>
      </w:r>
      <w:r w:rsidRPr="006839E2">
        <w:rPr>
          <w:rFonts w:ascii="Verdana" w:hAnsi="Verdana"/>
          <w:b/>
          <w:sz w:val="18"/>
          <w:szCs w:val="18"/>
        </w:rPr>
        <w:t xml:space="preserve"> </w:t>
      </w:r>
      <w:r w:rsidRPr="006839E2">
        <w:rPr>
          <w:rFonts w:ascii="Verdana" w:hAnsi="Verdana"/>
          <w:bCs/>
          <w:sz w:val="18"/>
          <w:szCs w:val="18"/>
        </w:rPr>
        <w:t>– znak sprawy</w:t>
      </w:r>
      <w:r w:rsidRPr="006839E2">
        <w:rPr>
          <w:rFonts w:ascii="Verdana" w:hAnsi="Verdana"/>
          <w:b/>
          <w:sz w:val="18"/>
          <w:szCs w:val="18"/>
        </w:rPr>
        <w:t xml:space="preserve"> </w:t>
      </w:r>
      <w:r w:rsidR="00B44EEA" w:rsidRPr="006839E2">
        <w:rPr>
          <w:rFonts w:ascii="Verdana" w:hAnsi="Verdana"/>
          <w:b/>
          <w:sz w:val="18"/>
          <w:szCs w:val="18"/>
        </w:rPr>
        <w:t>KC-DE-zp.25.528.2026</w:t>
      </w:r>
      <w:r w:rsidRPr="006839E2">
        <w:rPr>
          <w:rFonts w:ascii="Verdana" w:hAnsi="Verdana"/>
          <w:b/>
          <w:sz w:val="18"/>
          <w:szCs w:val="18"/>
        </w:rPr>
        <w:t>.</w:t>
      </w:r>
    </w:p>
    <w:p w:rsidR="00EF1037" w:rsidRPr="006839E2" w:rsidRDefault="005C0930" w:rsidP="00431ECB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6839E2">
        <w:rPr>
          <w:rFonts w:ascii="Verdana" w:hAnsi="Verdana"/>
          <w:sz w:val="18"/>
          <w:szCs w:val="18"/>
        </w:rPr>
        <w:t xml:space="preserve">Zamawiający, </w:t>
      </w:r>
      <w:r w:rsidR="00431ECB" w:rsidRPr="006839E2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6839E2">
        <w:rPr>
          <w:rFonts w:ascii="Verdana" w:hAnsi="Verdana"/>
          <w:sz w:val="18"/>
          <w:szCs w:val="18"/>
        </w:rPr>
        <w:t xml:space="preserve"> działając na podstawie art. </w:t>
      </w:r>
      <w:r w:rsidR="00F004A8" w:rsidRPr="006839E2">
        <w:rPr>
          <w:rFonts w:ascii="Verdana" w:hAnsi="Verdana"/>
          <w:sz w:val="18"/>
          <w:szCs w:val="18"/>
        </w:rPr>
        <w:t>286</w:t>
      </w:r>
      <w:r w:rsidRPr="006839E2">
        <w:rPr>
          <w:rFonts w:ascii="Verdana" w:hAnsi="Verdana"/>
          <w:sz w:val="18"/>
          <w:szCs w:val="18"/>
        </w:rPr>
        <w:t xml:space="preserve"> ust. 1 i </w:t>
      </w:r>
      <w:r w:rsidR="00F004A8" w:rsidRPr="006839E2">
        <w:rPr>
          <w:rFonts w:ascii="Verdana" w:hAnsi="Verdana"/>
          <w:sz w:val="18"/>
          <w:szCs w:val="18"/>
        </w:rPr>
        <w:t>7</w:t>
      </w:r>
      <w:r w:rsidRPr="006839E2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9509A1" w:rsidRPr="006839E2">
        <w:rPr>
          <w:rFonts w:ascii="Verdana" w:hAnsi="Verdana"/>
          <w:sz w:val="18"/>
          <w:szCs w:val="18"/>
        </w:rPr>
        <w:t xml:space="preserve"> </w:t>
      </w:r>
      <w:r w:rsidR="00986A5B" w:rsidRPr="006839E2">
        <w:rPr>
          <w:rFonts w:ascii="Verdana" w:hAnsi="Verdana"/>
          <w:sz w:val="18"/>
          <w:szCs w:val="18"/>
        </w:rPr>
        <w:t>(Dz.U.20</w:t>
      </w:r>
      <w:r w:rsidR="00F14382" w:rsidRPr="006839E2">
        <w:rPr>
          <w:rFonts w:ascii="Verdana" w:hAnsi="Verdana"/>
          <w:sz w:val="18"/>
          <w:szCs w:val="18"/>
        </w:rPr>
        <w:t>26 poz. 793</w:t>
      </w:r>
      <w:r w:rsidR="00986A5B" w:rsidRPr="006839E2">
        <w:rPr>
          <w:rFonts w:ascii="Verdana" w:hAnsi="Verdana"/>
          <w:sz w:val="18"/>
          <w:szCs w:val="18"/>
        </w:rPr>
        <w:t xml:space="preserve"> ze zm.) </w:t>
      </w:r>
      <w:r w:rsidR="00EB3650" w:rsidRPr="006839E2">
        <w:rPr>
          <w:rFonts w:ascii="Verdana" w:hAnsi="Verdana"/>
          <w:sz w:val="18"/>
          <w:szCs w:val="18"/>
        </w:rPr>
        <w:t xml:space="preserve">informuje o </w:t>
      </w:r>
      <w:r w:rsidRPr="006839E2">
        <w:rPr>
          <w:rFonts w:ascii="Verdana" w:hAnsi="Verdana"/>
          <w:sz w:val="18"/>
          <w:szCs w:val="18"/>
        </w:rPr>
        <w:t>dokon</w:t>
      </w:r>
      <w:r w:rsidR="00EB3650" w:rsidRPr="006839E2">
        <w:rPr>
          <w:rFonts w:ascii="Verdana" w:hAnsi="Verdana"/>
          <w:sz w:val="18"/>
          <w:szCs w:val="18"/>
        </w:rPr>
        <w:t>aniu</w:t>
      </w:r>
      <w:r w:rsidRPr="006839E2">
        <w:rPr>
          <w:rFonts w:ascii="Verdana" w:hAnsi="Verdana"/>
          <w:sz w:val="18"/>
          <w:szCs w:val="18"/>
        </w:rPr>
        <w:t xml:space="preserve"> </w:t>
      </w:r>
      <w:r w:rsidR="00460DC4" w:rsidRPr="006839E2">
        <w:rPr>
          <w:rFonts w:ascii="Verdana" w:hAnsi="Verdana"/>
          <w:sz w:val="18"/>
          <w:szCs w:val="18"/>
        </w:rPr>
        <w:t>zmian</w:t>
      </w:r>
      <w:r w:rsidRPr="006839E2">
        <w:rPr>
          <w:rFonts w:ascii="Verdana" w:hAnsi="Verdana"/>
          <w:sz w:val="18"/>
          <w:szCs w:val="18"/>
        </w:rPr>
        <w:t xml:space="preserve"> w z</w:t>
      </w:r>
      <w:r w:rsidR="00460DC4" w:rsidRPr="006839E2">
        <w:rPr>
          <w:rFonts w:ascii="Verdana" w:hAnsi="Verdana"/>
          <w:sz w:val="18"/>
          <w:szCs w:val="18"/>
        </w:rPr>
        <w:t>apis</w:t>
      </w:r>
      <w:r w:rsidRPr="006839E2">
        <w:rPr>
          <w:rFonts w:ascii="Verdana" w:hAnsi="Verdana"/>
          <w:sz w:val="18"/>
          <w:szCs w:val="18"/>
        </w:rPr>
        <w:t>ach</w:t>
      </w:r>
      <w:r w:rsidR="00460DC4" w:rsidRPr="006839E2">
        <w:rPr>
          <w:rFonts w:ascii="Verdana" w:hAnsi="Verdana"/>
          <w:sz w:val="18"/>
          <w:szCs w:val="18"/>
        </w:rPr>
        <w:t xml:space="preserve"> </w:t>
      </w:r>
      <w:r w:rsidRPr="006839E2">
        <w:rPr>
          <w:rFonts w:ascii="Verdana" w:hAnsi="Verdana"/>
          <w:sz w:val="18"/>
          <w:szCs w:val="18"/>
        </w:rPr>
        <w:t>S</w:t>
      </w:r>
      <w:r w:rsidR="00EF1037" w:rsidRPr="006839E2">
        <w:rPr>
          <w:rFonts w:ascii="Verdana" w:hAnsi="Verdana"/>
          <w:sz w:val="18"/>
          <w:szCs w:val="18"/>
        </w:rPr>
        <w:t>pecyfikacji warunków zamówienia</w:t>
      </w:r>
      <w:r w:rsidR="00460DC4" w:rsidRPr="006839E2">
        <w:rPr>
          <w:rFonts w:ascii="Verdana" w:hAnsi="Verdana"/>
          <w:sz w:val="18"/>
          <w:szCs w:val="18"/>
        </w:rPr>
        <w:t xml:space="preserve"> w następującym zakresie</w:t>
      </w:r>
      <w:r w:rsidR="00EF1037" w:rsidRPr="006839E2">
        <w:rPr>
          <w:rFonts w:ascii="Verdana" w:hAnsi="Verdana"/>
          <w:sz w:val="18"/>
          <w:szCs w:val="18"/>
        </w:rPr>
        <w:t>:</w:t>
      </w:r>
    </w:p>
    <w:p w:rsidR="00EF1037" w:rsidRPr="006839E2" w:rsidRDefault="003178FE" w:rsidP="000C21DB">
      <w:pPr>
        <w:spacing w:before="120" w:line="40" w:lineRule="atLeast"/>
        <w:jc w:val="both"/>
        <w:rPr>
          <w:rFonts w:ascii="Verdana" w:hAnsi="Verdana"/>
          <w:bCs/>
          <w:sz w:val="18"/>
          <w:szCs w:val="18"/>
        </w:rPr>
      </w:pPr>
      <w:r w:rsidRPr="006839E2">
        <w:rPr>
          <w:rFonts w:ascii="Verdana" w:hAnsi="Verdana"/>
          <w:bCs/>
          <w:sz w:val="18"/>
          <w:szCs w:val="18"/>
        </w:rPr>
        <w:t>pkt</w:t>
      </w:r>
      <w:r w:rsidR="002A4409" w:rsidRPr="006839E2">
        <w:rPr>
          <w:rFonts w:ascii="Verdana" w:hAnsi="Verdana"/>
          <w:bCs/>
          <w:sz w:val="18"/>
          <w:szCs w:val="18"/>
        </w:rPr>
        <w:t xml:space="preserve"> 4.1 </w:t>
      </w:r>
    </w:p>
    <w:p w:rsidR="000C21DB" w:rsidRPr="006839E2" w:rsidRDefault="000C21DB" w:rsidP="000C21DB">
      <w:pPr>
        <w:spacing w:before="120" w:line="40" w:lineRule="atLeast"/>
        <w:jc w:val="both"/>
        <w:rPr>
          <w:rFonts w:ascii="Verdana" w:hAnsi="Verdana"/>
          <w:bCs/>
          <w:sz w:val="18"/>
          <w:szCs w:val="18"/>
        </w:rPr>
      </w:pPr>
      <w:r w:rsidRPr="006839E2">
        <w:rPr>
          <w:rFonts w:ascii="Verdana" w:hAnsi="Verdana"/>
          <w:bCs/>
          <w:sz w:val="18"/>
          <w:szCs w:val="18"/>
        </w:rPr>
        <w:t>Wymagania techniczne</w:t>
      </w:r>
    </w:p>
    <w:p w:rsidR="000C21DB" w:rsidRPr="006839E2" w:rsidRDefault="000C21DB" w:rsidP="000C21DB">
      <w:pPr>
        <w:spacing w:before="120" w:line="40" w:lineRule="atLeast"/>
        <w:jc w:val="both"/>
        <w:rPr>
          <w:rFonts w:ascii="Verdana" w:hAnsi="Verdana"/>
          <w:bCs/>
          <w:sz w:val="18"/>
          <w:szCs w:val="18"/>
          <w:u w:val="single"/>
        </w:rPr>
      </w:pPr>
      <w:r w:rsidRPr="006839E2">
        <w:rPr>
          <w:rFonts w:ascii="Verdana" w:hAnsi="Verdana"/>
          <w:bCs/>
          <w:sz w:val="18"/>
          <w:szCs w:val="18"/>
          <w:u w:val="single"/>
        </w:rPr>
        <w:t>zamiast:</w:t>
      </w:r>
    </w:p>
    <w:p w:rsidR="000C21DB" w:rsidRPr="006839E2" w:rsidRDefault="000C21DB" w:rsidP="000C21DB">
      <w:pPr>
        <w:spacing w:before="120" w:line="40" w:lineRule="atLeast"/>
        <w:jc w:val="both"/>
        <w:rPr>
          <w:rFonts w:ascii="Verdana" w:hAnsi="Verdana"/>
          <w:bCs/>
          <w:sz w:val="18"/>
          <w:szCs w:val="18"/>
        </w:rPr>
      </w:pPr>
      <w:r w:rsidRPr="006839E2">
        <w:rPr>
          <w:rFonts w:ascii="Verdana" w:hAnsi="Verdana"/>
          <w:bCs/>
          <w:sz w:val="18"/>
          <w:szCs w:val="18"/>
        </w:rPr>
        <w:t xml:space="preserve">łączna ilość : 270 </w:t>
      </w:r>
      <w:proofErr w:type="spellStart"/>
      <w:r w:rsidRPr="006839E2">
        <w:rPr>
          <w:rFonts w:ascii="Verdana" w:hAnsi="Verdana"/>
          <w:bCs/>
          <w:sz w:val="18"/>
          <w:szCs w:val="18"/>
        </w:rPr>
        <w:t>mb</w:t>
      </w:r>
      <w:proofErr w:type="spellEnd"/>
      <w:r w:rsidRPr="006839E2">
        <w:rPr>
          <w:rFonts w:ascii="Verdana" w:hAnsi="Verdana"/>
          <w:bCs/>
          <w:sz w:val="18"/>
          <w:szCs w:val="18"/>
        </w:rPr>
        <w:t xml:space="preserve"> (45 szt.)</w:t>
      </w:r>
    </w:p>
    <w:p w:rsidR="000C21DB" w:rsidRPr="006839E2" w:rsidRDefault="000C21DB" w:rsidP="000C21DB">
      <w:pPr>
        <w:spacing w:before="120" w:line="40" w:lineRule="atLeast"/>
        <w:jc w:val="both"/>
        <w:rPr>
          <w:rFonts w:ascii="Verdana" w:hAnsi="Verdana"/>
          <w:bCs/>
          <w:sz w:val="18"/>
          <w:szCs w:val="18"/>
        </w:rPr>
      </w:pPr>
      <w:r w:rsidRPr="006839E2">
        <w:rPr>
          <w:rFonts w:ascii="Verdana" w:hAnsi="Verdana"/>
          <w:bCs/>
          <w:sz w:val="18"/>
          <w:szCs w:val="18"/>
        </w:rPr>
        <w:t>liczba dostarczonych łączników (równa liczbie rur): 45 szt.</w:t>
      </w:r>
    </w:p>
    <w:p w:rsidR="000C21DB" w:rsidRPr="006839E2" w:rsidRDefault="000C21DB" w:rsidP="000C21DB">
      <w:pPr>
        <w:spacing w:before="120" w:line="40" w:lineRule="atLeast"/>
        <w:jc w:val="both"/>
        <w:rPr>
          <w:rFonts w:ascii="Verdana" w:hAnsi="Verdana"/>
          <w:bCs/>
          <w:sz w:val="18"/>
          <w:szCs w:val="18"/>
          <w:u w:val="single"/>
        </w:rPr>
      </w:pPr>
      <w:r w:rsidRPr="006839E2">
        <w:rPr>
          <w:rFonts w:ascii="Verdana" w:hAnsi="Verdana"/>
          <w:bCs/>
          <w:sz w:val="18"/>
          <w:szCs w:val="18"/>
          <w:u w:val="single"/>
        </w:rPr>
        <w:t>powinno być:</w:t>
      </w:r>
    </w:p>
    <w:p w:rsidR="000C21DB" w:rsidRPr="006839E2" w:rsidRDefault="000C21DB" w:rsidP="000C21DB">
      <w:pPr>
        <w:spacing w:before="120" w:line="40" w:lineRule="atLeast"/>
        <w:jc w:val="both"/>
        <w:rPr>
          <w:rFonts w:ascii="Verdana" w:hAnsi="Verdana"/>
          <w:bCs/>
          <w:sz w:val="18"/>
          <w:szCs w:val="18"/>
        </w:rPr>
      </w:pPr>
      <w:r w:rsidRPr="006839E2">
        <w:rPr>
          <w:rFonts w:ascii="Verdana" w:hAnsi="Verdana"/>
          <w:bCs/>
          <w:sz w:val="18"/>
          <w:szCs w:val="18"/>
        </w:rPr>
        <w:t xml:space="preserve">łączna ilość : 180 </w:t>
      </w:r>
      <w:proofErr w:type="spellStart"/>
      <w:r w:rsidRPr="006839E2">
        <w:rPr>
          <w:rFonts w:ascii="Verdana" w:hAnsi="Verdana"/>
          <w:bCs/>
          <w:sz w:val="18"/>
          <w:szCs w:val="18"/>
        </w:rPr>
        <w:t>mb</w:t>
      </w:r>
      <w:proofErr w:type="spellEnd"/>
      <w:r w:rsidRPr="006839E2">
        <w:rPr>
          <w:rFonts w:ascii="Verdana" w:hAnsi="Verdana"/>
          <w:bCs/>
          <w:sz w:val="18"/>
          <w:szCs w:val="18"/>
        </w:rPr>
        <w:t xml:space="preserve"> (30 szt.)</w:t>
      </w:r>
    </w:p>
    <w:p w:rsidR="000C21DB" w:rsidRPr="006839E2" w:rsidRDefault="000C21DB" w:rsidP="000C21DB">
      <w:pPr>
        <w:spacing w:before="120" w:line="40" w:lineRule="atLeast"/>
        <w:jc w:val="both"/>
        <w:rPr>
          <w:rFonts w:ascii="Verdana" w:hAnsi="Verdana"/>
          <w:bCs/>
          <w:sz w:val="18"/>
          <w:szCs w:val="18"/>
        </w:rPr>
      </w:pPr>
      <w:r w:rsidRPr="006839E2">
        <w:rPr>
          <w:rFonts w:ascii="Verdana" w:hAnsi="Verdana"/>
          <w:bCs/>
          <w:sz w:val="18"/>
          <w:szCs w:val="18"/>
        </w:rPr>
        <w:t>liczba dostarczonych łączników (równa liczbie rur): 30 szt.</w:t>
      </w:r>
    </w:p>
    <w:p w:rsidR="006839E2" w:rsidRPr="006839E2" w:rsidRDefault="006839E2" w:rsidP="000C21DB">
      <w:pPr>
        <w:spacing w:before="120" w:line="40" w:lineRule="atLeast"/>
        <w:jc w:val="both"/>
        <w:rPr>
          <w:rFonts w:ascii="Verdana" w:hAnsi="Verdana"/>
          <w:bCs/>
          <w:sz w:val="18"/>
          <w:szCs w:val="18"/>
        </w:rPr>
      </w:pPr>
    </w:p>
    <w:p w:rsidR="006839E2" w:rsidRPr="006839E2" w:rsidRDefault="006839E2" w:rsidP="000C21DB">
      <w:pPr>
        <w:spacing w:before="120" w:line="40" w:lineRule="atLeast"/>
        <w:jc w:val="both"/>
        <w:rPr>
          <w:rFonts w:ascii="Verdana" w:hAnsi="Verdana"/>
          <w:bCs/>
          <w:sz w:val="18"/>
          <w:szCs w:val="18"/>
        </w:rPr>
      </w:pPr>
      <w:r w:rsidRPr="006839E2">
        <w:rPr>
          <w:rFonts w:ascii="Verdana" w:hAnsi="Verdana"/>
          <w:bCs/>
          <w:sz w:val="18"/>
          <w:szCs w:val="18"/>
        </w:rPr>
        <w:t xml:space="preserve">Ponadto </w:t>
      </w:r>
      <w:r w:rsidR="000C21DB" w:rsidRPr="006839E2">
        <w:rPr>
          <w:rFonts w:ascii="Verdana" w:hAnsi="Verdana"/>
          <w:bCs/>
          <w:sz w:val="18"/>
          <w:szCs w:val="18"/>
        </w:rPr>
        <w:t>Zamawiający zmienia</w:t>
      </w:r>
      <w:r w:rsidRPr="006839E2">
        <w:rPr>
          <w:rFonts w:ascii="Verdana" w:hAnsi="Verdana"/>
          <w:bCs/>
          <w:sz w:val="18"/>
          <w:szCs w:val="18"/>
        </w:rPr>
        <w:t xml:space="preserve"> zapis w formularzu oferty:</w:t>
      </w:r>
    </w:p>
    <w:p w:rsidR="006839E2" w:rsidRPr="006839E2" w:rsidRDefault="006839E2" w:rsidP="000C21DB">
      <w:pPr>
        <w:spacing w:before="120" w:line="40" w:lineRule="atLeast"/>
        <w:jc w:val="both"/>
        <w:rPr>
          <w:rFonts w:ascii="Verdana" w:hAnsi="Verdana"/>
          <w:bCs/>
          <w:sz w:val="18"/>
          <w:szCs w:val="18"/>
          <w:u w:val="single"/>
        </w:rPr>
      </w:pPr>
      <w:r w:rsidRPr="006839E2">
        <w:rPr>
          <w:rFonts w:ascii="Verdana" w:hAnsi="Verdana"/>
          <w:bCs/>
          <w:sz w:val="18"/>
          <w:szCs w:val="18"/>
          <w:u w:val="single"/>
        </w:rPr>
        <w:t>zamiast:</w:t>
      </w:r>
    </w:p>
    <w:p w:rsidR="006839E2" w:rsidRPr="006839E2" w:rsidRDefault="006839E2" w:rsidP="006839E2">
      <w:pPr>
        <w:tabs>
          <w:tab w:val="left" w:pos="2520"/>
          <w:tab w:val="left" w:pos="2586"/>
        </w:tabs>
        <w:jc w:val="both"/>
        <w:rPr>
          <w:rFonts w:ascii="Verdana" w:hAnsi="Verdana"/>
          <w:bCs/>
          <w:color w:val="000000"/>
          <w:sz w:val="18"/>
          <w:szCs w:val="18"/>
        </w:rPr>
      </w:pPr>
      <w:r w:rsidRPr="006839E2">
        <w:rPr>
          <w:rFonts w:ascii="Verdana" w:hAnsi="Verdana"/>
          <w:bCs/>
          <w:color w:val="000000"/>
          <w:sz w:val="18"/>
          <w:szCs w:val="18"/>
        </w:rPr>
        <w:t xml:space="preserve">Oświadczam, że dysponuję miejscem magazynowania i składowania umożliwiającym przechowywanie przedmiotu zamówienia obejmującego łącznie 270 </w:t>
      </w:r>
      <w:proofErr w:type="spellStart"/>
      <w:r w:rsidRPr="006839E2">
        <w:rPr>
          <w:rFonts w:ascii="Verdana" w:hAnsi="Verdana"/>
          <w:bCs/>
          <w:color w:val="000000"/>
          <w:sz w:val="18"/>
          <w:szCs w:val="18"/>
        </w:rPr>
        <w:t>mb</w:t>
      </w:r>
      <w:proofErr w:type="spellEnd"/>
      <w:r w:rsidRPr="006839E2">
        <w:rPr>
          <w:rFonts w:ascii="Verdana" w:hAnsi="Verdana"/>
          <w:bCs/>
          <w:color w:val="000000"/>
          <w:sz w:val="18"/>
          <w:szCs w:val="18"/>
        </w:rPr>
        <w:t xml:space="preserve"> (45 sztuk) rur GRP DN2000 wraz z osprzętem, co najmniej do dnia 31.03.2027 r.</w:t>
      </w:r>
    </w:p>
    <w:p w:rsidR="006839E2" w:rsidRPr="006839E2" w:rsidRDefault="006839E2" w:rsidP="006839E2">
      <w:pPr>
        <w:tabs>
          <w:tab w:val="left" w:pos="2520"/>
          <w:tab w:val="left" w:pos="2586"/>
        </w:tabs>
        <w:jc w:val="both"/>
        <w:rPr>
          <w:rFonts w:ascii="Verdana" w:hAnsi="Verdana"/>
          <w:bCs/>
          <w:color w:val="000000"/>
          <w:sz w:val="18"/>
          <w:szCs w:val="18"/>
        </w:rPr>
      </w:pPr>
    </w:p>
    <w:p w:rsidR="006839E2" w:rsidRPr="006839E2" w:rsidRDefault="006839E2" w:rsidP="006839E2">
      <w:pPr>
        <w:tabs>
          <w:tab w:val="left" w:pos="2520"/>
          <w:tab w:val="left" w:pos="2586"/>
        </w:tabs>
        <w:jc w:val="both"/>
        <w:rPr>
          <w:rFonts w:ascii="Verdana" w:hAnsi="Verdana"/>
          <w:bCs/>
          <w:color w:val="000000"/>
          <w:sz w:val="18"/>
          <w:szCs w:val="18"/>
          <w:u w:val="single"/>
        </w:rPr>
      </w:pPr>
      <w:r w:rsidRPr="006839E2">
        <w:rPr>
          <w:rFonts w:ascii="Verdana" w:hAnsi="Verdana"/>
          <w:bCs/>
          <w:color w:val="000000"/>
          <w:sz w:val="18"/>
          <w:szCs w:val="18"/>
          <w:u w:val="single"/>
        </w:rPr>
        <w:t>powinno być:</w:t>
      </w:r>
    </w:p>
    <w:p w:rsidR="006839E2" w:rsidRPr="006839E2" w:rsidRDefault="006839E2" w:rsidP="006839E2">
      <w:pPr>
        <w:tabs>
          <w:tab w:val="left" w:pos="2520"/>
          <w:tab w:val="left" w:pos="2586"/>
        </w:tabs>
        <w:jc w:val="both"/>
        <w:rPr>
          <w:rFonts w:ascii="Verdana" w:hAnsi="Verdana"/>
          <w:bCs/>
          <w:color w:val="000000"/>
          <w:sz w:val="18"/>
          <w:szCs w:val="18"/>
        </w:rPr>
      </w:pPr>
      <w:r w:rsidRPr="006839E2">
        <w:rPr>
          <w:rFonts w:ascii="Verdana" w:hAnsi="Verdana"/>
          <w:bCs/>
          <w:color w:val="000000"/>
          <w:sz w:val="18"/>
          <w:szCs w:val="18"/>
        </w:rPr>
        <w:t xml:space="preserve">Oświadczam, że dysponuję miejscem magazynowania i składowania umożliwiającym przechowywanie przedmiotu zamówienia obejmującego łącznie 180 </w:t>
      </w:r>
      <w:proofErr w:type="spellStart"/>
      <w:r w:rsidRPr="006839E2">
        <w:rPr>
          <w:rFonts w:ascii="Verdana" w:hAnsi="Verdana"/>
          <w:bCs/>
          <w:color w:val="000000"/>
          <w:sz w:val="18"/>
          <w:szCs w:val="18"/>
        </w:rPr>
        <w:t>mb</w:t>
      </w:r>
      <w:proofErr w:type="spellEnd"/>
      <w:r w:rsidRPr="006839E2">
        <w:rPr>
          <w:rFonts w:ascii="Verdana" w:hAnsi="Verdana"/>
          <w:bCs/>
          <w:color w:val="000000"/>
          <w:sz w:val="18"/>
          <w:szCs w:val="18"/>
        </w:rPr>
        <w:t xml:space="preserve"> (30 sztuk) rur GRP DN2000 wraz z osprzętem, co najmniej do dnia 31.03.2027 r.</w:t>
      </w:r>
    </w:p>
    <w:p w:rsidR="006839E2" w:rsidRDefault="006839E2" w:rsidP="006839E2">
      <w:pPr>
        <w:tabs>
          <w:tab w:val="left" w:pos="2520"/>
          <w:tab w:val="left" w:pos="2586"/>
        </w:tabs>
        <w:jc w:val="both"/>
        <w:rPr>
          <w:rFonts w:ascii="Verdana" w:hAnsi="Verdana"/>
          <w:bCs/>
          <w:color w:val="000000"/>
          <w:sz w:val="18"/>
          <w:szCs w:val="18"/>
        </w:rPr>
      </w:pPr>
    </w:p>
    <w:p w:rsidR="007C04B4" w:rsidRPr="006839E2" w:rsidRDefault="007C04B4" w:rsidP="006839E2">
      <w:pPr>
        <w:tabs>
          <w:tab w:val="left" w:pos="2520"/>
          <w:tab w:val="left" w:pos="2586"/>
        </w:tabs>
        <w:jc w:val="both"/>
        <w:rPr>
          <w:rFonts w:ascii="Verdana" w:hAnsi="Verdana"/>
          <w:bCs/>
          <w:color w:val="000000"/>
          <w:sz w:val="18"/>
          <w:szCs w:val="18"/>
        </w:rPr>
      </w:pPr>
      <w:r>
        <w:rPr>
          <w:rFonts w:ascii="Verdana" w:hAnsi="Verdana"/>
          <w:bCs/>
          <w:color w:val="000000"/>
          <w:sz w:val="18"/>
          <w:szCs w:val="18"/>
        </w:rPr>
        <w:t xml:space="preserve">Zamawiający </w:t>
      </w:r>
      <w:r w:rsidR="00D435F4">
        <w:rPr>
          <w:rFonts w:ascii="Verdana" w:hAnsi="Verdana"/>
          <w:bCs/>
          <w:color w:val="000000"/>
          <w:sz w:val="18"/>
          <w:szCs w:val="18"/>
        </w:rPr>
        <w:t xml:space="preserve">wprowadza </w:t>
      </w:r>
      <w:bookmarkStart w:id="0" w:name="_GoBack"/>
      <w:bookmarkEnd w:id="0"/>
      <w:r w:rsidR="00D435F4">
        <w:rPr>
          <w:rFonts w:ascii="Verdana" w:hAnsi="Verdana"/>
          <w:bCs/>
          <w:color w:val="000000"/>
          <w:sz w:val="18"/>
          <w:szCs w:val="18"/>
        </w:rPr>
        <w:t>nowy wzór formularza oferty.</w:t>
      </w:r>
    </w:p>
    <w:p w:rsidR="000C21DB" w:rsidRDefault="000C21DB" w:rsidP="000C21DB">
      <w:pPr>
        <w:spacing w:before="120" w:line="40" w:lineRule="atLeast"/>
        <w:jc w:val="both"/>
        <w:rPr>
          <w:bCs/>
          <w:sz w:val="22"/>
          <w:szCs w:val="22"/>
        </w:rPr>
      </w:pPr>
    </w:p>
    <w:p w:rsidR="000C21DB" w:rsidRPr="000C21DB" w:rsidRDefault="000C21DB" w:rsidP="000C21DB">
      <w:pPr>
        <w:spacing w:before="100" w:beforeAutospacing="1" w:after="120" w:line="40" w:lineRule="atLeast"/>
        <w:jc w:val="both"/>
        <w:rPr>
          <w:bCs/>
          <w:sz w:val="22"/>
          <w:szCs w:val="22"/>
        </w:rPr>
      </w:pP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6393" w:rsidRDefault="00836393">
      <w:r>
        <w:separator/>
      </w:r>
    </w:p>
  </w:endnote>
  <w:endnote w:type="continuationSeparator" w:id="0">
    <w:p w:rsidR="00836393" w:rsidRDefault="00836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8D289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6393" w:rsidRDefault="00836393">
      <w:r>
        <w:separator/>
      </w:r>
    </w:p>
  </w:footnote>
  <w:footnote w:type="continuationSeparator" w:id="0">
    <w:p w:rsidR="00836393" w:rsidRDefault="008363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4EEA" w:rsidRDefault="00B44E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4EEA" w:rsidRDefault="00B44E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4EEA" w:rsidRDefault="00B44E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6393"/>
    <w:rsid w:val="00057D02"/>
    <w:rsid w:val="000613E0"/>
    <w:rsid w:val="000817F1"/>
    <w:rsid w:val="000C21DB"/>
    <w:rsid w:val="001A571A"/>
    <w:rsid w:val="002A4409"/>
    <w:rsid w:val="002B1C74"/>
    <w:rsid w:val="002D0D0C"/>
    <w:rsid w:val="003178FE"/>
    <w:rsid w:val="00384EFD"/>
    <w:rsid w:val="004222DA"/>
    <w:rsid w:val="00431ECB"/>
    <w:rsid w:val="00453E59"/>
    <w:rsid w:val="00460DC4"/>
    <w:rsid w:val="00475281"/>
    <w:rsid w:val="005079A4"/>
    <w:rsid w:val="0055546F"/>
    <w:rsid w:val="005C0930"/>
    <w:rsid w:val="006839E2"/>
    <w:rsid w:val="006D4AE5"/>
    <w:rsid w:val="007C04B4"/>
    <w:rsid w:val="00836393"/>
    <w:rsid w:val="00854803"/>
    <w:rsid w:val="0087224A"/>
    <w:rsid w:val="00881C07"/>
    <w:rsid w:val="008D289D"/>
    <w:rsid w:val="009149C3"/>
    <w:rsid w:val="009509A1"/>
    <w:rsid w:val="00953AA1"/>
    <w:rsid w:val="0095641D"/>
    <w:rsid w:val="00986A5B"/>
    <w:rsid w:val="009D169F"/>
    <w:rsid w:val="00A232A2"/>
    <w:rsid w:val="00AE235B"/>
    <w:rsid w:val="00B26D41"/>
    <w:rsid w:val="00B361A9"/>
    <w:rsid w:val="00B44EEA"/>
    <w:rsid w:val="00C1255C"/>
    <w:rsid w:val="00C152AE"/>
    <w:rsid w:val="00D1574A"/>
    <w:rsid w:val="00D248D2"/>
    <w:rsid w:val="00D435F4"/>
    <w:rsid w:val="00E02559"/>
    <w:rsid w:val="00E74582"/>
    <w:rsid w:val="00E8175F"/>
    <w:rsid w:val="00EB3650"/>
    <w:rsid w:val="00EE7FAF"/>
    <w:rsid w:val="00EF1037"/>
    <w:rsid w:val="00F004A8"/>
    <w:rsid w:val="00F14382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D7547E9-02D7-4FFE-A925-A1E460939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503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131</TotalTime>
  <Pages>1</Pages>
  <Words>232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Jolanta Oleksy</cp:lastModifiedBy>
  <cp:revision>6</cp:revision>
  <cp:lastPrinted>2001-02-10T18:08:00Z</cp:lastPrinted>
  <dcterms:created xsi:type="dcterms:W3CDTF">2026-10-21T06:32:00Z</dcterms:created>
  <dcterms:modified xsi:type="dcterms:W3CDTF">2026-10-21T13:07:00Z</dcterms:modified>
</cp:coreProperties>
</file>