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BA47F8" w14:textId="050CA6C6" w:rsidR="00EB1359" w:rsidRPr="003261E7" w:rsidRDefault="00951390" w:rsidP="00EB1359">
      <w:pPr>
        <w:spacing w:after="240"/>
        <w:jc w:val="right"/>
        <w:rPr>
          <w:sz w:val="22"/>
          <w:szCs w:val="22"/>
        </w:rPr>
      </w:pPr>
      <w:r w:rsidRPr="00951390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D20183">
        <w:rPr>
          <w:sz w:val="22"/>
          <w:szCs w:val="22"/>
        </w:rPr>
        <w:t>19.10.2026 r.</w:t>
      </w:r>
    </w:p>
    <w:p w14:paraId="3667D53A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86BEDA2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F883857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7E64F4D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397D13D1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8F4A58E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1C7FF7C1" w14:textId="17FBBF93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AC5D7F">
        <w:rPr>
          <w:b/>
          <w:sz w:val="28"/>
          <w:szCs w:val="24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51390" w:rsidRPr="003261E7" w14:paraId="28CA379F" w14:textId="77777777" w:rsidTr="00CE479E">
        <w:trPr>
          <w:trHeight w:val="638"/>
        </w:trPr>
        <w:tc>
          <w:tcPr>
            <w:tcW w:w="959" w:type="dxa"/>
          </w:tcPr>
          <w:p w14:paraId="74505F4E" w14:textId="77777777" w:rsidR="00951390" w:rsidRPr="003261E7" w:rsidRDefault="00951390" w:rsidP="00CE479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A653C61" w14:textId="464C5F86" w:rsidR="00951390" w:rsidRPr="003261E7" w:rsidRDefault="00951390" w:rsidP="00CE479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51390">
              <w:rPr>
                <w:sz w:val="22"/>
                <w:szCs w:val="22"/>
              </w:rPr>
              <w:t>podstawowy</w:t>
            </w:r>
            <w:r w:rsidR="00AC5D7F">
              <w:rPr>
                <w:sz w:val="22"/>
                <w:szCs w:val="22"/>
              </w:rPr>
              <w:t>m</w:t>
            </w:r>
            <w:r w:rsidRPr="00951390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C5D7F">
              <w:rPr>
                <w:b/>
                <w:bCs/>
                <w:i/>
                <w:iCs/>
                <w:sz w:val="22"/>
                <w:szCs w:val="22"/>
              </w:rPr>
              <w:t>Zakup i dostawa środków dezynfekcyjnych 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51390">
              <w:rPr>
                <w:b/>
                <w:sz w:val="22"/>
                <w:szCs w:val="22"/>
              </w:rPr>
              <w:t>ZP/38/2026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0C49531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09C6F1D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C5F7E2E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67891F7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8A3D7DD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46FBE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C303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48A90EA6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951390" w:rsidRPr="00EB1359" w14:paraId="5DDB3B07" w14:textId="77777777" w:rsidTr="00AC5D7F">
        <w:trPr>
          <w:trHeight w:val="2260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CFFCB" w14:textId="77777777" w:rsidR="00951390" w:rsidRPr="00710915" w:rsidRDefault="00951390" w:rsidP="00CE479E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95139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DE5AB" w14:textId="77777777" w:rsidR="00951390" w:rsidRPr="00EB1359" w:rsidRDefault="00951390" w:rsidP="00CE479E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51390">
              <w:rPr>
                <w:b/>
                <w:sz w:val="22"/>
                <w:szCs w:val="22"/>
              </w:rPr>
              <w:t>Pakiet 2 - Środki dezynfekujące do wanien i basenów</w:t>
            </w:r>
          </w:p>
          <w:p w14:paraId="6A307935" w14:textId="77777777" w:rsidR="00951390" w:rsidRPr="00AC5D7F" w:rsidRDefault="00951390" w:rsidP="00CE479E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AC5D7F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</w:p>
          <w:p w14:paraId="60A6C6E9" w14:textId="332B2459" w:rsidR="00951390" w:rsidRDefault="00AC5D7F" w:rsidP="00CE479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51390">
              <w:rPr>
                <w:sz w:val="22"/>
                <w:szCs w:val="22"/>
              </w:rPr>
              <w:t xml:space="preserve">Art. 255 pkt 2 ustawy Pzp - </w:t>
            </w:r>
            <w:r w:rsidR="00951390" w:rsidRPr="00951390">
              <w:rPr>
                <w:sz w:val="22"/>
                <w:szCs w:val="22"/>
              </w:rPr>
              <w:t xml:space="preserve">wszystkie złożone wnioski o dopuszczenie do udziału </w:t>
            </w:r>
            <w:r>
              <w:rPr>
                <w:sz w:val="22"/>
                <w:szCs w:val="22"/>
              </w:rPr>
              <w:br/>
            </w:r>
            <w:r w:rsidR="00951390" w:rsidRPr="00951390">
              <w:rPr>
                <w:sz w:val="22"/>
                <w:szCs w:val="22"/>
              </w:rPr>
              <w:t>w postępowaniu albo oferty podlegały odrzuceniu</w:t>
            </w:r>
          </w:p>
          <w:p w14:paraId="7929D59F" w14:textId="77777777" w:rsidR="00951390" w:rsidRPr="00AC5D7F" w:rsidRDefault="00951390" w:rsidP="00CE479E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AC5D7F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</w:p>
          <w:p w14:paraId="54F53410" w14:textId="191E2767" w:rsidR="00951390" w:rsidRPr="00EB1359" w:rsidRDefault="00951390" w:rsidP="00CE479E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951390">
              <w:rPr>
                <w:sz w:val="22"/>
                <w:szCs w:val="22"/>
              </w:rPr>
              <w:t xml:space="preserve">Art. 255 pkt 2 ustawy Pzp - jedyna złożona oferta podlega odrzuceniu na podstawie </w:t>
            </w:r>
            <w:r w:rsidR="00AC5D7F">
              <w:rPr>
                <w:sz w:val="22"/>
                <w:szCs w:val="22"/>
              </w:rPr>
              <w:br/>
            </w:r>
            <w:r w:rsidRPr="00951390">
              <w:rPr>
                <w:sz w:val="22"/>
                <w:szCs w:val="22"/>
              </w:rPr>
              <w:t>Art. 226 ust. 1 pkt 5 - treść oferty jest niezgodna z warunkami zamówienia.</w:t>
            </w:r>
          </w:p>
        </w:tc>
      </w:tr>
    </w:tbl>
    <w:p w14:paraId="3E7466FE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78C702" w14:textId="77777777" w:rsidR="00951390" w:rsidRDefault="00951390" w:rsidP="00951390">
      <w:r>
        <w:separator/>
      </w:r>
    </w:p>
  </w:endnote>
  <w:endnote w:type="continuationSeparator" w:id="0">
    <w:p w14:paraId="03496276" w14:textId="77777777" w:rsidR="00951390" w:rsidRDefault="00951390" w:rsidP="00951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2EF686" w14:textId="77777777" w:rsidR="00951390" w:rsidRDefault="0095139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1A7BD" w14:textId="77777777" w:rsidR="00951390" w:rsidRDefault="0095139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67839" w14:textId="77777777" w:rsidR="00951390" w:rsidRDefault="0095139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B05E87" w14:textId="77777777" w:rsidR="00951390" w:rsidRDefault="00951390" w:rsidP="00951390">
      <w:r>
        <w:separator/>
      </w:r>
    </w:p>
  </w:footnote>
  <w:footnote w:type="continuationSeparator" w:id="0">
    <w:p w14:paraId="5FC64768" w14:textId="77777777" w:rsidR="00951390" w:rsidRDefault="00951390" w:rsidP="00951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823AD2" w14:textId="77777777" w:rsidR="00951390" w:rsidRDefault="009513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EDCA4" w14:textId="77777777" w:rsidR="00951390" w:rsidRDefault="009513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83431" w14:textId="77777777" w:rsidR="00951390" w:rsidRDefault="009513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107"/>
    <w:rsid w:val="00010B31"/>
    <w:rsid w:val="000477BB"/>
    <w:rsid w:val="00104963"/>
    <w:rsid w:val="00150F65"/>
    <w:rsid w:val="00775DAE"/>
    <w:rsid w:val="00823326"/>
    <w:rsid w:val="00856A3E"/>
    <w:rsid w:val="00894412"/>
    <w:rsid w:val="009462DF"/>
    <w:rsid w:val="009500EB"/>
    <w:rsid w:val="00951390"/>
    <w:rsid w:val="00993EFC"/>
    <w:rsid w:val="00AB3E72"/>
    <w:rsid w:val="00AC1A4B"/>
    <w:rsid w:val="00AC5D7F"/>
    <w:rsid w:val="00C27107"/>
    <w:rsid w:val="00D20183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F28B6A"/>
  <w15:chartTrackingRefBased/>
  <w15:docId w15:val="{F66EBD17-B1C2-4268-9B7C-85873E475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9513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513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dcterms:created xsi:type="dcterms:W3CDTF">2026-10-08T10:35:00Z</dcterms:created>
  <dcterms:modified xsi:type="dcterms:W3CDTF">2026-10-19T06:28:00Z</dcterms:modified>
</cp:coreProperties>
</file>