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432C" w14:textId="15616E62" w:rsidR="00FB7F50" w:rsidRPr="002245BE" w:rsidRDefault="00EE710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71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E710F">
        <w:rPr>
          <w:sz w:val="22"/>
          <w:szCs w:val="22"/>
        </w:rPr>
        <w:t>2026-10-1</w:t>
      </w:r>
      <w:r w:rsidR="00015211">
        <w:rPr>
          <w:sz w:val="22"/>
          <w:szCs w:val="22"/>
        </w:rPr>
        <w:t>6</w:t>
      </w:r>
    </w:p>
    <w:p w14:paraId="5806CCA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4A7AFCD" w14:textId="77777777" w:rsidR="00EE710F" w:rsidRPr="00EE710F" w:rsidRDefault="00EE710F" w:rsidP="00FB7F50">
      <w:pPr>
        <w:spacing w:after="40"/>
        <w:rPr>
          <w:b/>
          <w:bCs/>
          <w:sz w:val="22"/>
          <w:szCs w:val="22"/>
        </w:rPr>
      </w:pPr>
      <w:r w:rsidRPr="00EE710F">
        <w:rPr>
          <w:b/>
          <w:bCs/>
          <w:sz w:val="22"/>
          <w:szCs w:val="22"/>
        </w:rPr>
        <w:t>Akademia Górniczo - Hutnicza</w:t>
      </w:r>
    </w:p>
    <w:p w14:paraId="6BD241FD" w14:textId="77777777" w:rsidR="00EE710F" w:rsidRPr="00EE710F" w:rsidRDefault="00EE710F" w:rsidP="00FB7F50">
      <w:pPr>
        <w:spacing w:after="40"/>
        <w:rPr>
          <w:b/>
          <w:bCs/>
          <w:sz w:val="22"/>
          <w:szCs w:val="22"/>
        </w:rPr>
      </w:pPr>
      <w:r w:rsidRPr="00EE710F">
        <w:rPr>
          <w:b/>
          <w:bCs/>
          <w:sz w:val="22"/>
          <w:szCs w:val="22"/>
        </w:rPr>
        <w:t>im. Stanisława Staszica w Krakowie</w:t>
      </w:r>
    </w:p>
    <w:p w14:paraId="17E5B1BB" w14:textId="7C3A804A" w:rsidR="00FB7F50" w:rsidRPr="002245BE" w:rsidRDefault="00EE710F" w:rsidP="00FB7F50">
      <w:pPr>
        <w:spacing w:after="40"/>
        <w:rPr>
          <w:b/>
          <w:bCs/>
          <w:sz w:val="22"/>
          <w:szCs w:val="22"/>
        </w:rPr>
      </w:pPr>
      <w:r w:rsidRPr="00EE710F">
        <w:rPr>
          <w:b/>
          <w:bCs/>
          <w:sz w:val="22"/>
          <w:szCs w:val="22"/>
        </w:rPr>
        <w:t>Dział Zamówień Publicznych</w:t>
      </w:r>
    </w:p>
    <w:p w14:paraId="61E019F7" w14:textId="42B34876" w:rsidR="00FB7F50" w:rsidRPr="002245BE" w:rsidRDefault="00EE710F" w:rsidP="00FB7F50">
      <w:pPr>
        <w:rPr>
          <w:sz w:val="22"/>
          <w:szCs w:val="22"/>
        </w:rPr>
      </w:pPr>
      <w:r w:rsidRPr="00EE710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E710F">
        <w:rPr>
          <w:sz w:val="22"/>
          <w:szCs w:val="22"/>
        </w:rPr>
        <w:t>30</w:t>
      </w:r>
    </w:p>
    <w:p w14:paraId="6D50FA0F" w14:textId="36F02399" w:rsidR="00FB7F50" w:rsidRPr="002245BE" w:rsidRDefault="00EE710F" w:rsidP="00FB7F50">
      <w:pPr>
        <w:rPr>
          <w:sz w:val="22"/>
          <w:szCs w:val="22"/>
        </w:rPr>
      </w:pPr>
      <w:r w:rsidRPr="00EE710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E710F">
        <w:rPr>
          <w:sz w:val="22"/>
          <w:szCs w:val="22"/>
        </w:rPr>
        <w:t>Kraków</w:t>
      </w:r>
    </w:p>
    <w:p w14:paraId="56960FC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E828B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E710F" w:rsidRPr="00607F9B" w14:paraId="7458FA07" w14:textId="77777777" w:rsidTr="004A33B6">
        <w:trPr>
          <w:trHeight w:val="638"/>
        </w:trPr>
        <w:tc>
          <w:tcPr>
            <w:tcW w:w="959" w:type="dxa"/>
          </w:tcPr>
          <w:p w14:paraId="317252FF" w14:textId="77777777" w:rsidR="00EE710F" w:rsidRPr="00607F9B" w:rsidRDefault="00EE710F" w:rsidP="004A33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9E6BFCE" w14:textId="53201E28" w:rsidR="00EE710F" w:rsidRPr="00607F9B" w:rsidRDefault="00EE710F" w:rsidP="004A33B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E710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710F">
              <w:rPr>
                <w:b/>
                <w:bCs/>
                <w:sz w:val="22"/>
                <w:szCs w:val="22"/>
              </w:rPr>
              <w:t>Przystosowanie pawilonu D-1 na terenie AGH w Krakowie do aktualnych przepisów przeciwpożarowych - KC-DE-zp.25.443.2026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710F">
              <w:rPr>
                <w:b/>
                <w:sz w:val="22"/>
                <w:szCs w:val="22"/>
              </w:rPr>
              <w:t>KC-DE-zp.25.443.2026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0816B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E710F" w14:paraId="33EACC3C" w14:textId="77777777" w:rsidTr="004A33B6">
        <w:trPr>
          <w:cantSplit/>
        </w:trPr>
        <w:tc>
          <w:tcPr>
            <w:tcW w:w="10150" w:type="dxa"/>
          </w:tcPr>
          <w:p w14:paraId="13ED4BE8" w14:textId="7CD289F7" w:rsidR="00EE710F" w:rsidRPr="00D26ED6" w:rsidRDefault="00EE710F" w:rsidP="004A33B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710F">
              <w:rPr>
                <w:b/>
                <w:sz w:val="22"/>
                <w:szCs w:val="22"/>
              </w:rPr>
              <w:t>RE-Bau Sp. z o.o.</w:t>
            </w:r>
          </w:p>
          <w:p w14:paraId="1185BC14" w14:textId="160A787B" w:rsidR="00EE710F" w:rsidRPr="009F0E5C" w:rsidRDefault="00EE710F" w:rsidP="004A33B6">
            <w:pPr>
              <w:jc w:val="both"/>
              <w:rPr>
                <w:bCs/>
                <w:sz w:val="22"/>
                <w:szCs w:val="22"/>
              </w:rPr>
            </w:pPr>
            <w:r w:rsidRPr="00EE710F">
              <w:rPr>
                <w:bCs/>
                <w:sz w:val="22"/>
                <w:szCs w:val="22"/>
              </w:rPr>
              <w:t>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710F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8D18F7" w14:textId="2D117913" w:rsidR="00EE710F" w:rsidRPr="009F0E5C" w:rsidRDefault="00EE710F" w:rsidP="004A33B6">
            <w:pPr>
              <w:jc w:val="both"/>
              <w:rPr>
                <w:bCs/>
                <w:sz w:val="22"/>
                <w:szCs w:val="22"/>
              </w:rPr>
            </w:pPr>
            <w:r w:rsidRPr="00EE710F">
              <w:rPr>
                <w:bCs/>
                <w:sz w:val="22"/>
                <w:szCs w:val="22"/>
              </w:rPr>
              <w:t>30-150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E710F">
              <w:rPr>
                <w:bCs/>
                <w:sz w:val="22"/>
                <w:szCs w:val="22"/>
              </w:rPr>
              <w:t>Kraków</w:t>
            </w:r>
          </w:p>
          <w:p w14:paraId="0A03A36F" w14:textId="77777777" w:rsidR="00EE710F" w:rsidRPr="00D26ED6" w:rsidRDefault="00EE710F" w:rsidP="004A33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A19BC9" w14:textId="53F719F6" w:rsidR="00EE710F" w:rsidRDefault="00EE710F" w:rsidP="004A33B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710F">
              <w:rPr>
                <w:sz w:val="22"/>
                <w:szCs w:val="22"/>
              </w:rPr>
              <w:t>Przystosowanie pawilonu D-1 na terenie AGH w Krakowie do aktualnych przepisów przeciwpożarowych - KC-DE-zp.25.443.2026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AE24C47" w14:textId="61D69B9E" w:rsidR="00EE710F" w:rsidRPr="00D26ED6" w:rsidRDefault="00EE710F" w:rsidP="004A33B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E710F">
              <w:rPr>
                <w:b/>
                <w:sz w:val="22"/>
                <w:szCs w:val="22"/>
              </w:rPr>
              <w:t>14 969 100.00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952CF6" w14:textId="77777777" w:rsidR="00EE710F" w:rsidRDefault="00EE710F" w:rsidP="004A33B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9136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985"/>
        <w:gridCol w:w="2268"/>
        <w:gridCol w:w="2268"/>
      </w:tblGrid>
      <w:tr w:rsidR="00701CB8" w:rsidRPr="008567C7" w14:paraId="2F6BBD51" w14:textId="77777777" w:rsidTr="00701CB8">
        <w:trPr>
          <w:trHeight w:val="510"/>
        </w:trPr>
        <w:tc>
          <w:tcPr>
            <w:tcW w:w="709" w:type="dxa"/>
            <w:vAlign w:val="center"/>
          </w:tcPr>
          <w:p w14:paraId="10E4E07D" w14:textId="77777777" w:rsidR="00701CB8" w:rsidRPr="008567C7" w:rsidRDefault="00701C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3784C4EC" w14:textId="77777777" w:rsidR="00701CB8" w:rsidRPr="008567C7" w:rsidRDefault="00701C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7B835D55" w14:textId="4EB87609" w:rsidR="00701CB8" w:rsidRPr="008567C7" w:rsidRDefault="00701C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79A090A5" w14:textId="15F16BFD" w:rsidR="00701CB8" w:rsidRPr="008567C7" w:rsidRDefault="00701C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podstawowej</w:t>
            </w:r>
          </w:p>
        </w:tc>
        <w:tc>
          <w:tcPr>
            <w:tcW w:w="2268" w:type="dxa"/>
            <w:vAlign w:val="center"/>
          </w:tcPr>
          <w:p w14:paraId="3454AC88" w14:textId="77777777" w:rsidR="00701CB8" w:rsidRPr="008567C7" w:rsidRDefault="00701C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01CB8" w:rsidRPr="008567C7" w14:paraId="1B66BC57" w14:textId="77777777" w:rsidTr="00701CB8">
        <w:tc>
          <w:tcPr>
            <w:tcW w:w="709" w:type="dxa"/>
            <w:vAlign w:val="center"/>
          </w:tcPr>
          <w:p w14:paraId="4735CCFA" w14:textId="6A11EC94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760578DF" w14:textId="43386BD5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RE-Bau Sp. z o.o.</w:t>
            </w:r>
          </w:p>
          <w:p w14:paraId="4AFAEBFC" w14:textId="0AC26E09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3C0ED2" w14:textId="1A83E283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30-150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761153D2" w14:textId="13310A0E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11C98EB6" w14:textId="5C4EABC3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557C44C2" w14:textId="2216469A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701CB8" w:rsidRPr="008567C7" w14:paraId="69E5139F" w14:textId="77777777" w:rsidTr="00701CB8">
        <w:tc>
          <w:tcPr>
            <w:tcW w:w="709" w:type="dxa"/>
            <w:vAlign w:val="center"/>
          </w:tcPr>
          <w:p w14:paraId="4B9F49A7" w14:textId="5C1E5190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977" w:type="dxa"/>
            <w:vAlign w:val="center"/>
          </w:tcPr>
          <w:p w14:paraId="38D95EFD" w14:textId="378EB853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061DE927" w14:textId="4D2F4E30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44863D75" w14:textId="00584A9E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6CF0857F" w14:textId="08349612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56,34</w:t>
            </w:r>
          </w:p>
        </w:tc>
        <w:tc>
          <w:tcPr>
            <w:tcW w:w="2268" w:type="dxa"/>
            <w:vAlign w:val="center"/>
          </w:tcPr>
          <w:p w14:paraId="623E4ABA" w14:textId="644D5C18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44ED97CB" w14:textId="7899CEF5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56,34</w:t>
            </w:r>
          </w:p>
        </w:tc>
      </w:tr>
      <w:tr w:rsidR="00701CB8" w:rsidRPr="008567C7" w14:paraId="04C64330" w14:textId="77777777" w:rsidTr="00701CB8">
        <w:tc>
          <w:tcPr>
            <w:tcW w:w="709" w:type="dxa"/>
            <w:vAlign w:val="center"/>
          </w:tcPr>
          <w:p w14:paraId="3FA5783A" w14:textId="7ECB4F8D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14:paraId="4A022036" w14:textId="1E3AD87C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CZĘSTOBUD Sp. z o.o.</w:t>
            </w:r>
          </w:p>
          <w:p w14:paraId="4E9A9AF9" w14:textId="6C9D0D1A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Cassino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3816C1" w14:textId="0920C7C5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985" w:type="dxa"/>
            <w:vAlign w:val="center"/>
          </w:tcPr>
          <w:p w14:paraId="2ECDAADA" w14:textId="13321ACD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  <w:tc>
          <w:tcPr>
            <w:tcW w:w="2268" w:type="dxa"/>
            <w:vAlign w:val="center"/>
          </w:tcPr>
          <w:p w14:paraId="232044A4" w14:textId="6494C017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1ABDF755" w14:textId="5235E26C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52,38</w:t>
            </w:r>
          </w:p>
        </w:tc>
      </w:tr>
      <w:tr w:rsidR="00701CB8" w:rsidRPr="008567C7" w14:paraId="5B8C1274" w14:textId="77777777" w:rsidTr="00701CB8">
        <w:tc>
          <w:tcPr>
            <w:tcW w:w="709" w:type="dxa"/>
            <w:vAlign w:val="center"/>
          </w:tcPr>
          <w:p w14:paraId="783C36A0" w14:textId="2BB80E66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977" w:type="dxa"/>
            <w:vAlign w:val="center"/>
          </w:tcPr>
          <w:p w14:paraId="39089FD2" w14:textId="46587CE0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AGA-Bauservice Sp. z o. o.</w:t>
            </w:r>
          </w:p>
          <w:p w14:paraId="1AE81355" w14:textId="3AFF3DFD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Żabiniec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3A67C3" w14:textId="0B488F27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31-215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5FAB9368" w14:textId="4E042926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51,25</w:t>
            </w:r>
          </w:p>
        </w:tc>
        <w:tc>
          <w:tcPr>
            <w:tcW w:w="2268" w:type="dxa"/>
            <w:vAlign w:val="center"/>
          </w:tcPr>
          <w:p w14:paraId="5442E861" w14:textId="1F2697EC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3A975B08" w14:textId="4C29C4B8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51,25</w:t>
            </w:r>
          </w:p>
        </w:tc>
      </w:tr>
      <w:tr w:rsidR="00701CB8" w:rsidRPr="008567C7" w14:paraId="161D3B0C" w14:textId="77777777" w:rsidTr="00701CB8">
        <w:tc>
          <w:tcPr>
            <w:tcW w:w="709" w:type="dxa"/>
            <w:vAlign w:val="center"/>
          </w:tcPr>
          <w:p w14:paraId="796C9464" w14:textId="0CB93A53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977" w:type="dxa"/>
            <w:vAlign w:val="center"/>
          </w:tcPr>
          <w:p w14:paraId="5585C074" w14:textId="303DC43C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MAKO Maciej Kowalik</w:t>
            </w:r>
          </w:p>
          <w:p w14:paraId="0735135C" w14:textId="2DD718C4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Łowińskiego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7E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/320-a</w:t>
            </w:r>
          </w:p>
          <w:p w14:paraId="1A347582" w14:textId="47B188D1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698CC1D5" w14:textId="5B5E03A4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43,28</w:t>
            </w:r>
          </w:p>
        </w:tc>
        <w:tc>
          <w:tcPr>
            <w:tcW w:w="2268" w:type="dxa"/>
            <w:vAlign w:val="center"/>
          </w:tcPr>
          <w:p w14:paraId="57F4FEC4" w14:textId="6C4EC770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3800E9FC" w14:textId="07E6DB1F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43,28</w:t>
            </w:r>
          </w:p>
        </w:tc>
      </w:tr>
      <w:tr w:rsidR="00701CB8" w:rsidRPr="008567C7" w14:paraId="60BFE57D" w14:textId="77777777" w:rsidTr="00701CB8">
        <w:tc>
          <w:tcPr>
            <w:tcW w:w="709" w:type="dxa"/>
            <w:vAlign w:val="center"/>
          </w:tcPr>
          <w:p w14:paraId="3E70EACF" w14:textId="2440ED39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14:paraId="0CECEA08" w14:textId="574D9A0E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TEXOM Spółka Akcyjna</w:t>
            </w:r>
          </w:p>
          <w:p w14:paraId="77DAFEC8" w14:textId="2DF7C583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Al. Pokoju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76D429B" w14:textId="7C1E820A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31-548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25A10934" w14:textId="0EEB5079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38,56</w:t>
            </w:r>
          </w:p>
        </w:tc>
        <w:tc>
          <w:tcPr>
            <w:tcW w:w="2268" w:type="dxa"/>
            <w:vAlign w:val="center"/>
          </w:tcPr>
          <w:p w14:paraId="2DEAE203" w14:textId="2CAEE33E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1A739FA3" w14:textId="22B3D05A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38,56</w:t>
            </w:r>
          </w:p>
        </w:tc>
      </w:tr>
      <w:tr w:rsidR="00701CB8" w:rsidRPr="008567C7" w14:paraId="2C02495A" w14:textId="77777777" w:rsidTr="00701CB8">
        <w:tc>
          <w:tcPr>
            <w:tcW w:w="709" w:type="dxa"/>
            <w:vAlign w:val="center"/>
          </w:tcPr>
          <w:p w14:paraId="674CC09E" w14:textId="0FA2D9E7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14:paraId="068668E2" w14:textId="6C3821C5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>ETNA Sp. z o.o Sp. k.</w:t>
            </w:r>
          </w:p>
          <w:p w14:paraId="6D7266C3" w14:textId="4D5AFDF9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Stanisława Wyspiańskiego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8DD3DAD" w14:textId="13AFFF55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985" w:type="dxa"/>
            <w:vAlign w:val="center"/>
          </w:tcPr>
          <w:p w14:paraId="3A93F2FC" w14:textId="605BD0DE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37,45</w:t>
            </w:r>
          </w:p>
        </w:tc>
        <w:tc>
          <w:tcPr>
            <w:tcW w:w="2268" w:type="dxa"/>
            <w:vAlign w:val="center"/>
          </w:tcPr>
          <w:p w14:paraId="58DD7EEB" w14:textId="73C70568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0508571B" w14:textId="3465BF6A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 xml:space="preserve">  37,45</w:t>
            </w:r>
          </w:p>
        </w:tc>
      </w:tr>
      <w:tr w:rsidR="00701CB8" w:rsidRPr="008567C7" w14:paraId="1AA12747" w14:textId="77777777" w:rsidTr="00701CB8">
        <w:tc>
          <w:tcPr>
            <w:tcW w:w="709" w:type="dxa"/>
            <w:vAlign w:val="center"/>
          </w:tcPr>
          <w:p w14:paraId="3E6D1395" w14:textId="64E561B4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79951F4E" w14:textId="52533092" w:rsidR="00701CB8" w:rsidRPr="002B6761" w:rsidRDefault="00701CB8" w:rsidP="004A33B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MURKRAK Sp. z o. o. Sp. Komandytowa</w:t>
            </w:r>
          </w:p>
          <w:p w14:paraId="68DEEDEB" w14:textId="3B19F813" w:rsidR="00701CB8" w:rsidRPr="008567C7" w:rsidRDefault="00701CB8" w:rsidP="004A33B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B2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B5A3081" w14:textId="0074E918" w:rsidR="00701CB8" w:rsidRPr="001B7815" w:rsidRDefault="00701CB8" w:rsidP="004A33B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710F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</w:p>
        </w:tc>
        <w:tc>
          <w:tcPr>
            <w:tcW w:w="1985" w:type="dxa"/>
            <w:vAlign w:val="center"/>
          </w:tcPr>
          <w:p w14:paraId="5E03A06D" w14:textId="3AF705E6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4C2E4E16" w14:textId="68C239AB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3D810B74" w14:textId="5E4FF004" w:rsidR="00701CB8" w:rsidRPr="008567C7" w:rsidRDefault="00701CB8" w:rsidP="004A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49D2E9C" w14:textId="77777777" w:rsidR="00E85D70" w:rsidRDefault="00E85D70" w:rsidP="00701CB8">
      <w:pPr>
        <w:spacing w:before="120"/>
        <w:jc w:val="both"/>
        <w:rPr>
          <w:color w:val="000000"/>
        </w:rPr>
      </w:pPr>
    </w:p>
    <w:p w14:paraId="6D11D084" w14:textId="7BC2A337" w:rsidR="00F960D7" w:rsidRPr="00F33C66" w:rsidRDefault="00701CB8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5F793A7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13519" w14:textId="77777777" w:rsidR="00C27970" w:rsidRDefault="00C27970">
      <w:r>
        <w:separator/>
      </w:r>
    </w:p>
  </w:endnote>
  <w:endnote w:type="continuationSeparator" w:id="0">
    <w:p w14:paraId="2AD4DD18" w14:textId="77777777" w:rsidR="00C27970" w:rsidRDefault="00C2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5B9A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ACA9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6AEB3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3CF113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E1B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80A92" w14:textId="77777777" w:rsidR="00C27970" w:rsidRDefault="00C27970">
      <w:r>
        <w:separator/>
      </w:r>
    </w:p>
  </w:footnote>
  <w:footnote w:type="continuationSeparator" w:id="0">
    <w:p w14:paraId="3508B1F0" w14:textId="77777777" w:rsidR="00C27970" w:rsidRDefault="00C27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0B0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9B6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962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7EE"/>
    <w:rsid w:val="00005838"/>
    <w:rsid w:val="00015211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1CB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55836"/>
    <w:rsid w:val="00B8185B"/>
    <w:rsid w:val="00BD2174"/>
    <w:rsid w:val="00C27970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66AD"/>
    <w:rsid w:val="00E30B2D"/>
    <w:rsid w:val="00E62859"/>
    <w:rsid w:val="00E85D70"/>
    <w:rsid w:val="00EE710F"/>
    <w:rsid w:val="00F33C66"/>
    <w:rsid w:val="00F537E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BD46D"/>
  <w15:chartTrackingRefBased/>
  <w15:docId w15:val="{1CCDC56E-07CE-4817-AE29-35B3749D1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1899-12-31T23:00:00Z</cp:lastPrinted>
  <dcterms:created xsi:type="dcterms:W3CDTF">2026-10-15T10:15:00Z</dcterms:created>
  <dcterms:modified xsi:type="dcterms:W3CDTF">2026-10-16T04:35:00Z</dcterms:modified>
</cp:coreProperties>
</file>