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965CA" w14:textId="04F3FC2C" w:rsidR="00890B92" w:rsidRDefault="00741C49" w:rsidP="00890B92">
      <w:pPr>
        <w:spacing w:after="240"/>
        <w:jc w:val="right"/>
        <w:rPr>
          <w:sz w:val="22"/>
          <w:szCs w:val="22"/>
        </w:rPr>
      </w:pPr>
      <w:r w:rsidRPr="00741C4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41C49">
        <w:rPr>
          <w:sz w:val="22"/>
          <w:szCs w:val="22"/>
        </w:rPr>
        <w:t>2026-10-12</w:t>
      </w:r>
    </w:p>
    <w:p w14:paraId="1EA2D02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949949C" w14:textId="77777777" w:rsidR="00741C49" w:rsidRPr="00741C49" w:rsidRDefault="00741C49" w:rsidP="00890B92">
      <w:pPr>
        <w:rPr>
          <w:b/>
          <w:bCs/>
          <w:sz w:val="22"/>
          <w:szCs w:val="22"/>
        </w:rPr>
      </w:pPr>
      <w:r w:rsidRPr="00741C49">
        <w:rPr>
          <w:b/>
          <w:bCs/>
          <w:sz w:val="22"/>
          <w:szCs w:val="22"/>
        </w:rPr>
        <w:t>Akademia Górniczo - Hutnicza</w:t>
      </w:r>
    </w:p>
    <w:p w14:paraId="1E67F65D" w14:textId="77777777" w:rsidR="00741C49" w:rsidRPr="00741C49" w:rsidRDefault="00741C49" w:rsidP="00890B92">
      <w:pPr>
        <w:rPr>
          <w:b/>
          <w:bCs/>
          <w:sz w:val="22"/>
          <w:szCs w:val="22"/>
        </w:rPr>
      </w:pPr>
      <w:r w:rsidRPr="00741C49">
        <w:rPr>
          <w:b/>
          <w:bCs/>
          <w:sz w:val="22"/>
          <w:szCs w:val="22"/>
        </w:rPr>
        <w:t>im. Stanisława Staszica w Krakowie</w:t>
      </w:r>
    </w:p>
    <w:p w14:paraId="67180C82" w14:textId="15630755" w:rsidR="00890B92" w:rsidRPr="00D91931" w:rsidRDefault="00741C49" w:rsidP="00890B92">
      <w:pPr>
        <w:rPr>
          <w:b/>
          <w:bCs/>
          <w:sz w:val="22"/>
          <w:szCs w:val="22"/>
        </w:rPr>
      </w:pPr>
      <w:r w:rsidRPr="00741C49">
        <w:rPr>
          <w:b/>
          <w:bCs/>
          <w:sz w:val="22"/>
          <w:szCs w:val="22"/>
        </w:rPr>
        <w:t>Dział Zamówień Publicznych</w:t>
      </w:r>
    </w:p>
    <w:p w14:paraId="20A4B4BD" w14:textId="25D67F75" w:rsidR="00890B92" w:rsidRPr="00BD5546" w:rsidRDefault="00741C49" w:rsidP="00890B92">
      <w:pPr>
        <w:rPr>
          <w:sz w:val="22"/>
          <w:szCs w:val="22"/>
        </w:rPr>
      </w:pPr>
      <w:r w:rsidRPr="00741C4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41C49">
        <w:rPr>
          <w:sz w:val="22"/>
          <w:szCs w:val="22"/>
        </w:rPr>
        <w:t>30</w:t>
      </w:r>
    </w:p>
    <w:p w14:paraId="69B68482" w14:textId="2BE26CE7" w:rsidR="00890B92" w:rsidRPr="00BD5546" w:rsidRDefault="00741C49" w:rsidP="00890B92">
      <w:pPr>
        <w:rPr>
          <w:sz w:val="22"/>
          <w:szCs w:val="22"/>
        </w:rPr>
      </w:pPr>
      <w:r w:rsidRPr="00741C4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41C49">
        <w:rPr>
          <w:sz w:val="22"/>
          <w:szCs w:val="22"/>
        </w:rPr>
        <w:t>Kraków</w:t>
      </w:r>
    </w:p>
    <w:p w14:paraId="1A0664DE" w14:textId="347EC5BC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1C49" w:rsidRPr="00741C49">
        <w:rPr>
          <w:b/>
          <w:sz w:val="22"/>
          <w:szCs w:val="22"/>
        </w:rPr>
        <w:t>KC-DE-zp.25.470.2026</w:t>
      </w:r>
      <w:r w:rsidR="00A80738" w:rsidRPr="00890B92">
        <w:rPr>
          <w:sz w:val="22"/>
          <w:szCs w:val="22"/>
        </w:rPr>
        <w:tab/>
        <w:t xml:space="preserve"> </w:t>
      </w:r>
    </w:p>
    <w:p w14:paraId="025852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6FED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FD2C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94017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D09845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12670A4" w14:textId="4C0752DC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41C49" w:rsidRPr="00741C49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6ABC3398" w14:textId="57D46289" w:rsidR="00A80738" w:rsidRPr="00890B92" w:rsidRDefault="00741C4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41C49">
        <w:rPr>
          <w:b/>
          <w:sz w:val="22"/>
          <w:szCs w:val="22"/>
        </w:rPr>
        <w:t>Wykonywanie drobnych prac budowlanych i instalacyjnych w obiektach AGH w Krakowie - KC-DE-zp.25.470.2026</w:t>
      </w:r>
    </w:p>
    <w:p w14:paraId="51143D56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41C49" w:rsidRPr="00A3048A" w14:paraId="2414E5BB" w14:textId="77777777" w:rsidTr="008204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FD077C" w14:textId="26291285" w:rsidR="00741C49" w:rsidRPr="00A3048A" w:rsidRDefault="00741C49" w:rsidP="008204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41C49">
              <w:rPr>
                <w:sz w:val="24"/>
                <w:szCs w:val="24"/>
              </w:rPr>
              <w:t>części 1 zamówienia w wysokości 1 080 000.00 zł brutto;</w:t>
            </w:r>
          </w:p>
        </w:tc>
      </w:tr>
      <w:tr w:rsidR="00741C49" w:rsidRPr="00A3048A" w14:paraId="04DC57C4" w14:textId="77777777" w:rsidTr="008204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B82E7E" w14:textId="1F08F5DE" w:rsidR="00741C49" w:rsidRPr="00A3048A" w:rsidRDefault="00741C49" w:rsidP="008204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41C49">
              <w:rPr>
                <w:sz w:val="24"/>
                <w:szCs w:val="24"/>
              </w:rPr>
              <w:t>części 2 zamówienia w wysokości 1 077 000.00 zł brutto;</w:t>
            </w:r>
          </w:p>
        </w:tc>
      </w:tr>
      <w:tr w:rsidR="00741C49" w:rsidRPr="00A3048A" w14:paraId="1560FC93" w14:textId="77777777" w:rsidTr="008204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CD05B7" w14:textId="0543BB4B" w:rsidR="00741C49" w:rsidRPr="00A3048A" w:rsidRDefault="00741C49" w:rsidP="008204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41C49">
              <w:rPr>
                <w:sz w:val="24"/>
                <w:szCs w:val="24"/>
              </w:rPr>
              <w:t>części 3 zamówienia w wysokości 1 076 000.00 zł brutto;</w:t>
            </w:r>
          </w:p>
        </w:tc>
      </w:tr>
      <w:tr w:rsidR="00741C49" w:rsidRPr="00A3048A" w14:paraId="29EDFFEA" w14:textId="77777777" w:rsidTr="008204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74E7D1" w14:textId="76EAF81C" w:rsidR="00741C49" w:rsidRPr="00A3048A" w:rsidRDefault="00741C49" w:rsidP="008204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41C49">
              <w:rPr>
                <w:sz w:val="24"/>
                <w:szCs w:val="24"/>
              </w:rPr>
              <w:t>części 4 zamówienia w wysokości 1 076 000.00 zł brutto;</w:t>
            </w:r>
          </w:p>
        </w:tc>
      </w:tr>
    </w:tbl>
    <w:p w14:paraId="0BE3B57B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582AC" w14:textId="77777777" w:rsidR="00A85939" w:rsidRDefault="00A85939">
      <w:r>
        <w:separator/>
      </w:r>
    </w:p>
  </w:endnote>
  <w:endnote w:type="continuationSeparator" w:id="0">
    <w:p w14:paraId="0650C6C4" w14:textId="77777777" w:rsidR="00A85939" w:rsidRDefault="00A85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877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5FC6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F99B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1A7351">
        <v:line id="_x0000_s1025" style="position:absolute;left:0;text-align:left;z-index:251657728" from="-3.85pt,8.7pt" to="455.15pt,8.7pt"/>
      </w:pict>
    </w:r>
  </w:p>
  <w:p w14:paraId="3868207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6AE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B23A80" w14:textId="77777777" w:rsidR="009F189D" w:rsidRDefault="009F189D">
    <w:pPr>
      <w:pStyle w:val="Stopka"/>
      <w:tabs>
        <w:tab w:val="clear" w:pos="4536"/>
      </w:tabs>
      <w:jc w:val="center"/>
    </w:pPr>
  </w:p>
  <w:p w14:paraId="0E7B30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89604" w14:textId="77777777" w:rsidR="00A85939" w:rsidRDefault="00A85939">
      <w:r>
        <w:separator/>
      </w:r>
    </w:p>
  </w:footnote>
  <w:footnote w:type="continuationSeparator" w:id="0">
    <w:p w14:paraId="6001B3A8" w14:textId="77777777" w:rsidR="00A85939" w:rsidRDefault="00A85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F1C5C" w14:textId="77777777" w:rsidR="00741C49" w:rsidRDefault="00741C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4B9F3" w14:textId="77777777" w:rsidR="00741C49" w:rsidRDefault="00741C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9C98" w14:textId="77777777" w:rsidR="00741C49" w:rsidRDefault="00741C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456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85456"/>
    <w:rsid w:val="0069085C"/>
    <w:rsid w:val="007209C4"/>
    <w:rsid w:val="00741C49"/>
    <w:rsid w:val="00804A9B"/>
    <w:rsid w:val="00812EF4"/>
    <w:rsid w:val="00843263"/>
    <w:rsid w:val="00861E75"/>
    <w:rsid w:val="00890B92"/>
    <w:rsid w:val="009D19BD"/>
    <w:rsid w:val="009F189D"/>
    <w:rsid w:val="00A80738"/>
    <w:rsid w:val="00A85939"/>
    <w:rsid w:val="00BE7129"/>
    <w:rsid w:val="00C236D3"/>
    <w:rsid w:val="00C659E2"/>
    <w:rsid w:val="00CB0802"/>
    <w:rsid w:val="00D63E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CA20C7"/>
  <w15:chartTrackingRefBased/>
  <w15:docId w15:val="{3555E4DB-174F-4D8C-8FD3-CE363CA3F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2026-10-12T06:49:00Z</dcterms:created>
  <dcterms:modified xsi:type="dcterms:W3CDTF">2026-10-12T06:49:00Z</dcterms:modified>
</cp:coreProperties>
</file>