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F0A5A" w:rsidRDefault="009A5763" w:rsidP="00AF0A5A">
      <w:pPr>
        <w:jc w:val="right"/>
        <w:rPr>
          <w:rFonts w:ascii="Verdana" w:hAnsi="Verdana"/>
          <w:sz w:val="18"/>
          <w:szCs w:val="18"/>
        </w:rPr>
      </w:pPr>
      <w:r w:rsidRPr="00AF0A5A">
        <w:rPr>
          <w:rFonts w:ascii="Verdana" w:hAnsi="Verdana"/>
          <w:sz w:val="18"/>
          <w:szCs w:val="18"/>
        </w:rPr>
        <w:t>Kraków</w:t>
      </w:r>
      <w:r w:rsidR="006A5DF1" w:rsidRPr="00AF0A5A">
        <w:rPr>
          <w:rFonts w:ascii="Verdana" w:hAnsi="Verdana"/>
          <w:sz w:val="18"/>
          <w:szCs w:val="18"/>
        </w:rPr>
        <w:t xml:space="preserve"> dnia: </w:t>
      </w:r>
      <w:r w:rsidRPr="00AF0A5A">
        <w:rPr>
          <w:rFonts w:ascii="Verdana" w:hAnsi="Verdana"/>
          <w:sz w:val="18"/>
          <w:szCs w:val="18"/>
        </w:rPr>
        <w:t>2026-10-0</w:t>
      </w:r>
      <w:r w:rsidR="00D15AD4">
        <w:rPr>
          <w:rFonts w:ascii="Verdana" w:hAnsi="Verdana"/>
          <w:sz w:val="18"/>
          <w:szCs w:val="18"/>
        </w:rPr>
        <w:t>9</w:t>
      </w:r>
      <w:bookmarkStart w:id="0" w:name="_GoBack"/>
      <w:bookmarkEnd w:id="0"/>
    </w:p>
    <w:p w:rsidR="009A5763" w:rsidRPr="00AF0A5A" w:rsidRDefault="009A5763" w:rsidP="00AF0A5A">
      <w:pPr>
        <w:rPr>
          <w:rFonts w:ascii="Verdana" w:hAnsi="Verdana"/>
          <w:b/>
          <w:bCs/>
          <w:sz w:val="18"/>
          <w:szCs w:val="18"/>
        </w:rPr>
      </w:pPr>
      <w:r w:rsidRPr="00AF0A5A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9A5763" w:rsidRPr="00AF0A5A" w:rsidRDefault="009A5763" w:rsidP="00AF0A5A">
      <w:pPr>
        <w:rPr>
          <w:rFonts w:ascii="Verdana" w:hAnsi="Verdana"/>
          <w:b/>
          <w:bCs/>
          <w:sz w:val="18"/>
          <w:szCs w:val="18"/>
        </w:rPr>
      </w:pPr>
      <w:r w:rsidRPr="00AF0A5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AF0A5A" w:rsidRDefault="009A5763" w:rsidP="00AF0A5A">
      <w:pPr>
        <w:rPr>
          <w:rFonts w:ascii="Verdana" w:hAnsi="Verdana"/>
          <w:b/>
          <w:bCs/>
          <w:sz w:val="18"/>
          <w:szCs w:val="18"/>
        </w:rPr>
      </w:pPr>
      <w:r w:rsidRPr="00AF0A5A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AF0A5A" w:rsidRDefault="009A5763" w:rsidP="00AF0A5A">
      <w:pPr>
        <w:rPr>
          <w:rFonts w:ascii="Verdana" w:hAnsi="Verdana"/>
          <w:sz w:val="18"/>
          <w:szCs w:val="18"/>
        </w:rPr>
      </w:pPr>
      <w:r w:rsidRPr="00AF0A5A">
        <w:rPr>
          <w:rFonts w:ascii="Verdana" w:hAnsi="Verdana"/>
          <w:sz w:val="18"/>
          <w:szCs w:val="18"/>
        </w:rPr>
        <w:t>Al. Mickiewicza</w:t>
      </w:r>
      <w:r w:rsidR="006A5DF1" w:rsidRPr="00AF0A5A">
        <w:rPr>
          <w:rFonts w:ascii="Verdana" w:hAnsi="Verdana"/>
          <w:sz w:val="18"/>
          <w:szCs w:val="18"/>
        </w:rPr>
        <w:t xml:space="preserve"> </w:t>
      </w:r>
      <w:r w:rsidRPr="00AF0A5A">
        <w:rPr>
          <w:rFonts w:ascii="Verdana" w:hAnsi="Verdana"/>
          <w:sz w:val="18"/>
          <w:szCs w:val="18"/>
        </w:rPr>
        <w:t>30</w:t>
      </w:r>
    </w:p>
    <w:p w:rsidR="006A5DF1" w:rsidRPr="00AF0A5A" w:rsidRDefault="009A5763" w:rsidP="00AF0A5A">
      <w:pPr>
        <w:rPr>
          <w:rFonts w:ascii="Verdana" w:hAnsi="Verdana"/>
          <w:sz w:val="18"/>
          <w:szCs w:val="18"/>
        </w:rPr>
      </w:pPr>
      <w:r w:rsidRPr="00AF0A5A">
        <w:rPr>
          <w:rFonts w:ascii="Verdana" w:hAnsi="Verdana"/>
          <w:sz w:val="18"/>
          <w:szCs w:val="18"/>
        </w:rPr>
        <w:t>30-059</w:t>
      </w:r>
      <w:r w:rsidR="006A5DF1" w:rsidRPr="00AF0A5A">
        <w:rPr>
          <w:rFonts w:ascii="Verdana" w:hAnsi="Verdana"/>
          <w:sz w:val="18"/>
          <w:szCs w:val="18"/>
        </w:rPr>
        <w:t xml:space="preserve"> </w:t>
      </w:r>
      <w:r w:rsidRPr="00AF0A5A">
        <w:rPr>
          <w:rFonts w:ascii="Verdana" w:hAnsi="Verdana"/>
          <w:sz w:val="18"/>
          <w:szCs w:val="18"/>
        </w:rPr>
        <w:t>Kraków</w:t>
      </w:r>
    </w:p>
    <w:p w:rsidR="006A5DF1" w:rsidRPr="00AF0A5A" w:rsidRDefault="006A5DF1" w:rsidP="00AF0A5A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F0A5A">
        <w:rPr>
          <w:rFonts w:ascii="Verdana" w:hAnsi="Verdana"/>
          <w:sz w:val="18"/>
          <w:szCs w:val="18"/>
        </w:rPr>
        <w:t>Pismo:</w:t>
      </w:r>
      <w:r w:rsidRPr="00AF0A5A">
        <w:rPr>
          <w:rFonts w:ascii="Verdana" w:hAnsi="Verdana"/>
          <w:b/>
          <w:bCs/>
          <w:sz w:val="18"/>
          <w:szCs w:val="18"/>
        </w:rPr>
        <w:t xml:space="preserve"> </w:t>
      </w:r>
      <w:r w:rsidR="00AF0A5A" w:rsidRPr="00AF0A5A">
        <w:rPr>
          <w:rFonts w:ascii="Verdana" w:hAnsi="Verdana"/>
          <w:b/>
          <w:sz w:val="18"/>
          <w:szCs w:val="18"/>
        </w:rPr>
        <w:t>KC-DE-zp.25.452.2026</w:t>
      </w:r>
      <w:r w:rsidRPr="00AF0A5A">
        <w:rPr>
          <w:rFonts w:ascii="Verdana" w:hAnsi="Verdana"/>
          <w:sz w:val="18"/>
          <w:szCs w:val="18"/>
        </w:rPr>
        <w:tab/>
        <w:t xml:space="preserve"> </w:t>
      </w:r>
    </w:p>
    <w:p w:rsidR="006A5DF1" w:rsidRPr="00AF0A5A" w:rsidRDefault="006A5DF1" w:rsidP="00AF0A5A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AF0A5A" w:rsidRDefault="006A5DF1" w:rsidP="00AF0A5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AF0A5A">
        <w:rPr>
          <w:rFonts w:ascii="Verdana" w:hAnsi="Verdana"/>
          <w:b/>
          <w:sz w:val="18"/>
          <w:szCs w:val="18"/>
        </w:rPr>
        <w:t>WYKONAWCY</w:t>
      </w:r>
    </w:p>
    <w:p w:rsidR="006A5DF1" w:rsidRPr="00AF0A5A" w:rsidRDefault="006A5DF1" w:rsidP="00AF0A5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AF0A5A">
        <w:rPr>
          <w:rFonts w:ascii="Verdana" w:hAnsi="Verdana"/>
          <w:sz w:val="18"/>
          <w:szCs w:val="18"/>
        </w:rPr>
        <w:t>ubiegający się o zamówienie publiczne</w:t>
      </w:r>
    </w:p>
    <w:p w:rsidR="006D4AB3" w:rsidRPr="00AF0A5A" w:rsidRDefault="006D4AB3" w:rsidP="00AF0A5A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AF0A5A" w:rsidRPr="00AF0A5A" w:rsidRDefault="00E21B49" w:rsidP="00AF0A5A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AF0A5A">
        <w:rPr>
          <w:rFonts w:ascii="Verdana" w:hAnsi="Verdana"/>
          <w:sz w:val="18"/>
          <w:szCs w:val="18"/>
        </w:rPr>
        <w:t>WYJAŚNIENI</w:t>
      </w:r>
      <w:r w:rsidR="00520165" w:rsidRPr="00AF0A5A">
        <w:rPr>
          <w:rFonts w:ascii="Verdana" w:hAnsi="Verdana"/>
          <w:sz w:val="18"/>
          <w:szCs w:val="18"/>
        </w:rPr>
        <w:t>A</w:t>
      </w:r>
      <w:r w:rsidR="00632C3C" w:rsidRPr="00AF0A5A">
        <w:rPr>
          <w:rFonts w:ascii="Verdana" w:hAnsi="Verdana"/>
          <w:sz w:val="18"/>
          <w:szCs w:val="18"/>
        </w:rPr>
        <w:t xml:space="preserve"> TREŚCI</w:t>
      </w:r>
      <w:r w:rsidR="0029606A" w:rsidRPr="00AF0A5A">
        <w:rPr>
          <w:rFonts w:ascii="Verdana" w:hAnsi="Verdana"/>
          <w:sz w:val="18"/>
          <w:szCs w:val="18"/>
        </w:rPr>
        <w:t xml:space="preserve"> SWZ</w:t>
      </w:r>
      <w:r w:rsidR="00AF0A5A" w:rsidRPr="00AF0A5A">
        <w:rPr>
          <w:rFonts w:ascii="Verdana" w:hAnsi="Verdana"/>
          <w:sz w:val="18"/>
          <w:szCs w:val="18"/>
        </w:rPr>
        <w:t xml:space="preserve"> </w:t>
      </w:r>
    </w:p>
    <w:p w:rsidR="00632C3C" w:rsidRPr="00AF0A5A" w:rsidRDefault="00AF0A5A" w:rsidP="00AF0A5A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AF0A5A">
        <w:rPr>
          <w:rFonts w:ascii="Verdana" w:hAnsi="Verdana"/>
          <w:sz w:val="18"/>
          <w:szCs w:val="18"/>
        </w:rPr>
        <w:t>ORAZ ZMIANY SWZ</w:t>
      </w:r>
    </w:p>
    <w:p w:rsidR="00AF0A5A" w:rsidRPr="00AF0A5A" w:rsidRDefault="00AF0A5A" w:rsidP="00AF0A5A">
      <w:pPr>
        <w:rPr>
          <w:rFonts w:ascii="Verdana" w:hAnsi="Verdana"/>
          <w:sz w:val="18"/>
          <w:szCs w:val="18"/>
        </w:rPr>
      </w:pPr>
    </w:p>
    <w:p w:rsidR="006D4AB3" w:rsidRPr="00AF0A5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AF0A5A">
        <w:rPr>
          <w:rFonts w:ascii="Verdana" w:hAnsi="Verdana"/>
          <w:sz w:val="18"/>
          <w:szCs w:val="18"/>
        </w:rPr>
        <w:t xml:space="preserve">Dotyczy: </w:t>
      </w:r>
      <w:r w:rsidR="006A5DF1" w:rsidRPr="00AF0A5A">
        <w:rPr>
          <w:rFonts w:ascii="Verdana" w:hAnsi="Verdana"/>
          <w:sz w:val="18"/>
          <w:szCs w:val="18"/>
        </w:rPr>
        <w:t>p</w:t>
      </w:r>
      <w:r w:rsidRPr="00AF0A5A">
        <w:rPr>
          <w:rFonts w:ascii="Verdana" w:hAnsi="Verdana"/>
          <w:sz w:val="18"/>
          <w:szCs w:val="18"/>
        </w:rPr>
        <w:t>ostępowani</w:t>
      </w:r>
      <w:r w:rsidR="006A5DF1" w:rsidRPr="00AF0A5A">
        <w:rPr>
          <w:rFonts w:ascii="Verdana" w:hAnsi="Verdana"/>
          <w:sz w:val="18"/>
          <w:szCs w:val="18"/>
        </w:rPr>
        <w:t>a</w:t>
      </w:r>
      <w:r w:rsidRPr="00AF0A5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AF0A5A">
        <w:rPr>
          <w:rFonts w:ascii="Verdana" w:hAnsi="Verdana"/>
          <w:sz w:val="18"/>
          <w:szCs w:val="18"/>
        </w:rPr>
        <w:t>go</w:t>
      </w:r>
      <w:r w:rsidRPr="00AF0A5A">
        <w:rPr>
          <w:rFonts w:ascii="Verdana" w:hAnsi="Verdana"/>
          <w:sz w:val="18"/>
          <w:szCs w:val="18"/>
        </w:rPr>
        <w:t xml:space="preserve"> w trybie</w:t>
      </w:r>
      <w:r w:rsidR="001D75AC" w:rsidRPr="00AF0A5A">
        <w:rPr>
          <w:rFonts w:ascii="Verdana" w:hAnsi="Verdana"/>
          <w:sz w:val="18"/>
          <w:szCs w:val="18"/>
        </w:rPr>
        <w:t>:</w:t>
      </w:r>
      <w:r w:rsidRPr="00AF0A5A">
        <w:rPr>
          <w:rFonts w:ascii="Verdana" w:hAnsi="Verdana"/>
          <w:sz w:val="18"/>
          <w:szCs w:val="18"/>
        </w:rPr>
        <w:t xml:space="preserve"> </w:t>
      </w:r>
      <w:r w:rsidR="009A5763" w:rsidRPr="00AF0A5A">
        <w:rPr>
          <w:rFonts w:ascii="Verdana" w:hAnsi="Verdana"/>
          <w:sz w:val="18"/>
          <w:szCs w:val="18"/>
        </w:rPr>
        <w:t>przetarg nieograniczony</w:t>
      </w:r>
      <w:r w:rsidRPr="00AF0A5A">
        <w:rPr>
          <w:rFonts w:ascii="Verdana" w:hAnsi="Verdana"/>
          <w:b/>
          <w:sz w:val="18"/>
          <w:szCs w:val="18"/>
        </w:rPr>
        <w:t xml:space="preserve"> </w:t>
      </w:r>
      <w:r w:rsidR="00893499" w:rsidRPr="00AF0A5A">
        <w:rPr>
          <w:rFonts w:ascii="Verdana" w:hAnsi="Verdana"/>
          <w:bCs/>
          <w:sz w:val="18"/>
          <w:szCs w:val="18"/>
        </w:rPr>
        <w:t>pn.</w:t>
      </w:r>
      <w:r w:rsidRPr="00AF0A5A">
        <w:rPr>
          <w:rFonts w:ascii="Verdana" w:hAnsi="Verdana"/>
          <w:b/>
          <w:sz w:val="18"/>
          <w:szCs w:val="18"/>
        </w:rPr>
        <w:t xml:space="preserve"> </w:t>
      </w:r>
      <w:r w:rsidR="00E72428" w:rsidRPr="00AF0A5A">
        <w:rPr>
          <w:rFonts w:ascii="Verdana" w:hAnsi="Verdana"/>
          <w:bCs/>
          <w:sz w:val="18"/>
          <w:szCs w:val="18"/>
        </w:rPr>
        <w:t>”</w:t>
      </w:r>
      <w:r w:rsidR="009A5763" w:rsidRPr="00AF0A5A">
        <w:rPr>
          <w:rFonts w:ascii="Verdana" w:hAnsi="Verdana"/>
          <w:b/>
          <w:bCs/>
          <w:sz w:val="18"/>
          <w:szCs w:val="18"/>
        </w:rPr>
        <w:t>Dostawa 8 stanowisk zrobotyzowanych z robotem typu SCARA oraz 8 stanowisk zrobotyzowanych z robotem współpracującym (</w:t>
      </w:r>
      <w:proofErr w:type="spellStart"/>
      <w:r w:rsidR="009A5763" w:rsidRPr="00AF0A5A">
        <w:rPr>
          <w:rFonts w:ascii="Verdana" w:hAnsi="Verdana"/>
          <w:b/>
          <w:bCs/>
          <w:sz w:val="18"/>
          <w:szCs w:val="18"/>
        </w:rPr>
        <w:t>cobotem</w:t>
      </w:r>
      <w:proofErr w:type="spellEnd"/>
      <w:r w:rsidR="009A5763" w:rsidRPr="00AF0A5A">
        <w:rPr>
          <w:rFonts w:ascii="Verdana" w:hAnsi="Verdana"/>
          <w:b/>
          <w:bCs/>
          <w:sz w:val="18"/>
          <w:szCs w:val="18"/>
        </w:rPr>
        <w:t>) - KC-DE-zp.25.452.2026</w:t>
      </w:r>
      <w:r w:rsidR="00E72428" w:rsidRPr="00AF0A5A">
        <w:rPr>
          <w:rFonts w:ascii="Verdana" w:hAnsi="Verdana"/>
          <w:bCs/>
          <w:sz w:val="18"/>
          <w:szCs w:val="18"/>
        </w:rPr>
        <w:t>”</w:t>
      </w:r>
      <w:r w:rsidRPr="00AF0A5A">
        <w:rPr>
          <w:rFonts w:ascii="Verdana" w:hAnsi="Verdana"/>
          <w:b/>
          <w:sz w:val="18"/>
          <w:szCs w:val="18"/>
        </w:rPr>
        <w:t xml:space="preserve"> </w:t>
      </w:r>
      <w:r w:rsidRPr="00AF0A5A">
        <w:rPr>
          <w:rFonts w:ascii="Verdana" w:hAnsi="Verdana"/>
          <w:bCs/>
          <w:sz w:val="18"/>
          <w:szCs w:val="18"/>
        </w:rPr>
        <w:t>– znak sprawy</w:t>
      </w:r>
      <w:r w:rsidRPr="00AF0A5A">
        <w:rPr>
          <w:rFonts w:ascii="Verdana" w:hAnsi="Verdana"/>
          <w:b/>
          <w:sz w:val="18"/>
          <w:szCs w:val="18"/>
        </w:rPr>
        <w:t xml:space="preserve"> </w:t>
      </w:r>
      <w:r w:rsidR="009A5763" w:rsidRPr="00AF0A5A">
        <w:rPr>
          <w:rFonts w:ascii="Verdana" w:hAnsi="Verdana"/>
          <w:b/>
          <w:sz w:val="18"/>
          <w:szCs w:val="18"/>
        </w:rPr>
        <w:t>KC-DE-zp.25.452.2026</w:t>
      </w:r>
      <w:r w:rsidRPr="00AF0A5A">
        <w:rPr>
          <w:rFonts w:ascii="Verdana" w:hAnsi="Verdana"/>
          <w:b/>
          <w:sz w:val="18"/>
          <w:szCs w:val="18"/>
        </w:rPr>
        <w:t>.</w:t>
      </w:r>
    </w:p>
    <w:p w:rsidR="0012774F" w:rsidRPr="00AF0A5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AF0A5A">
        <w:rPr>
          <w:rFonts w:ascii="Verdana" w:hAnsi="Verdana"/>
          <w:sz w:val="18"/>
          <w:szCs w:val="18"/>
        </w:rPr>
        <w:t xml:space="preserve">Zamawiający, </w:t>
      </w:r>
      <w:r w:rsidR="001D75AC" w:rsidRPr="00AF0A5A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AF0A5A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AF0A5A">
        <w:rPr>
          <w:rFonts w:ascii="Verdana" w:hAnsi="Verdana"/>
          <w:sz w:val="18"/>
          <w:szCs w:val="18"/>
        </w:rPr>
        <w:t>1</w:t>
      </w:r>
      <w:r w:rsidRPr="00AF0A5A">
        <w:rPr>
          <w:rFonts w:ascii="Verdana" w:hAnsi="Verdana"/>
          <w:sz w:val="18"/>
          <w:szCs w:val="18"/>
        </w:rPr>
        <w:t>3</w:t>
      </w:r>
      <w:r w:rsidR="0029606A" w:rsidRPr="00AF0A5A">
        <w:rPr>
          <w:rFonts w:ascii="Verdana" w:hAnsi="Verdana"/>
          <w:sz w:val="18"/>
          <w:szCs w:val="18"/>
        </w:rPr>
        <w:t>5</w:t>
      </w:r>
      <w:r w:rsidRPr="00AF0A5A">
        <w:rPr>
          <w:rFonts w:ascii="Verdana" w:hAnsi="Verdana"/>
          <w:sz w:val="18"/>
          <w:szCs w:val="18"/>
        </w:rPr>
        <w:t xml:space="preserve"> ust</w:t>
      </w:r>
      <w:r w:rsidR="00D9049C" w:rsidRPr="00AF0A5A">
        <w:rPr>
          <w:rFonts w:ascii="Verdana" w:hAnsi="Verdana"/>
          <w:sz w:val="18"/>
          <w:szCs w:val="18"/>
        </w:rPr>
        <w:t xml:space="preserve">. </w:t>
      </w:r>
      <w:r w:rsidR="0029606A" w:rsidRPr="00AF0A5A">
        <w:rPr>
          <w:rFonts w:ascii="Verdana" w:hAnsi="Verdana"/>
          <w:sz w:val="18"/>
          <w:szCs w:val="18"/>
        </w:rPr>
        <w:t>6</w:t>
      </w:r>
      <w:r w:rsidRPr="00AF0A5A">
        <w:rPr>
          <w:rFonts w:ascii="Verdana" w:hAnsi="Verdana"/>
          <w:sz w:val="18"/>
          <w:szCs w:val="18"/>
        </w:rPr>
        <w:t xml:space="preserve"> ustawy z dnia </w:t>
      </w:r>
      <w:r w:rsidR="0029606A" w:rsidRPr="00AF0A5A">
        <w:rPr>
          <w:rFonts w:ascii="Verdana" w:hAnsi="Verdana"/>
          <w:sz w:val="18"/>
          <w:szCs w:val="18"/>
        </w:rPr>
        <w:t>11</w:t>
      </w:r>
      <w:r w:rsidRPr="00AF0A5A">
        <w:rPr>
          <w:rFonts w:ascii="Verdana" w:hAnsi="Verdana"/>
          <w:sz w:val="18"/>
          <w:szCs w:val="18"/>
        </w:rPr>
        <w:t xml:space="preserve"> </w:t>
      </w:r>
      <w:r w:rsidR="0029606A" w:rsidRPr="00AF0A5A">
        <w:rPr>
          <w:rFonts w:ascii="Verdana" w:hAnsi="Verdana"/>
          <w:sz w:val="18"/>
          <w:szCs w:val="18"/>
        </w:rPr>
        <w:t xml:space="preserve">września </w:t>
      </w:r>
      <w:r w:rsidRPr="00AF0A5A">
        <w:rPr>
          <w:rFonts w:ascii="Verdana" w:hAnsi="Verdana"/>
          <w:sz w:val="18"/>
          <w:szCs w:val="18"/>
        </w:rPr>
        <w:t>20</w:t>
      </w:r>
      <w:r w:rsidR="0029606A" w:rsidRPr="00AF0A5A">
        <w:rPr>
          <w:rFonts w:ascii="Verdana" w:hAnsi="Verdana"/>
          <w:sz w:val="18"/>
          <w:szCs w:val="18"/>
        </w:rPr>
        <w:t>19</w:t>
      </w:r>
      <w:r w:rsidRPr="00AF0A5A">
        <w:rPr>
          <w:rFonts w:ascii="Verdana" w:hAnsi="Verdana"/>
          <w:sz w:val="18"/>
          <w:szCs w:val="18"/>
        </w:rPr>
        <w:t xml:space="preserve"> r</w:t>
      </w:r>
      <w:r w:rsidR="0029606A" w:rsidRPr="00AF0A5A">
        <w:rPr>
          <w:rFonts w:ascii="Verdana" w:hAnsi="Verdana"/>
          <w:sz w:val="18"/>
          <w:szCs w:val="18"/>
        </w:rPr>
        <w:t>.</w:t>
      </w:r>
      <w:r w:rsidRPr="00AF0A5A">
        <w:rPr>
          <w:rFonts w:ascii="Verdana" w:hAnsi="Verdana"/>
          <w:sz w:val="18"/>
          <w:szCs w:val="18"/>
        </w:rPr>
        <w:t xml:space="preserve"> Prawo </w:t>
      </w:r>
      <w:r w:rsidR="0029606A" w:rsidRPr="00AF0A5A">
        <w:rPr>
          <w:rFonts w:ascii="Verdana" w:hAnsi="Verdana"/>
          <w:sz w:val="18"/>
          <w:szCs w:val="18"/>
        </w:rPr>
        <w:t>z</w:t>
      </w:r>
      <w:r w:rsidRPr="00AF0A5A">
        <w:rPr>
          <w:rFonts w:ascii="Verdana" w:hAnsi="Verdana"/>
          <w:sz w:val="18"/>
          <w:szCs w:val="18"/>
        </w:rPr>
        <w:t xml:space="preserve">amówień </w:t>
      </w:r>
      <w:r w:rsidR="0029606A" w:rsidRPr="00AF0A5A">
        <w:rPr>
          <w:rFonts w:ascii="Verdana" w:hAnsi="Verdana"/>
          <w:sz w:val="18"/>
          <w:szCs w:val="18"/>
        </w:rPr>
        <w:t>p</w:t>
      </w:r>
      <w:r w:rsidRPr="00AF0A5A">
        <w:rPr>
          <w:rFonts w:ascii="Verdana" w:hAnsi="Verdana"/>
          <w:sz w:val="18"/>
          <w:szCs w:val="18"/>
        </w:rPr>
        <w:t>ublicznych</w:t>
      </w:r>
      <w:r w:rsidR="00CF0649" w:rsidRPr="00AF0A5A">
        <w:rPr>
          <w:rFonts w:ascii="Verdana" w:hAnsi="Verdana"/>
          <w:sz w:val="18"/>
          <w:szCs w:val="18"/>
        </w:rPr>
        <w:t xml:space="preserve"> </w:t>
      </w:r>
      <w:r w:rsidR="0053062D" w:rsidRPr="00AF0A5A">
        <w:rPr>
          <w:rFonts w:ascii="Verdana" w:hAnsi="Verdana"/>
          <w:sz w:val="18"/>
          <w:szCs w:val="18"/>
        </w:rPr>
        <w:t>(Dz.U.202</w:t>
      </w:r>
      <w:r w:rsidR="009C31AF" w:rsidRPr="00AF0A5A">
        <w:rPr>
          <w:rFonts w:ascii="Verdana" w:hAnsi="Verdana"/>
          <w:sz w:val="18"/>
          <w:szCs w:val="18"/>
        </w:rPr>
        <w:t>6 poz. 793</w:t>
      </w:r>
      <w:r w:rsidR="0053062D" w:rsidRPr="00AF0A5A">
        <w:rPr>
          <w:rFonts w:ascii="Verdana" w:hAnsi="Verdana"/>
          <w:sz w:val="18"/>
          <w:szCs w:val="18"/>
        </w:rPr>
        <w:t xml:space="preserve"> ze zm.) </w:t>
      </w:r>
      <w:r w:rsidR="00D9049C" w:rsidRPr="00AF0A5A">
        <w:rPr>
          <w:rFonts w:ascii="Verdana" w:hAnsi="Verdana"/>
          <w:sz w:val="18"/>
          <w:szCs w:val="18"/>
        </w:rPr>
        <w:t>udostępnia</w:t>
      </w:r>
      <w:r w:rsidR="00BE7BFD" w:rsidRPr="00AF0A5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AF0A5A">
        <w:rPr>
          <w:rFonts w:ascii="Verdana" w:hAnsi="Verdana"/>
          <w:sz w:val="18"/>
          <w:szCs w:val="18"/>
        </w:rPr>
        <w:t>pecyfikacji Warunków Zamówienia (</w:t>
      </w:r>
      <w:r w:rsidR="0012774F" w:rsidRPr="00AF0A5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AF0A5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AF0A5A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AF0A5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AF0A5A">
        <w:rPr>
          <w:rFonts w:ascii="Verdana" w:hAnsi="Verdana"/>
          <w:sz w:val="18"/>
          <w:szCs w:val="18"/>
        </w:rPr>
        <w:t>wraz z wyjaśnieniami</w:t>
      </w:r>
      <w:r w:rsidR="0012774F" w:rsidRPr="00AF0A5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5763" w:rsidRPr="00AF0A5A" w:rsidTr="00DA0C5F">
        <w:tc>
          <w:tcPr>
            <w:tcW w:w="9356" w:type="dxa"/>
            <w:shd w:val="clear" w:color="auto" w:fill="auto"/>
          </w:tcPr>
          <w:p w:rsidR="009A5763" w:rsidRPr="00AF0A5A" w:rsidRDefault="009A5763" w:rsidP="00DA0C5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0A5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:rsidR="009A5763" w:rsidRPr="00AF0A5A" w:rsidRDefault="009A5763" w:rsidP="00AF0A5A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AF0A5A">
              <w:rPr>
                <w:rFonts w:ascii="Verdana" w:hAnsi="Verdana"/>
                <w:sz w:val="18"/>
                <w:szCs w:val="18"/>
              </w:rPr>
              <w:t>Po przeprowadzeniu analizy dostępnych na rynku przemysłowych systemów wizyjnych oraz ich dostępności w terminie umożliwiającym realizację zamówienia zwracamy się z prośbą o zmianę/dopuszczenie równoważnych parametrów systemu wizyjnego.</w:t>
            </w:r>
          </w:p>
          <w:p w:rsidR="009A5763" w:rsidRPr="00AF0A5A" w:rsidRDefault="009A5763" w:rsidP="00AF0A5A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AF0A5A">
              <w:rPr>
                <w:rFonts w:ascii="Verdana" w:hAnsi="Verdana"/>
                <w:sz w:val="18"/>
                <w:szCs w:val="18"/>
              </w:rPr>
              <w:t>Wymagane w SWZ jednoczesne spełnienie parametrów:</w:t>
            </w:r>
          </w:p>
          <w:p w:rsidR="009A5763" w:rsidRPr="00AF0A5A" w:rsidRDefault="009A5763" w:rsidP="00AF0A5A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AF0A5A">
              <w:rPr>
                <w:rFonts w:ascii="Verdana" w:hAnsi="Verdana"/>
                <w:sz w:val="18"/>
                <w:szCs w:val="18"/>
              </w:rPr>
              <w:t>•</w:t>
            </w:r>
            <w:r w:rsidR="00AF0A5A" w:rsidRPr="00AF0A5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F0A5A">
              <w:rPr>
                <w:rFonts w:ascii="Verdana" w:hAnsi="Verdana"/>
                <w:sz w:val="18"/>
                <w:szCs w:val="18"/>
              </w:rPr>
              <w:t xml:space="preserve">rozdzielczość kamery min. 3 </w:t>
            </w:r>
            <w:proofErr w:type="spellStart"/>
            <w:r w:rsidRPr="00AF0A5A">
              <w:rPr>
                <w:rFonts w:ascii="Verdana" w:hAnsi="Verdana"/>
                <w:sz w:val="18"/>
                <w:szCs w:val="18"/>
              </w:rPr>
              <w:t>MPix</w:t>
            </w:r>
            <w:proofErr w:type="spellEnd"/>
            <w:r w:rsidRPr="00AF0A5A">
              <w:rPr>
                <w:rFonts w:ascii="Verdana" w:hAnsi="Verdana"/>
                <w:sz w:val="18"/>
                <w:szCs w:val="18"/>
              </w:rPr>
              <w:t>,</w:t>
            </w:r>
          </w:p>
          <w:p w:rsidR="009A5763" w:rsidRPr="00AF0A5A" w:rsidRDefault="009A5763" w:rsidP="00AF0A5A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AF0A5A">
              <w:rPr>
                <w:rFonts w:ascii="Verdana" w:hAnsi="Verdana"/>
                <w:sz w:val="18"/>
                <w:szCs w:val="18"/>
              </w:rPr>
              <w:t>•</w:t>
            </w:r>
            <w:r w:rsidR="00AF0A5A" w:rsidRPr="00AF0A5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F0A5A">
              <w:rPr>
                <w:rFonts w:ascii="Verdana" w:hAnsi="Verdana"/>
                <w:sz w:val="18"/>
                <w:szCs w:val="18"/>
              </w:rPr>
              <w:t xml:space="preserve">liczba klatek min. 80 </w:t>
            </w:r>
            <w:proofErr w:type="spellStart"/>
            <w:r w:rsidRPr="00AF0A5A">
              <w:rPr>
                <w:rFonts w:ascii="Verdana" w:hAnsi="Verdana"/>
                <w:sz w:val="18"/>
                <w:szCs w:val="18"/>
              </w:rPr>
              <w:t>fps</w:t>
            </w:r>
            <w:proofErr w:type="spellEnd"/>
            <w:r w:rsidRPr="00AF0A5A">
              <w:rPr>
                <w:rFonts w:ascii="Verdana" w:hAnsi="Verdana"/>
                <w:sz w:val="18"/>
                <w:szCs w:val="18"/>
              </w:rPr>
              <w:t>,</w:t>
            </w:r>
          </w:p>
          <w:p w:rsidR="009A5763" w:rsidRPr="00AF0A5A" w:rsidRDefault="009A5763" w:rsidP="00AF0A5A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AF0A5A">
              <w:rPr>
                <w:rFonts w:ascii="Verdana" w:hAnsi="Verdana"/>
                <w:sz w:val="18"/>
                <w:szCs w:val="18"/>
              </w:rPr>
              <w:t>•</w:t>
            </w:r>
            <w:r w:rsidR="00AF0A5A" w:rsidRPr="00AF0A5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F0A5A">
              <w:rPr>
                <w:rFonts w:ascii="Verdana" w:hAnsi="Verdana"/>
                <w:sz w:val="18"/>
                <w:szCs w:val="18"/>
              </w:rPr>
              <w:t>maksymalne powiększenie optyczne min. 6×,</w:t>
            </w:r>
          </w:p>
          <w:p w:rsidR="009A5763" w:rsidRPr="00AF0A5A" w:rsidRDefault="009A5763" w:rsidP="00AF0A5A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AF0A5A">
              <w:rPr>
                <w:rFonts w:ascii="Verdana" w:hAnsi="Verdana"/>
                <w:sz w:val="18"/>
                <w:szCs w:val="18"/>
              </w:rPr>
              <w:t>•</w:t>
            </w:r>
            <w:r w:rsidR="00AF0A5A" w:rsidRPr="00AF0A5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F0A5A">
              <w:rPr>
                <w:rFonts w:ascii="Verdana" w:hAnsi="Verdana"/>
                <w:sz w:val="18"/>
                <w:szCs w:val="18"/>
              </w:rPr>
              <w:t>minimalny czas ekspozycji nie większy niż 0,022 ms,</w:t>
            </w:r>
          </w:p>
          <w:p w:rsidR="009A5763" w:rsidRPr="00AF0A5A" w:rsidRDefault="009A5763" w:rsidP="00AF0A5A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AF0A5A">
              <w:rPr>
                <w:rFonts w:ascii="Verdana" w:hAnsi="Verdana"/>
                <w:sz w:val="18"/>
                <w:szCs w:val="18"/>
              </w:rPr>
              <w:t>•</w:t>
            </w:r>
            <w:r w:rsidR="00AF0A5A" w:rsidRPr="00AF0A5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F0A5A">
              <w:rPr>
                <w:rFonts w:ascii="Verdana" w:hAnsi="Verdana"/>
                <w:sz w:val="18"/>
                <w:szCs w:val="18"/>
              </w:rPr>
              <w:t>autofocus,</w:t>
            </w:r>
          </w:p>
          <w:p w:rsidR="009A5763" w:rsidRPr="00AF0A5A" w:rsidRDefault="009A5763" w:rsidP="00AF0A5A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AF0A5A">
              <w:rPr>
                <w:rFonts w:ascii="Verdana" w:hAnsi="Verdana"/>
                <w:sz w:val="18"/>
                <w:szCs w:val="18"/>
              </w:rPr>
              <w:t>•</w:t>
            </w:r>
            <w:r w:rsidR="00AF0A5A" w:rsidRPr="00AF0A5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F0A5A">
              <w:rPr>
                <w:rFonts w:ascii="Verdana" w:hAnsi="Verdana"/>
                <w:sz w:val="18"/>
                <w:szCs w:val="18"/>
              </w:rPr>
              <w:t>pole widzenia dla odległości roboczej 1000 mm nie mniejsze niż 800 mm,</w:t>
            </w:r>
          </w:p>
          <w:p w:rsidR="009A5763" w:rsidRPr="00AF0A5A" w:rsidRDefault="009A5763" w:rsidP="00AF0A5A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AF0A5A">
              <w:rPr>
                <w:rFonts w:ascii="Verdana" w:hAnsi="Verdana"/>
                <w:sz w:val="18"/>
                <w:szCs w:val="18"/>
              </w:rPr>
              <w:t>istotnie ogranicza liczbę dostępnych na rynku przemysłowych systemów wizyjnych, w szczególności urządzeń dostępnych w wymaganym terminie realizacji.</w:t>
            </w:r>
          </w:p>
          <w:p w:rsidR="009A5763" w:rsidRPr="00AF0A5A" w:rsidRDefault="009A5763" w:rsidP="00AF0A5A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AF0A5A">
              <w:rPr>
                <w:rFonts w:ascii="Verdana" w:hAnsi="Verdana"/>
                <w:sz w:val="18"/>
                <w:szCs w:val="18"/>
              </w:rPr>
              <w:t>Czy Zamawiający dopuści system wizyjny spełniający pozostałe wymagania funkcjonalne, lecz o minimalnym czasie ekspozycji nie większym niż 0,033 ms zamiast wymaganych 0,022 ms i maksymalnym powiększeniu optycznym min. 5x zamiast wymaganym 6x ?</w:t>
            </w:r>
          </w:p>
          <w:p w:rsidR="009A5763" w:rsidRPr="00AF0A5A" w:rsidRDefault="009A5763" w:rsidP="00AF0A5A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AF0A5A">
              <w:rPr>
                <w:rFonts w:ascii="Verdana" w:hAnsi="Verdana"/>
                <w:sz w:val="18"/>
                <w:szCs w:val="18"/>
              </w:rPr>
              <w:t>Zmiana tych parametrów nie wpłynie na możliwość realizacji przewidzianych funkcji dydaktycznych stanowiska, w szczególności lokalizacji detalu, kontroli jego położenia oraz przekazywania współrzędnych do robota.</w:t>
            </w:r>
          </w:p>
          <w:p w:rsidR="00AF0A5A" w:rsidRDefault="00AF0A5A" w:rsidP="00DA0C5F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9A5763" w:rsidRPr="00AF0A5A" w:rsidRDefault="009A5763" w:rsidP="00DA0C5F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0A5A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:rsidR="000D49C2" w:rsidRDefault="000D49C2" w:rsidP="00AF0A5A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 odpowiedzi na pytanie, Zamawiający dokonuje zmiany SWZ w następujący sposób:</w:t>
            </w:r>
          </w:p>
          <w:p w:rsidR="000D49C2" w:rsidRDefault="000D49C2" w:rsidP="00AF0A5A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Pkt 4.1 SWZ</w:t>
            </w:r>
          </w:p>
          <w:p w:rsidR="000D49C2" w:rsidRDefault="000D49C2" w:rsidP="00AF0A5A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Stanowiska z robotem SCARA – system wizyjny</w:t>
            </w:r>
          </w:p>
          <w:p w:rsidR="000D49C2" w:rsidRPr="00C82F17" w:rsidRDefault="000D49C2" w:rsidP="00AF0A5A">
            <w:pPr>
              <w:rPr>
                <w:rFonts w:ascii="Verdana" w:hAnsi="Verdana"/>
                <w:sz w:val="18"/>
                <w:szCs w:val="18"/>
                <w:u w:val="single"/>
              </w:rPr>
            </w:pPr>
            <w:r w:rsidRPr="00C82F17">
              <w:rPr>
                <w:rFonts w:ascii="Verdana" w:hAnsi="Verdana"/>
                <w:sz w:val="18"/>
                <w:szCs w:val="18"/>
                <w:u w:val="single"/>
              </w:rPr>
              <w:t>Zamiast:</w:t>
            </w:r>
          </w:p>
          <w:p w:rsidR="000D49C2" w:rsidRDefault="000D49C2" w:rsidP="00AF0A5A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00FB4857">
              <w:rPr>
                <w:rFonts w:ascii="Verdana" w:eastAsia="Verdana" w:hAnsi="Verdana" w:cs="Verdana"/>
                <w:sz w:val="18"/>
                <w:szCs w:val="18"/>
              </w:rPr>
              <w:t>Maks. Powiększenie optyczne – min. 6x</w:t>
            </w:r>
          </w:p>
          <w:p w:rsidR="000D49C2" w:rsidRPr="00FB4857" w:rsidRDefault="000D49C2" w:rsidP="000D49C2">
            <w:pPr>
              <w:pStyle w:val="Tekstpodstawowy"/>
              <w:ind w:left="488" w:hanging="425"/>
              <w:jc w:val="both"/>
              <w:rPr>
                <w:rFonts w:ascii="Verdana" w:eastAsia="Verdana" w:hAnsi="Verdana" w:cs="Verdana"/>
                <w:sz w:val="18"/>
                <w:szCs w:val="18"/>
              </w:rPr>
            </w:pPr>
            <w:r w:rsidRPr="00FB4857">
              <w:rPr>
                <w:rFonts w:ascii="Verdana" w:eastAsia="Verdana" w:hAnsi="Verdana" w:cs="Verdana"/>
                <w:sz w:val="18"/>
                <w:szCs w:val="18"/>
              </w:rPr>
              <w:t>Czas ekspozycji (min./max.) – nie więcej niż 0.022ms/ nie więcej niż 1100ms</w:t>
            </w:r>
          </w:p>
          <w:p w:rsidR="000D49C2" w:rsidRDefault="000D49C2" w:rsidP="00AF0A5A">
            <w:pPr>
              <w:rPr>
                <w:rFonts w:ascii="Verdana" w:hAnsi="Verdana"/>
                <w:sz w:val="18"/>
                <w:szCs w:val="18"/>
              </w:rPr>
            </w:pPr>
          </w:p>
          <w:p w:rsidR="00AF0A5A" w:rsidRPr="00AF0A5A" w:rsidRDefault="00C82F17" w:rsidP="00AF0A5A">
            <w:pPr>
              <w:rPr>
                <w:rFonts w:ascii="Verdana" w:hAnsi="Verdana"/>
                <w:sz w:val="18"/>
                <w:szCs w:val="18"/>
                <w:u w:val="single"/>
              </w:rPr>
            </w:pPr>
            <w:r w:rsidRPr="00C82F17">
              <w:rPr>
                <w:rFonts w:ascii="Verdana" w:hAnsi="Verdana"/>
                <w:sz w:val="18"/>
                <w:szCs w:val="18"/>
                <w:u w:val="single"/>
              </w:rPr>
              <w:t>Powinno być:</w:t>
            </w:r>
          </w:p>
          <w:p w:rsidR="001826CE" w:rsidRPr="00AF0A5A" w:rsidRDefault="001826CE" w:rsidP="001826CE">
            <w:pPr>
              <w:rPr>
                <w:rFonts w:ascii="Verdana" w:hAnsi="Verdana"/>
                <w:sz w:val="18"/>
                <w:szCs w:val="18"/>
              </w:rPr>
            </w:pPr>
            <w:r w:rsidRPr="00AF0A5A">
              <w:rPr>
                <w:rFonts w:ascii="Verdana" w:hAnsi="Verdana"/>
                <w:sz w:val="18"/>
                <w:szCs w:val="18"/>
              </w:rPr>
              <w:t>Maksymalne powiększenie optyczne min.5x</w:t>
            </w:r>
          </w:p>
          <w:p w:rsidR="009A5763" w:rsidRPr="00AF0A5A" w:rsidRDefault="00F571AE" w:rsidP="001826CE">
            <w:pPr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F571AE">
              <w:rPr>
                <w:rFonts w:ascii="Verdana" w:hAnsi="Verdana"/>
                <w:sz w:val="18"/>
                <w:szCs w:val="18"/>
              </w:rPr>
              <w:t>Czas ekspozycji (min./max.) – nie więcej niż 0.033ms/ nie więcej niż 1100ms</w:t>
            </w:r>
          </w:p>
        </w:tc>
      </w:tr>
    </w:tbl>
    <w:p w:rsidR="00BE7BFD" w:rsidRPr="00AF0A5A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AF0A5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88F" w:rsidRDefault="0039688F">
      <w:r>
        <w:separator/>
      </w:r>
    </w:p>
  </w:endnote>
  <w:endnote w:type="continuationSeparator" w:id="0">
    <w:p w:rsidR="0039688F" w:rsidRDefault="00396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15AD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88F" w:rsidRDefault="0039688F">
      <w:r>
        <w:separator/>
      </w:r>
    </w:p>
  </w:footnote>
  <w:footnote w:type="continuationSeparator" w:id="0">
    <w:p w:rsidR="0039688F" w:rsidRDefault="00396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763" w:rsidRDefault="009A57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763" w:rsidRDefault="009A57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763" w:rsidRDefault="009A57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88F"/>
    <w:rsid w:val="00031374"/>
    <w:rsid w:val="000A1097"/>
    <w:rsid w:val="000D49C2"/>
    <w:rsid w:val="000E2A8F"/>
    <w:rsid w:val="0012774F"/>
    <w:rsid w:val="00144B7A"/>
    <w:rsid w:val="00180C6E"/>
    <w:rsid w:val="001826CE"/>
    <w:rsid w:val="001D75AC"/>
    <w:rsid w:val="0029606A"/>
    <w:rsid w:val="0039688F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A5763"/>
    <w:rsid w:val="009B3429"/>
    <w:rsid w:val="009C31AF"/>
    <w:rsid w:val="00A905AC"/>
    <w:rsid w:val="00AF0A5A"/>
    <w:rsid w:val="00B66043"/>
    <w:rsid w:val="00BA6584"/>
    <w:rsid w:val="00BB55D0"/>
    <w:rsid w:val="00BE7BFD"/>
    <w:rsid w:val="00C370F2"/>
    <w:rsid w:val="00C44EEC"/>
    <w:rsid w:val="00C82F17"/>
    <w:rsid w:val="00CF0649"/>
    <w:rsid w:val="00D15AD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71A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1299E7"/>
  <w15:chartTrackingRefBased/>
  <w15:docId w15:val="{F8626A44-6DA5-4774-9479-ECDEEB575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9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314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7</cp:revision>
  <cp:lastPrinted>2001-02-10T14:28:00Z</cp:lastPrinted>
  <dcterms:created xsi:type="dcterms:W3CDTF">2026-10-08T12:29:00Z</dcterms:created>
  <dcterms:modified xsi:type="dcterms:W3CDTF">2026-10-08T13:36:00Z</dcterms:modified>
</cp:coreProperties>
</file>