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95527FE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F3751" w:rsidRPr="005F3751">
        <w:rPr>
          <w:rFonts w:ascii="Verdana" w:hAnsi="Verdana"/>
          <w:b/>
          <w:sz w:val="18"/>
          <w:szCs w:val="18"/>
        </w:rPr>
        <w:t xml:space="preserve">na dostawę polaryskopu kołowego do pomiaru </w:t>
      </w:r>
      <w:proofErr w:type="spellStart"/>
      <w:r w:rsidR="005F3751" w:rsidRPr="005F3751">
        <w:rPr>
          <w:rFonts w:ascii="Verdana" w:hAnsi="Verdana"/>
          <w:b/>
          <w:sz w:val="18"/>
          <w:szCs w:val="18"/>
        </w:rPr>
        <w:t>naprężeń</w:t>
      </w:r>
      <w:proofErr w:type="spellEnd"/>
      <w:r w:rsidR="005F3751" w:rsidRPr="005F3751">
        <w:rPr>
          <w:rFonts w:ascii="Verdana" w:hAnsi="Verdana"/>
          <w:b/>
          <w:sz w:val="18"/>
          <w:szCs w:val="18"/>
        </w:rPr>
        <w:t xml:space="preserve">  -1 szt. dla </w:t>
      </w:r>
      <w:proofErr w:type="spellStart"/>
      <w:r w:rsidR="005F3751" w:rsidRPr="005F3751">
        <w:rPr>
          <w:rFonts w:ascii="Verdana" w:hAnsi="Verdana"/>
          <w:b/>
          <w:sz w:val="18"/>
          <w:szCs w:val="18"/>
        </w:rPr>
        <w:t>WIMiR</w:t>
      </w:r>
      <w:proofErr w:type="spellEnd"/>
      <w:r w:rsidR="005F3751" w:rsidRPr="005F3751">
        <w:rPr>
          <w:rFonts w:ascii="Verdana" w:hAnsi="Verdana"/>
          <w:b/>
          <w:sz w:val="18"/>
          <w:szCs w:val="18"/>
        </w:rPr>
        <w:t>-</w:t>
      </w:r>
      <w:r w:rsidR="005F3751" w:rsidRPr="005F3751">
        <w:rPr>
          <w:rFonts w:ascii="Verdana" w:hAnsi="Verdana"/>
          <w:b/>
          <w:sz w:val="18"/>
          <w:szCs w:val="18"/>
        </w:rPr>
        <w:br/>
        <w:t xml:space="preserve"> KC-DE-zp.25.472.2026</w:t>
      </w:r>
      <w:r w:rsidR="005F3751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66A75F5B" w:rsidR="00F7543F" w:rsidRPr="003D55D0" w:rsidRDefault="005F3751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3751">
              <w:rPr>
                <w:rFonts w:ascii="Verdana" w:hAnsi="Verdana"/>
                <w:b/>
                <w:sz w:val="18"/>
                <w:szCs w:val="18"/>
              </w:rPr>
              <w:t>polaryskop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2B9CC8E" w14:textId="0CED6F58" w:rsidR="00EE4E81" w:rsidRPr="00EE4E81" w:rsidRDefault="00EE4E81" w:rsidP="00EE4E81">
      <w:pPr>
        <w:pStyle w:val="Tekstpodstawowy"/>
        <w:rPr>
          <w:rFonts w:ascii="Verdana" w:eastAsia="Verdana" w:hAnsi="Verdana" w:cs="Verdana"/>
          <w:b w:val="0"/>
          <w:bCs/>
          <w:sz w:val="20"/>
          <w:szCs w:val="20"/>
          <w:lang w:val="en-US"/>
        </w:rPr>
      </w:pPr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Termin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>realizacji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>umowy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: do ………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>dni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 od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>daty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>podpisania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>umowy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t xml:space="preserve">*) </w:t>
      </w:r>
      <w:r>
        <w:rPr>
          <w:rFonts w:ascii="Verdana" w:eastAsia="Verdana" w:hAnsi="Verdana" w:cs="Verdana"/>
          <w:b w:val="0"/>
          <w:bCs/>
          <w:sz w:val="20"/>
          <w:szCs w:val="20"/>
          <w:lang w:val="en-US"/>
        </w:rPr>
        <w:br/>
      </w:r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(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kryterium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oceny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ofert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)</w:t>
      </w:r>
    </w:p>
    <w:p w14:paraId="4CE91DF4" w14:textId="0BD54343" w:rsidR="00EE4E81" w:rsidRPr="00EE4E81" w:rsidRDefault="00EE4E81" w:rsidP="00EE4E81">
      <w:pPr>
        <w:pStyle w:val="Tekstpodstawowy"/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</w:pPr>
      <w:r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*</w:t>
      </w:r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)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Zamawiający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informuje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,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że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w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przypadku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braku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wpisania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terminu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realizacji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przez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Wykonawcę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,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Zamawiający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przyjmie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maksymalny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termin</w:t>
      </w:r>
      <w:proofErr w:type="spellEnd"/>
      <w:r w:rsidRPr="00EE4E81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.</w:t>
      </w:r>
    </w:p>
    <w:p w14:paraId="262F0697" w14:textId="77777777" w:rsidR="00EE4E81" w:rsidRPr="00EE4E81" w:rsidRDefault="00EE4E81" w:rsidP="00EE4E81">
      <w:pPr>
        <w:pStyle w:val="Tekstpodstawowy"/>
        <w:rPr>
          <w:rFonts w:ascii="Verdana" w:eastAsia="Verdana" w:hAnsi="Verdana" w:cs="Verdana"/>
          <w:sz w:val="20"/>
          <w:szCs w:val="20"/>
          <w:lang w:val="en-US"/>
        </w:rPr>
      </w:pPr>
    </w:p>
    <w:p w14:paraId="751C8660" w14:textId="4B35B6D2" w:rsidR="00EE4E81" w:rsidRPr="00EE4E81" w:rsidRDefault="00EE4E81" w:rsidP="00EE4E81">
      <w:pPr>
        <w:pStyle w:val="Tekstpodstawowy"/>
        <w:rPr>
          <w:rFonts w:ascii="Verdana" w:eastAsia="Verdana" w:hAnsi="Verdana" w:cs="Verdana"/>
          <w:sz w:val="20"/>
          <w:szCs w:val="20"/>
          <w:lang w:val="en-US"/>
        </w:rPr>
      </w:pPr>
      <w:proofErr w:type="spellStart"/>
      <w:r w:rsidRPr="00EE4E81">
        <w:rPr>
          <w:rFonts w:ascii="Verdana" w:eastAsia="Verdana" w:hAnsi="Verdana" w:cs="Verdana"/>
          <w:sz w:val="20"/>
          <w:szCs w:val="20"/>
          <w:lang w:val="en-US"/>
        </w:rPr>
        <w:t>Okres</w:t>
      </w:r>
      <w:proofErr w:type="spellEnd"/>
      <w:r w:rsidRPr="00EE4E81">
        <w:rPr>
          <w:rFonts w:ascii="Verdana" w:eastAsia="Verdana" w:hAnsi="Verdana" w:cs="Verdana"/>
          <w:sz w:val="20"/>
          <w:szCs w:val="20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sz w:val="20"/>
          <w:szCs w:val="20"/>
          <w:lang w:val="en-US"/>
        </w:rPr>
        <w:t>udzielonej</w:t>
      </w:r>
      <w:proofErr w:type="spellEnd"/>
      <w:r w:rsidRPr="00EE4E81">
        <w:rPr>
          <w:rFonts w:ascii="Verdana" w:eastAsia="Verdana" w:hAnsi="Verdana" w:cs="Verdana"/>
          <w:sz w:val="20"/>
          <w:szCs w:val="20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sz w:val="20"/>
          <w:szCs w:val="20"/>
          <w:lang w:val="en-US"/>
        </w:rPr>
        <w:t>gwarancji</w:t>
      </w:r>
      <w:proofErr w:type="spellEnd"/>
      <w:r w:rsidRPr="00EE4E81">
        <w:rPr>
          <w:rFonts w:ascii="Verdana" w:eastAsia="Verdana" w:hAnsi="Verdana" w:cs="Verdana"/>
          <w:sz w:val="20"/>
          <w:szCs w:val="20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sz w:val="20"/>
          <w:szCs w:val="20"/>
          <w:lang w:val="en-US"/>
        </w:rPr>
        <w:t>wynosi</w:t>
      </w:r>
      <w:proofErr w:type="spellEnd"/>
      <w:r w:rsidRPr="00EE4E81">
        <w:rPr>
          <w:rFonts w:ascii="Verdana" w:eastAsia="Verdana" w:hAnsi="Verdana" w:cs="Verdana"/>
          <w:sz w:val="20"/>
          <w:szCs w:val="20"/>
          <w:lang w:val="en-US"/>
        </w:rPr>
        <w:t xml:space="preserve">: ……… </w:t>
      </w:r>
      <w:proofErr w:type="spellStart"/>
      <w:r w:rsidRPr="00EE4E81">
        <w:rPr>
          <w:rFonts w:ascii="Verdana" w:eastAsia="Verdana" w:hAnsi="Verdana" w:cs="Verdana"/>
          <w:sz w:val="20"/>
          <w:szCs w:val="20"/>
          <w:lang w:val="en-US"/>
        </w:rPr>
        <w:t>miesięcy</w:t>
      </w:r>
      <w:proofErr w:type="spellEnd"/>
      <w:r w:rsidRPr="00EE4E81">
        <w:rPr>
          <w:rFonts w:ascii="Verdana" w:eastAsia="Verdana" w:hAnsi="Verdana" w:cs="Verdana"/>
          <w:sz w:val="20"/>
          <w:szCs w:val="20"/>
          <w:lang w:val="en-US"/>
        </w:rPr>
        <w:t xml:space="preserve"> **)</w:t>
      </w:r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(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kryterium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oceny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 xml:space="preserve"> </w:t>
      </w:r>
      <w:proofErr w:type="spellStart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ofert</w:t>
      </w:r>
      <w:proofErr w:type="spellEnd"/>
      <w:r w:rsidRPr="00EE4E81">
        <w:rPr>
          <w:rFonts w:ascii="Verdana" w:eastAsia="Verdana" w:hAnsi="Verdana" w:cs="Verdana"/>
          <w:b w:val="0"/>
          <w:bCs/>
          <w:sz w:val="20"/>
          <w:szCs w:val="20"/>
          <w:highlight w:val="yellow"/>
          <w:lang w:val="en-US"/>
        </w:rPr>
        <w:t>)</w:t>
      </w:r>
    </w:p>
    <w:p w14:paraId="625C0191" w14:textId="7431CB62" w:rsidR="00EE4E81" w:rsidRPr="00EB1EED" w:rsidRDefault="00EE4E81" w:rsidP="00EE4E81">
      <w:pPr>
        <w:pStyle w:val="Tekstpodstawowy"/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</w:pPr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**)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Zamawiający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informuje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,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że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w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przypadku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braku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wpisania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gwarancji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przez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Wykonawcę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,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Zamawiający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przyjmie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gwarancję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 xml:space="preserve"> </w:t>
      </w:r>
      <w:proofErr w:type="spellStart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minimalną</w:t>
      </w:r>
      <w:proofErr w:type="spellEnd"/>
      <w:r w:rsidRPr="00EB1EED">
        <w:rPr>
          <w:rFonts w:ascii="Verdana" w:eastAsia="Verdana" w:hAnsi="Verdana" w:cs="Verdana"/>
          <w:b w:val="0"/>
          <w:bCs/>
          <w:i/>
          <w:iCs/>
          <w:sz w:val="16"/>
          <w:szCs w:val="16"/>
          <w:lang w:val="en-US"/>
        </w:rPr>
        <w:t>.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3CF154B9" w14:textId="3E020CF0" w:rsidR="00FF2E17" w:rsidRPr="003D55D0" w:rsidRDefault="00D24B7D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 xml:space="preserve">Płatność zostanie dokonana do 21 dni od daty doręczenia prawidłowo wystawionej każdorazowej faktury Zamawiającemu, zawierającej wykaz realizowanych usług. Za </w:t>
      </w:r>
      <w:r w:rsidR="004856CF" w:rsidRPr="003D55D0">
        <w:rPr>
          <w:rFonts w:ascii="Verdana" w:hAnsi="Verdana"/>
          <w:bCs/>
          <w:sz w:val="18"/>
          <w:szCs w:val="18"/>
        </w:rPr>
        <w:lastRenderedPageBreak/>
        <w:t>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15EA3113" w14:textId="688CD7BD" w:rsidR="00DA612F" w:rsidRPr="00DA612F" w:rsidRDefault="00DA612F" w:rsidP="00DA612F">
      <w:pPr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 w:rsidRPr="00DA612F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B5D4B" w14:textId="77777777" w:rsidR="00E7563A" w:rsidRDefault="00E7563A">
      <w:r>
        <w:separator/>
      </w:r>
    </w:p>
  </w:endnote>
  <w:endnote w:type="continuationSeparator" w:id="0">
    <w:p w14:paraId="53165D6C" w14:textId="77777777" w:rsidR="00E7563A" w:rsidRDefault="00E7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3E441" w14:textId="77777777" w:rsidR="00E7563A" w:rsidRDefault="00E7563A">
      <w:r>
        <w:separator/>
      </w:r>
    </w:p>
  </w:footnote>
  <w:footnote w:type="continuationSeparator" w:id="0">
    <w:p w14:paraId="7A486076" w14:textId="77777777" w:rsidR="00E7563A" w:rsidRDefault="00E7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1A1D"/>
    <w:rsid w:val="001E50E1"/>
    <w:rsid w:val="001F24F3"/>
    <w:rsid w:val="001F2EEA"/>
    <w:rsid w:val="001F479F"/>
    <w:rsid w:val="00207E98"/>
    <w:rsid w:val="00220F19"/>
    <w:rsid w:val="00221361"/>
    <w:rsid w:val="00223193"/>
    <w:rsid w:val="002303EE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21B1D"/>
    <w:rsid w:val="00437B7D"/>
    <w:rsid w:val="0044013C"/>
    <w:rsid w:val="00481FB1"/>
    <w:rsid w:val="004856CF"/>
    <w:rsid w:val="004872AA"/>
    <w:rsid w:val="004B7300"/>
    <w:rsid w:val="004C6753"/>
    <w:rsid w:val="004D554A"/>
    <w:rsid w:val="004E6227"/>
    <w:rsid w:val="004E770B"/>
    <w:rsid w:val="00500F1A"/>
    <w:rsid w:val="00501AA1"/>
    <w:rsid w:val="00501C0E"/>
    <w:rsid w:val="005168D6"/>
    <w:rsid w:val="00542720"/>
    <w:rsid w:val="005576C0"/>
    <w:rsid w:val="0056133D"/>
    <w:rsid w:val="005667D2"/>
    <w:rsid w:val="005831C5"/>
    <w:rsid w:val="00592416"/>
    <w:rsid w:val="00592A03"/>
    <w:rsid w:val="00595C87"/>
    <w:rsid w:val="005A780E"/>
    <w:rsid w:val="005B7B2E"/>
    <w:rsid w:val="005D2C65"/>
    <w:rsid w:val="005E6D94"/>
    <w:rsid w:val="005F3751"/>
    <w:rsid w:val="00617D58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82D9D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62664"/>
    <w:rsid w:val="00970FE4"/>
    <w:rsid w:val="00980873"/>
    <w:rsid w:val="009B1AF1"/>
    <w:rsid w:val="009D1D22"/>
    <w:rsid w:val="009D5B54"/>
    <w:rsid w:val="009F1CC9"/>
    <w:rsid w:val="00A0022B"/>
    <w:rsid w:val="00A0662A"/>
    <w:rsid w:val="00A15C2C"/>
    <w:rsid w:val="00A346FE"/>
    <w:rsid w:val="00A34F03"/>
    <w:rsid w:val="00A47B4D"/>
    <w:rsid w:val="00A57D94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612F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7563A"/>
    <w:rsid w:val="00E90D2D"/>
    <w:rsid w:val="00E949B0"/>
    <w:rsid w:val="00EA1E2F"/>
    <w:rsid w:val="00EA3E49"/>
    <w:rsid w:val="00EB0D6F"/>
    <w:rsid w:val="00EB1EED"/>
    <w:rsid w:val="00EB7B6F"/>
    <w:rsid w:val="00EC0BEA"/>
    <w:rsid w:val="00EC41E9"/>
    <w:rsid w:val="00ED0AEB"/>
    <w:rsid w:val="00ED2F04"/>
    <w:rsid w:val="00EE48AA"/>
    <w:rsid w:val="00EE4E81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2026-07-22T11:07:00Z</cp:lastPrinted>
  <dcterms:created xsi:type="dcterms:W3CDTF">2026-07-22T11:07:00Z</dcterms:created>
  <dcterms:modified xsi:type="dcterms:W3CDTF">2026-10-07T08:14:00Z</dcterms:modified>
</cp:coreProperties>
</file>