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AB4D2" w14:textId="77777777" w:rsidR="00CF7835" w:rsidRPr="00B340F6" w:rsidRDefault="00D916B7" w:rsidP="00CF7835">
      <w:pPr>
        <w:spacing w:after="600"/>
        <w:jc w:val="right"/>
        <w:rPr>
          <w:sz w:val="24"/>
          <w:szCs w:val="24"/>
        </w:rPr>
      </w:pPr>
      <w:r w:rsidRPr="00B340F6">
        <w:rPr>
          <w:sz w:val="24"/>
          <w:szCs w:val="24"/>
        </w:rPr>
        <w:t>Kraków</w:t>
      </w:r>
      <w:r w:rsidR="00CF7835" w:rsidRPr="00B340F6">
        <w:rPr>
          <w:sz w:val="24"/>
          <w:szCs w:val="24"/>
        </w:rPr>
        <w:t xml:space="preserve"> dnia: </w:t>
      </w:r>
      <w:r w:rsidRPr="00B340F6">
        <w:rPr>
          <w:sz w:val="24"/>
          <w:szCs w:val="24"/>
        </w:rPr>
        <w:t>2026-10-02</w:t>
      </w:r>
    </w:p>
    <w:p w14:paraId="6297CD6E" w14:textId="77777777" w:rsidR="00D916B7" w:rsidRPr="00B340F6" w:rsidRDefault="00D916B7" w:rsidP="00CF7835">
      <w:pPr>
        <w:spacing w:line="360" w:lineRule="auto"/>
        <w:rPr>
          <w:b/>
          <w:bCs/>
          <w:sz w:val="24"/>
          <w:szCs w:val="24"/>
        </w:rPr>
      </w:pPr>
      <w:r w:rsidRPr="00B340F6">
        <w:rPr>
          <w:b/>
          <w:bCs/>
          <w:sz w:val="24"/>
          <w:szCs w:val="24"/>
        </w:rPr>
        <w:t>Szpital Miejski Specjalistyczny</w:t>
      </w:r>
    </w:p>
    <w:p w14:paraId="74B0D996" w14:textId="77777777" w:rsidR="00D916B7" w:rsidRPr="00B340F6" w:rsidRDefault="00D916B7" w:rsidP="00CF7835">
      <w:pPr>
        <w:spacing w:line="360" w:lineRule="auto"/>
        <w:rPr>
          <w:b/>
          <w:bCs/>
          <w:sz w:val="24"/>
          <w:szCs w:val="24"/>
        </w:rPr>
      </w:pPr>
      <w:r w:rsidRPr="00B340F6">
        <w:rPr>
          <w:b/>
          <w:bCs/>
          <w:sz w:val="24"/>
          <w:szCs w:val="24"/>
        </w:rPr>
        <w:t>im. Gabriela Narutowicza w Krakowie</w:t>
      </w:r>
    </w:p>
    <w:p w14:paraId="50E2D53C" w14:textId="77777777" w:rsidR="00CF7835" w:rsidRPr="00B340F6" w:rsidRDefault="00D916B7" w:rsidP="00CF7835">
      <w:pPr>
        <w:spacing w:line="360" w:lineRule="auto"/>
        <w:rPr>
          <w:sz w:val="24"/>
          <w:szCs w:val="24"/>
        </w:rPr>
      </w:pPr>
      <w:r w:rsidRPr="00B340F6">
        <w:rPr>
          <w:sz w:val="24"/>
          <w:szCs w:val="24"/>
        </w:rPr>
        <w:t>ul. Prądnicka</w:t>
      </w:r>
      <w:r w:rsidR="00CF7835" w:rsidRPr="00B340F6">
        <w:rPr>
          <w:sz w:val="24"/>
          <w:szCs w:val="24"/>
        </w:rPr>
        <w:t xml:space="preserve"> </w:t>
      </w:r>
      <w:r w:rsidRPr="00B340F6">
        <w:rPr>
          <w:sz w:val="24"/>
          <w:szCs w:val="24"/>
        </w:rPr>
        <w:t>35-37</w:t>
      </w:r>
    </w:p>
    <w:p w14:paraId="291B4A8C" w14:textId="77777777" w:rsidR="00CF7835" w:rsidRPr="00B340F6" w:rsidRDefault="00D916B7" w:rsidP="00CF7835">
      <w:pPr>
        <w:rPr>
          <w:sz w:val="24"/>
          <w:szCs w:val="24"/>
        </w:rPr>
      </w:pPr>
      <w:r w:rsidRPr="00B340F6">
        <w:rPr>
          <w:sz w:val="24"/>
          <w:szCs w:val="24"/>
        </w:rPr>
        <w:t>31-202</w:t>
      </w:r>
      <w:r w:rsidR="00CF7835" w:rsidRPr="00B340F6">
        <w:rPr>
          <w:sz w:val="24"/>
          <w:szCs w:val="24"/>
        </w:rPr>
        <w:t xml:space="preserve"> </w:t>
      </w:r>
      <w:r w:rsidRPr="00B340F6">
        <w:rPr>
          <w:sz w:val="24"/>
          <w:szCs w:val="24"/>
        </w:rPr>
        <w:t>Kraków</w:t>
      </w:r>
    </w:p>
    <w:p w14:paraId="195E37BA" w14:textId="70F7AF5B" w:rsidR="00CF7835" w:rsidRPr="00B340F6" w:rsidRDefault="00CF7835" w:rsidP="00CF7835">
      <w:pPr>
        <w:spacing w:after="600"/>
        <w:jc w:val="both"/>
        <w:rPr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B340F6" w14:paraId="016031F7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E8C8F3F" w14:textId="77777777" w:rsidR="00CF7835" w:rsidRPr="00B340F6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24"/>
                <w:szCs w:val="24"/>
              </w:rPr>
            </w:pPr>
            <w:r w:rsidRPr="00B340F6">
              <w:rPr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14:paraId="62698E8B" w14:textId="77777777" w:rsidR="00CF7835" w:rsidRPr="00B340F6" w:rsidRDefault="00CF7835" w:rsidP="00CF7835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B340F6">
        <w:rPr>
          <w:sz w:val="24"/>
          <w:szCs w:val="24"/>
        </w:rPr>
        <w:tab/>
        <w:t xml:space="preserve"> </w:t>
      </w:r>
    </w:p>
    <w:p w14:paraId="068E6515" w14:textId="77777777" w:rsidR="00CF7835" w:rsidRPr="00B340F6" w:rsidRDefault="00CF7835" w:rsidP="00CF7835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B340F6">
        <w:rPr>
          <w:rFonts w:eastAsia="Calibri"/>
          <w:sz w:val="24"/>
          <w:szCs w:val="24"/>
          <w:lang w:eastAsia="en-US"/>
        </w:rPr>
        <w:t xml:space="preserve">Dotyczy </w:t>
      </w:r>
      <w:r w:rsidRPr="00B340F6">
        <w:rPr>
          <w:sz w:val="24"/>
          <w:szCs w:val="24"/>
        </w:rPr>
        <w:t>postępowania o udzielenie zamówienia publicznego</w:t>
      </w:r>
      <w:r w:rsidRPr="00B340F6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B340F6" w14:paraId="0093F32A" w14:textId="77777777" w:rsidTr="000C1C6D">
        <w:tc>
          <w:tcPr>
            <w:tcW w:w="2269" w:type="dxa"/>
          </w:tcPr>
          <w:p w14:paraId="1FC89BDD" w14:textId="77777777" w:rsidR="00CF7835" w:rsidRPr="00B340F6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B340F6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E1040D4" w14:textId="77777777" w:rsidR="00CF7835" w:rsidRPr="00B340F6" w:rsidRDefault="00D916B7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B340F6">
              <w:rPr>
                <w:b/>
                <w:sz w:val="24"/>
                <w:szCs w:val="24"/>
              </w:rPr>
              <w:t xml:space="preserve">Zakup lampy  RTG oraz utrzymanie w pełnej sprawności techniczno-eksploatacyjnej tomografu komputerowego Philips </w:t>
            </w:r>
            <w:proofErr w:type="spellStart"/>
            <w:r w:rsidRPr="00B340F6">
              <w:rPr>
                <w:b/>
                <w:sz w:val="24"/>
                <w:szCs w:val="24"/>
              </w:rPr>
              <w:t>Ingenuity</w:t>
            </w:r>
            <w:proofErr w:type="spellEnd"/>
            <w:r w:rsidRPr="00B340F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40F6">
              <w:rPr>
                <w:b/>
                <w:sz w:val="24"/>
                <w:szCs w:val="24"/>
              </w:rPr>
              <w:t>Core</w:t>
            </w:r>
            <w:proofErr w:type="spellEnd"/>
            <w:r w:rsidRPr="00B340F6">
              <w:rPr>
                <w:b/>
                <w:sz w:val="24"/>
                <w:szCs w:val="24"/>
              </w:rPr>
              <w:t xml:space="preserve"> 128</w:t>
            </w:r>
            <w:r w:rsidR="00CF7835" w:rsidRPr="00B340F6">
              <w:rPr>
                <w:b/>
                <w:sz w:val="24"/>
                <w:szCs w:val="24"/>
              </w:rPr>
              <w:t>.</w:t>
            </w:r>
          </w:p>
        </w:tc>
      </w:tr>
      <w:tr w:rsidR="00D916B7" w:rsidRPr="00B340F6" w14:paraId="2C027413" w14:textId="77777777" w:rsidTr="00224EE4">
        <w:tc>
          <w:tcPr>
            <w:tcW w:w="2269" w:type="dxa"/>
          </w:tcPr>
          <w:p w14:paraId="46E44655" w14:textId="77777777" w:rsidR="00D916B7" w:rsidRPr="00B340F6" w:rsidRDefault="00D916B7" w:rsidP="00224EE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B340F6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E6B0DF0" w14:textId="77777777" w:rsidR="00D916B7" w:rsidRPr="00B340F6" w:rsidRDefault="00D916B7" w:rsidP="00224EE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B340F6">
              <w:rPr>
                <w:b/>
                <w:sz w:val="24"/>
                <w:szCs w:val="24"/>
              </w:rPr>
              <w:t>ZP/58/2026</w:t>
            </w:r>
          </w:p>
        </w:tc>
      </w:tr>
    </w:tbl>
    <w:p w14:paraId="752BC61B" w14:textId="690F1CE5" w:rsidR="00D665F5" w:rsidRPr="00B340F6" w:rsidRDefault="00D665F5" w:rsidP="00CF7835">
      <w:pPr>
        <w:spacing w:before="480" w:line="360" w:lineRule="auto"/>
        <w:jc w:val="both"/>
        <w:rPr>
          <w:sz w:val="24"/>
          <w:szCs w:val="24"/>
        </w:rPr>
      </w:pPr>
      <w:r w:rsidRPr="00B340F6">
        <w:rPr>
          <w:sz w:val="24"/>
          <w:szCs w:val="24"/>
        </w:rPr>
        <w:t>Zamawiający, działając na podstawie art. 22</w:t>
      </w:r>
      <w:r w:rsidR="00601802" w:rsidRPr="00B340F6">
        <w:rPr>
          <w:sz w:val="24"/>
          <w:szCs w:val="24"/>
        </w:rPr>
        <w:t>2</w:t>
      </w:r>
      <w:r w:rsidRPr="00B340F6">
        <w:rPr>
          <w:sz w:val="24"/>
          <w:szCs w:val="24"/>
        </w:rPr>
        <w:t xml:space="preserve"> ust. 5 </w:t>
      </w:r>
      <w:r w:rsidRPr="00B340F6">
        <w:rPr>
          <w:bCs/>
          <w:sz w:val="24"/>
          <w:szCs w:val="24"/>
        </w:rPr>
        <w:t>ustawy z dnia 11 września 2019r. Prawo zamówień publicznych</w:t>
      </w:r>
      <w:r w:rsidRPr="00B340F6">
        <w:rPr>
          <w:sz w:val="24"/>
          <w:szCs w:val="24"/>
        </w:rPr>
        <w:t xml:space="preserve"> udostępnia</w:t>
      </w:r>
      <w:r w:rsidR="00F95C33" w:rsidRPr="00B340F6">
        <w:rPr>
          <w:sz w:val="24"/>
          <w:szCs w:val="24"/>
        </w:rPr>
        <w:t xml:space="preserve"> </w:t>
      </w:r>
      <w:r w:rsidR="004C7E9B" w:rsidRPr="00B340F6">
        <w:rPr>
          <w:sz w:val="24"/>
          <w:szCs w:val="24"/>
        </w:rPr>
        <w:t>informacj</w:t>
      </w:r>
      <w:r w:rsidR="00577BC6" w:rsidRPr="00B340F6">
        <w:rPr>
          <w:sz w:val="24"/>
          <w:szCs w:val="24"/>
        </w:rPr>
        <w:t>ę</w:t>
      </w:r>
      <w:r w:rsidR="00035488" w:rsidRPr="00B340F6">
        <w:rPr>
          <w:sz w:val="24"/>
          <w:szCs w:val="24"/>
        </w:rPr>
        <w:t xml:space="preserve"> z otwarcia ofert</w:t>
      </w:r>
      <w:r w:rsidR="00577BC6" w:rsidRPr="00B340F6">
        <w:rPr>
          <w:sz w:val="24"/>
          <w:szCs w:val="24"/>
        </w:rPr>
        <w:t>.</w:t>
      </w:r>
    </w:p>
    <w:p w14:paraId="2B5BE568" w14:textId="77777777" w:rsidR="00A80738" w:rsidRPr="00B340F6" w:rsidRDefault="00D665F5" w:rsidP="00CF7835">
      <w:pPr>
        <w:spacing w:before="120" w:after="120" w:line="360" w:lineRule="auto"/>
        <w:jc w:val="both"/>
        <w:rPr>
          <w:sz w:val="24"/>
          <w:szCs w:val="24"/>
        </w:rPr>
      </w:pPr>
      <w:r w:rsidRPr="00B340F6">
        <w:rPr>
          <w:sz w:val="24"/>
          <w:szCs w:val="24"/>
        </w:rPr>
        <w:t>Podczas otwarcia ofert, mającego miejsce</w:t>
      </w:r>
      <w:r w:rsidR="00FF4AB1" w:rsidRPr="00B340F6">
        <w:rPr>
          <w:sz w:val="24"/>
          <w:szCs w:val="24"/>
        </w:rPr>
        <w:t xml:space="preserve"> w dniu </w:t>
      </w:r>
      <w:r w:rsidR="00D916B7" w:rsidRPr="00B340F6">
        <w:rPr>
          <w:b/>
          <w:bCs/>
          <w:sz w:val="24"/>
          <w:szCs w:val="24"/>
        </w:rPr>
        <w:t>02/10/2026</w:t>
      </w:r>
      <w:r w:rsidR="00FF4AB1" w:rsidRPr="00B340F6">
        <w:rPr>
          <w:sz w:val="24"/>
          <w:szCs w:val="24"/>
        </w:rPr>
        <w:t xml:space="preserve"> o godz. </w:t>
      </w:r>
      <w:r w:rsidR="00D916B7" w:rsidRPr="00B340F6">
        <w:rPr>
          <w:b/>
          <w:bCs/>
          <w:sz w:val="24"/>
          <w:szCs w:val="24"/>
        </w:rPr>
        <w:t>12:00</w:t>
      </w:r>
      <w:r w:rsidRPr="00B340F6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B340F6" w14:paraId="73210569" w14:textId="77777777" w:rsidTr="000C1C6D">
        <w:tc>
          <w:tcPr>
            <w:tcW w:w="1276" w:type="dxa"/>
            <w:shd w:val="clear" w:color="auto" w:fill="F2F2F2"/>
            <w:vAlign w:val="center"/>
          </w:tcPr>
          <w:p w14:paraId="7F7C9A53" w14:textId="77777777" w:rsidR="00D665F5" w:rsidRPr="00B340F6" w:rsidRDefault="00960CEB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340F6">
              <w:rPr>
                <w:sz w:val="24"/>
                <w:szCs w:val="24"/>
              </w:rPr>
              <w:t>O</w:t>
            </w:r>
            <w:r w:rsidR="00D665F5" w:rsidRPr="00B340F6">
              <w:rPr>
                <w:sz w:val="24"/>
                <w:szCs w:val="24"/>
              </w:rPr>
              <w:t>fert</w:t>
            </w:r>
            <w:r w:rsidRPr="00B340F6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6A39504B" w14:textId="77777777" w:rsidR="00D665F5" w:rsidRPr="00B340F6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340F6">
              <w:rPr>
                <w:sz w:val="24"/>
                <w:szCs w:val="24"/>
              </w:rPr>
              <w:t>Nazwa</w:t>
            </w:r>
            <w:r w:rsidR="003F57CD" w:rsidRPr="00B340F6">
              <w:rPr>
                <w:sz w:val="24"/>
                <w:szCs w:val="24"/>
              </w:rPr>
              <w:t xml:space="preserve"> </w:t>
            </w:r>
            <w:r w:rsidRPr="00B340F6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3CA4E0D" w14:textId="77777777" w:rsidR="00D665F5" w:rsidRPr="00B340F6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340F6">
              <w:rPr>
                <w:sz w:val="24"/>
                <w:szCs w:val="24"/>
              </w:rPr>
              <w:t>Cena oferty</w:t>
            </w:r>
          </w:p>
        </w:tc>
      </w:tr>
      <w:tr w:rsidR="00D916B7" w:rsidRPr="00B340F6" w14:paraId="0B0D4399" w14:textId="77777777" w:rsidTr="00224EE4">
        <w:tc>
          <w:tcPr>
            <w:tcW w:w="1276" w:type="dxa"/>
            <w:vAlign w:val="center"/>
          </w:tcPr>
          <w:p w14:paraId="54D9924B" w14:textId="77777777" w:rsidR="00D916B7" w:rsidRPr="00B340F6" w:rsidRDefault="00D916B7" w:rsidP="00224EE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340F6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39CE188B" w14:textId="77777777" w:rsidR="00D916B7" w:rsidRPr="00B340F6" w:rsidRDefault="00D916B7" w:rsidP="00224EE4">
            <w:pPr>
              <w:spacing w:before="80" w:after="40"/>
              <w:rPr>
                <w:sz w:val="24"/>
                <w:szCs w:val="24"/>
              </w:rPr>
            </w:pPr>
            <w:r w:rsidRPr="00B340F6">
              <w:rPr>
                <w:sz w:val="24"/>
                <w:szCs w:val="24"/>
              </w:rPr>
              <w:t>Philips Polska Spółka z ograniczoną odpowiedzialnością</w:t>
            </w:r>
          </w:p>
          <w:p w14:paraId="32906969" w14:textId="77777777" w:rsidR="00D916B7" w:rsidRPr="00B340F6" w:rsidRDefault="00D916B7" w:rsidP="00224EE4">
            <w:pPr>
              <w:rPr>
                <w:sz w:val="24"/>
                <w:szCs w:val="24"/>
              </w:rPr>
            </w:pPr>
            <w:r w:rsidRPr="00B340F6">
              <w:rPr>
                <w:sz w:val="24"/>
                <w:szCs w:val="24"/>
              </w:rPr>
              <w:t>Aleje Jerozolimskie</w:t>
            </w:r>
            <w:r w:rsidRPr="00B340F6">
              <w:rPr>
                <w:sz w:val="24"/>
                <w:szCs w:val="24"/>
              </w:rPr>
              <w:t xml:space="preserve"> </w:t>
            </w:r>
            <w:r w:rsidRPr="00B340F6">
              <w:rPr>
                <w:sz w:val="24"/>
                <w:szCs w:val="24"/>
              </w:rPr>
              <w:t>195B</w:t>
            </w:r>
            <w:r w:rsidRPr="00B340F6">
              <w:rPr>
                <w:sz w:val="24"/>
                <w:szCs w:val="24"/>
              </w:rPr>
              <w:t xml:space="preserve"> </w:t>
            </w:r>
          </w:p>
          <w:p w14:paraId="69289D9C" w14:textId="77777777" w:rsidR="00D916B7" w:rsidRPr="00B340F6" w:rsidRDefault="00D916B7" w:rsidP="00224EE4">
            <w:pPr>
              <w:spacing w:after="80"/>
              <w:jc w:val="both"/>
              <w:rPr>
                <w:sz w:val="24"/>
                <w:szCs w:val="24"/>
              </w:rPr>
            </w:pPr>
            <w:r w:rsidRPr="00B340F6">
              <w:rPr>
                <w:sz w:val="24"/>
                <w:szCs w:val="24"/>
              </w:rPr>
              <w:t>02-222</w:t>
            </w:r>
            <w:r w:rsidRPr="00B340F6">
              <w:rPr>
                <w:sz w:val="24"/>
                <w:szCs w:val="24"/>
              </w:rPr>
              <w:t xml:space="preserve"> </w:t>
            </w:r>
            <w:r w:rsidRPr="00B340F6">
              <w:rPr>
                <w:sz w:val="24"/>
                <w:szCs w:val="24"/>
              </w:rPr>
              <w:t>Warszawa</w:t>
            </w:r>
          </w:p>
        </w:tc>
        <w:tc>
          <w:tcPr>
            <w:tcW w:w="2835" w:type="dxa"/>
            <w:vAlign w:val="center"/>
          </w:tcPr>
          <w:p w14:paraId="563359EA" w14:textId="77777777" w:rsidR="00D916B7" w:rsidRPr="00B340F6" w:rsidRDefault="00D916B7" w:rsidP="00224EE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340F6">
              <w:rPr>
                <w:sz w:val="24"/>
                <w:szCs w:val="24"/>
              </w:rPr>
              <w:t>999 198.72 zł</w:t>
            </w:r>
          </w:p>
        </w:tc>
      </w:tr>
    </w:tbl>
    <w:p w14:paraId="16E6F30A" w14:textId="77777777" w:rsidR="0069085C" w:rsidRPr="00B340F6" w:rsidRDefault="0069085C" w:rsidP="00A80738">
      <w:pPr>
        <w:spacing w:before="120" w:after="120"/>
        <w:jc w:val="both"/>
        <w:rPr>
          <w:sz w:val="24"/>
          <w:szCs w:val="24"/>
        </w:rPr>
      </w:pPr>
    </w:p>
    <w:p w14:paraId="350691C9" w14:textId="77777777" w:rsidR="00577BC6" w:rsidRPr="00B340F6" w:rsidRDefault="00577BC6" w:rsidP="00A80738">
      <w:pPr>
        <w:spacing w:before="120" w:after="120"/>
        <w:jc w:val="both"/>
        <w:rPr>
          <w:sz w:val="24"/>
          <w:szCs w:val="24"/>
        </w:rPr>
      </w:pPr>
    </w:p>
    <w:p w14:paraId="05DFCE50" w14:textId="03D475E8" w:rsidR="00C236D3" w:rsidRDefault="00C236D3" w:rsidP="00173B20">
      <w:pPr>
        <w:jc w:val="right"/>
      </w:pP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03FB78" w14:textId="77777777" w:rsidR="00BC0B66" w:rsidRDefault="00BC0B66">
      <w:r>
        <w:separator/>
      </w:r>
    </w:p>
  </w:endnote>
  <w:endnote w:type="continuationSeparator" w:id="0">
    <w:p w14:paraId="39F3B84B" w14:textId="77777777" w:rsidR="00BC0B66" w:rsidRDefault="00BC0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6AF4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5EFB9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915CA" w14:textId="08BBEA4D"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9B94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36AD1E" w14:textId="77777777" w:rsidR="009F189D" w:rsidRDefault="009F189D">
    <w:pPr>
      <w:pStyle w:val="Stopka"/>
      <w:tabs>
        <w:tab w:val="clear" w:pos="4536"/>
      </w:tabs>
      <w:jc w:val="center"/>
    </w:pPr>
  </w:p>
  <w:p w14:paraId="019C325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B6C6E7" w14:textId="77777777" w:rsidR="00BC0B66" w:rsidRDefault="00BC0B66">
      <w:r>
        <w:separator/>
      </w:r>
    </w:p>
  </w:footnote>
  <w:footnote w:type="continuationSeparator" w:id="0">
    <w:p w14:paraId="12B2DEC7" w14:textId="77777777" w:rsidR="00BC0B66" w:rsidRDefault="00BC0B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09038" w14:textId="77777777" w:rsidR="00D916B7" w:rsidRDefault="00D916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5A58D" w14:textId="77777777" w:rsidR="00D916B7" w:rsidRDefault="00D916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1E246" w14:textId="77777777" w:rsidR="00D916B7" w:rsidRDefault="00D916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0B66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340F6"/>
    <w:rsid w:val="00BC0B66"/>
    <w:rsid w:val="00C236D3"/>
    <w:rsid w:val="00C659E2"/>
    <w:rsid w:val="00CB0802"/>
    <w:rsid w:val="00CF7835"/>
    <w:rsid w:val="00D665F5"/>
    <w:rsid w:val="00D7128F"/>
    <w:rsid w:val="00D916B7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37B3C1"/>
  <w15:chartTrackingRefBased/>
  <w15:docId w15:val="{76B3F347-A0E0-426F-B3B6-F4809473E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107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3</cp:revision>
  <dcterms:created xsi:type="dcterms:W3CDTF">2026-10-02T10:06:00Z</dcterms:created>
  <dcterms:modified xsi:type="dcterms:W3CDTF">2026-10-02T10:08:00Z</dcterms:modified>
</cp:coreProperties>
</file>