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431EE" w14:textId="486D016C" w:rsidR="00D665F5" w:rsidRDefault="00B05258" w:rsidP="00D665F5">
      <w:pPr>
        <w:spacing w:after="240"/>
        <w:jc w:val="right"/>
        <w:rPr>
          <w:sz w:val="22"/>
          <w:szCs w:val="22"/>
        </w:rPr>
      </w:pPr>
      <w:r w:rsidRPr="00B0525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05258">
        <w:rPr>
          <w:sz w:val="22"/>
          <w:szCs w:val="22"/>
        </w:rPr>
        <w:t>2026-10-01</w:t>
      </w:r>
    </w:p>
    <w:p w14:paraId="072C72B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1738CA1" w14:textId="77777777" w:rsidR="00B05258" w:rsidRPr="00B05258" w:rsidRDefault="00B05258" w:rsidP="00577BC6">
      <w:pPr>
        <w:spacing w:after="40"/>
        <w:rPr>
          <w:b/>
          <w:bCs/>
          <w:sz w:val="22"/>
          <w:szCs w:val="22"/>
        </w:rPr>
      </w:pPr>
      <w:r w:rsidRPr="00B05258">
        <w:rPr>
          <w:b/>
          <w:bCs/>
          <w:sz w:val="22"/>
          <w:szCs w:val="22"/>
        </w:rPr>
        <w:t>Akademia Górniczo - Hutnicza</w:t>
      </w:r>
    </w:p>
    <w:p w14:paraId="083DE2C6" w14:textId="77777777" w:rsidR="00B05258" w:rsidRPr="00B05258" w:rsidRDefault="00B05258" w:rsidP="00577BC6">
      <w:pPr>
        <w:spacing w:after="40"/>
        <w:rPr>
          <w:b/>
          <w:bCs/>
          <w:sz w:val="22"/>
          <w:szCs w:val="22"/>
        </w:rPr>
      </w:pPr>
      <w:r w:rsidRPr="00B05258">
        <w:rPr>
          <w:b/>
          <w:bCs/>
          <w:sz w:val="22"/>
          <w:szCs w:val="22"/>
        </w:rPr>
        <w:t>im. Stanisława Staszica w Krakowie</w:t>
      </w:r>
    </w:p>
    <w:p w14:paraId="4F39CEF7" w14:textId="49316EFD" w:rsidR="00D665F5" w:rsidRPr="00D91931" w:rsidRDefault="00B05258" w:rsidP="00577BC6">
      <w:pPr>
        <w:spacing w:after="40"/>
        <w:rPr>
          <w:b/>
          <w:bCs/>
          <w:sz w:val="22"/>
          <w:szCs w:val="22"/>
        </w:rPr>
      </w:pPr>
      <w:r w:rsidRPr="00B05258">
        <w:rPr>
          <w:b/>
          <w:bCs/>
          <w:sz w:val="22"/>
          <w:szCs w:val="22"/>
        </w:rPr>
        <w:t>Dział Zamówień Publicznych</w:t>
      </w:r>
    </w:p>
    <w:p w14:paraId="77C5B690" w14:textId="127B664B" w:rsidR="00D665F5" w:rsidRPr="00BD5546" w:rsidRDefault="00B05258" w:rsidP="00D665F5">
      <w:pPr>
        <w:rPr>
          <w:sz w:val="22"/>
          <w:szCs w:val="22"/>
        </w:rPr>
      </w:pPr>
      <w:r w:rsidRPr="00B0525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05258">
        <w:rPr>
          <w:sz w:val="22"/>
          <w:szCs w:val="22"/>
        </w:rPr>
        <w:t>30</w:t>
      </w:r>
    </w:p>
    <w:p w14:paraId="76F9B489" w14:textId="407C5660" w:rsidR="00D665F5" w:rsidRPr="00BD5546" w:rsidRDefault="00B05258" w:rsidP="00D665F5">
      <w:pPr>
        <w:rPr>
          <w:sz w:val="22"/>
          <w:szCs w:val="22"/>
        </w:rPr>
      </w:pPr>
      <w:r w:rsidRPr="00B0525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05258">
        <w:rPr>
          <w:sz w:val="22"/>
          <w:szCs w:val="22"/>
        </w:rPr>
        <w:t>Kraków</w:t>
      </w:r>
    </w:p>
    <w:p w14:paraId="648FE048" w14:textId="160FB04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5258" w:rsidRPr="00B05258">
        <w:rPr>
          <w:b/>
          <w:sz w:val="22"/>
          <w:szCs w:val="22"/>
        </w:rPr>
        <w:t>KC-DE-zp.25.446.2026</w:t>
      </w:r>
      <w:r w:rsidR="00A80738">
        <w:rPr>
          <w:sz w:val="24"/>
        </w:rPr>
        <w:tab/>
        <w:t xml:space="preserve"> </w:t>
      </w:r>
    </w:p>
    <w:p w14:paraId="7E9C15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ED01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57E9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3F65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8FF2C4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522EDB" w14:textId="6C7601B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05258" w:rsidRPr="00B0525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BDC4E98" w14:textId="2CCC28D8" w:rsidR="00A80738" w:rsidRPr="00577BC6" w:rsidRDefault="00B052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05258">
        <w:rPr>
          <w:b/>
          <w:sz w:val="22"/>
          <w:szCs w:val="22"/>
        </w:rPr>
        <w:t>Dostawa mikroskopu dla WIMiIP - KC-DE-zp.25.446.2026</w:t>
      </w:r>
    </w:p>
    <w:p w14:paraId="3DBFD83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D58168" w14:textId="18B0325F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05258" w:rsidRPr="00B05258">
        <w:rPr>
          <w:sz w:val="22"/>
          <w:szCs w:val="22"/>
        </w:rPr>
        <w:t>01/10/2026</w:t>
      </w:r>
      <w:r w:rsidR="00FF4AB1" w:rsidRPr="00577BC6">
        <w:rPr>
          <w:sz w:val="22"/>
          <w:szCs w:val="22"/>
        </w:rPr>
        <w:t xml:space="preserve"> o godz. </w:t>
      </w:r>
      <w:r w:rsidR="00B05258" w:rsidRPr="00B05258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8210470" w14:textId="77777777" w:rsidTr="003F57CD">
        <w:tc>
          <w:tcPr>
            <w:tcW w:w="993" w:type="dxa"/>
            <w:vAlign w:val="center"/>
          </w:tcPr>
          <w:p w14:paraId="30D22FB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A7CB3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CF96EE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05258" w:rsidRPr="00493F8C" w14:paraId="16581C10" w14:textId="77777777" w:rsidTr="00F977E8">
        <w:tc>
          <w:tcPr>
            <w:tcW w:w="993" w:type="dxa"/>
            <w:vAlign w:val="center"/>
          </w:tcPr>
          <w:p w14:paraId="2C597102" w14:textId="2A1B2E6F" w:rsidR="00B05258" w:rsidRPr="00490DC0" w:rsidRDefault="00B05258" w:rsidP="00F977E8">
            <w:pPr>
              <w:spacing w:before="120" w:after="120"/>
              <w:jc w:val="center"/>
            </w:pPr>
            <w:r w:rsidRPr="00B05258">
              <w:t>1</w:t>
            </w:r>
          </w:p>
        </w:tc>
        <w:tc>
          <w:tcPr>
            <w:tcW w:w="5244" w:type="dxa"/>
          </w:tcPr>
          <w:p w14:paraId="7E512A6C" w14:textId="460E577C" w:rsidR="00B05258" w:rsidRPr="00490DC0" w:rsidRDefault="00B05258" w:rsidP="00F977E8">
            <w:pPr>
              <w:spacing w:before="40"/>
            </w:pPr>
            <w:r w:rsidRPr="00B05258">
              <w:t>Hinto Spółka z ograniczoną odpowiedzialnością</w:t>
            </w:r>
          </w:p>
          <w:p w14:paraId="0AD56321" w14:textId="18E16A45" w:rsidR="00B05258" w:rsidRPr="00490DC0" w:rsidRDefault="00B05258" w:rsidP="00F977E8">
            <w:r w:rsidRPr="00B05258">
              <w:t>Masztowa</w:t>
            </w:r>
            <w:r w:rsidRPr="00490DC0">
              <w:t xml:space="preserve"> </w:t>
            </w:r>
            <w:r w:rsidRPr="00B05258">
              <w:t>4</w:t>
            </w:r>
            <w:r w:rsidRPr="00490DC0">
              <w:t xml:space="preserve"> </w:t>
            </w:r>
          </w:p>
          <w:p w14:paraId="3748A010" w14:textId="4693E041" w:rsidR="00B05258" w:rsidRPr="00490DC0" w:rsidRDefault="00B05258" w:rsidP="00F977E8">
            <w:pPr>
              <w:spacing w:after="40"/>
              <w:jc w:val="both"/>
            </w:pPr>
            <w:r w:rsidRPr="00B05258">
              <w:t>05-870</w:t>
            </w:r>
            <w:r w:rsidRPr="00490DC0">
              <w:t xml:space="preserve"> </w:t>
            </w:r>
            <w:r w:rsidRPr="00B05258">
              <w:t>Bramki</w:t>
            </w:r>
          </w:p>
        </w:tc>
        <w:tc>
          <w:tcPr>
            <w:tcW w:w="2835" w:type="dxa"/>
            <w:vAlign w:val="center"/>
          </w:tcPr>
          <w:p w14:paraId="78314CB1" w14:textId="00B6EBA8" w:rsidR="00B05258" w:rsidRPr="00490DC0" w:rsidRDefault="00B05258" w:rsidP="00F977E8">
            <w:pPr>
              <w:spacing w:before="120" w:after="120"/>
              <w:jc w:val="both"/>
            </w:pPr>
            <w:r w:rsidRPr="00B05258">
              <w:t>68 504.74 zł</w:t>
            </w:r>
          </w:p>
        </w:tc>
      </w:tr>
    </w:tbl>
    <w:p w14:paraId="03C4F0F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0E9DD" w14:textId="77777777" w:rsidR="000B233A" w:rsidRDefault="000B233A">
      <w:r>
        <w:separator/>
      </w:r>
    </w:p>
  </w:endnote>
  <w:endnote w:type="continuationSeparator" w:id="0">
    <w:p w14:paraId="02373971" w14:textId="77777777" w:rsidR="000B233A" w:rsidRDefault="000B2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B07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5E04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0380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38E3F4">
        <v:line id="_x0000_s1025" style="position:absolute;left:0;text-align:left;z-index:251657728" from="-3.85pt,8.7pt" to="455.15pt,8.7pt"/>
      </w:pict>
    </w:r>
  </w:p>
  <w:p w14:paraId="15632C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F2C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11B74C" w14:textId="77777777" w:rsidR="009F189D" w:rsidRDefault="009F189D">
    <w:pPr>
      <w:pStyle w:val="Stopka"/>
      <w:tabs>
        <w:tab w:val="clear" w:pos="4536"/>
      </w:tabs>
      <w:jc w:val="center"/>
    </w:pPr>
  </w:p>
  <w:p w14:paraId="7EB1BF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1B717" w14:textId="77777777" w:rsidR="000B233A" w:rsidRDefault="000B233A">
      <w:r>
        <w:separator/>
      </w:r>
    </w:p>
  </w:footnote>
  <w:footnote w:type="continuationSeparator" w:id="0">
    <w:p w14:paraId="28E4F2E4" w14:textId="77777777" w:rsidR="000B233A" w:rsidRDefault="000B2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BC754" w14:textId="77777777" w:rsidR="00B05258" w:rsidRDefault="00B052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75639" w14:textId="77777777" w:rsidR="00B05258" w:rsidRDefault="00B052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22F88" w14:textId="77777777" w:rsidR="00B05258" w:rsidRDefault="00B052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B6C"/>
    <w:rsid w:val="00007727"/>
    <w:rsid w:val="00017720"/>
    <w:rsid w:val="00035488"/>
    <w:rsid w:val="000A0093"/>
    <w:rsid w:val="000B233A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5258"/>
    <w:rsid w:val="00C236D3"/>
    <w:rsid w:val="00C659E2"/>
    <w:rsid w:val="00CB0802"/>
    <w:rsid w:val="00CE449F"/>
    <w:rsid w:val="00D20908"/>
    <w:rsid w:val="00D665F5"/>
    <w:rsid w:val="00D7128F"/>
    <w:rsid w:val="00DD6B6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12070F"/>
  <w15:chartTrackingRefBased/>
  <w15:docId w15:val="{501966CE-FABC-4BB3-BBDE-73EBA382F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2026-10-01T07:41:00Z</dcterms:created>
  <dcterms:modified xsi:type="dcterms:W3CDTF">2026-10-01T07:41:00Z</dcterms:modified>
</cp:coreProperties>
</file>