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59B7D" w14:textId="3A56E4EA" w:rsidR="006A5DF1" w:rsidRPr="000A6564" w:rsidRDefault="00593411" w:rsidP="006A5DF1">
      <w:pPr>
        <w:spacing w:after="240"/>
        <w:jc w:val="right"/>
        <w:rPr>
          <w:rFonts w:ascii="Verdana" w:hAnsi="Verdana"/>
        </w:rPr>
      </w:pPr>
      <w:r w:rsidRPr="000A6564">
        <w:rPr>
          <w:rFonts w:ascii="Verdana" w:hAnsi="Verdana"/>
        </w:rPr>
        <w:t>Kraków</w:t>
      </w:r>
      <w:r w:rsidR="006A5DF1" w:rsidRPr="000A6564">
        <w:rPr>
          <w:rFonts w:ascii="Verdana" w:hAnsi="Verdana"/>
        </w:rPr>
        <w:t xml:space="preserve"> dnia: </w:t>
      </w:r>
      <w:r w:rsidRPr="000A6564">
        <w:rPr>
          <w:rFonts w:ascii="Verdana" w:hAnsi="Verdana"/>
        </w:rPr>
        <w:t>2026-09-24</w:t>
      </w:r>
    </w:p>
    <w:p w14:paraId="3A50D46A" w14:textId="77777777" w:rsidR="00593411" w:rsidRPr="000A6564" w:rsidRDefault="00593411" w:rsidP="006A5DF1">
      <w:pPr>
        <w:rPr>
          <w:rFonts w:ascii="Verdana" w:hAnsi="Verdana"/>
          <w:b/>
          <w:bCs/>
        </w:rPr>
      </w:pPr>
      <w:r w:rsidRPr="000A6564">
        <w:rPr>
          <w:rFonts w:ascii="Verdana" w:hAnsi="Verdana"/>
          <w:b/>
          <w:bCs/>
        </w:rPr>
        <w:t>Akademia Górniczo - Hutnicza</w:t>
      </w:r>
    </w:p>
    <w:p w14:paraId="57FD2411" w14:textId="77777777" w:rsidR="00593411" w:rsidRPr="000A6564" w:rsidRDefault="00593411" w:rsidP="006A5DF1">
      <w:pPr>
        <w:rPr>
          <w:rFonts w:ascii="Verdana" w:hAnsi="Verdana"/>
          <w:b/>
          <w:bCs/>
        </w:rPr>
      </w:pPr>
      <w:r w:rsidRPr="000A6564">
        <w:rPr>
          <w:rFonts w:ascii="Verdana" w:hAnsi="Verdana"/>
          <w:b/>
          <w:bCs/>
        </w:rPr>
        <w:t>im. Stanisława Staszica w Krakowie</w:t>
      </w:r>
    </w:p>
    <w:p w14:paraId="2E5AC767" w14:textId="255D857B" w:rsidR="006A5DF1" w:rsidRPr="000A6564" w:rsidRDefault="00593411" w:rsidP="006A5DF1">
      <w:pPr>
        <w:rPr>
          <w:rFonts w:ascii="Verdana" w:hAnsi="Verdana"/>
          <w:b/>
          <w:bCs/>
        </w:rPr>
      </w:pPr>
      <w:r w:rsidRPr="000A6564">
        <w:rPr>
          <w:rFonts w:ascii="Verdana" w:hAnsi="Verdana"/>
          <w:b/>
          <w:bCs/>
        </w:rPr>
        <w:t>Dział Zamówień Publicznych</w:t>
      </w:r>
    </w:p>
    <w:p w14:paraId="6BA08EB6" w14:textId="5256D764" w:rsidR="006A5DF1" w:rsidRPr="000A6564" w:rsidRDefault="00593411" w:rsidP="006A5DF1">
      <w:pPr>
        <w:rPr>
          <w:rFonts w:ascii="Verdana" w:hAnsi="Verdana"/>
        </w:rPr>
      </w:pPr>
      <w:r w:rsidRPr="000A6564">
        <w:rPr>
          <w:rFonts w:ascii="Verdana" w:hAnsi="Verdana"/>
        </w:rPr>
        <w:t>Al. Mickiewicza</w:t>
      </w:r>
      <w:r w:rsidR="006A5DF1" w:rsidRPr="000A6564">
        <w:rPr>
          <w:rFonts w:ascii="Verdana" w:hAnsi="Verdana"/>
        </w:rPr>
        <w:t xml:space="preserve"> </w:t>
      </w:r>
      <w:r w:rsidRPr="000A6564">
        <w:rPr>
          <w:rFonts w:ascii="Verdana" w:hAnsi="Verdana"/>
        </w:rPr>
        <w:t>30</w:t>
      </w:r>
    </w:p>
    <w:p w14:paraId="098FC339" w14:textId="00BE7D5F" w:rsidR="006A5DF1" w:rsidRPr="000A6564" w:rsidRDefault="00593411" w:rsidP="006A5DF1">
      <w:pPr>
        <w:rPr>
          <w:rFonts w:ascii="Verdana" w:hAnsi="Verdana"/>
        </w:rPr>
      </w:pPr>
      <w:r w:rsidRPr="000A6564">
        <w:rPr>
          <w:rFonts w:ascii="Verdana" w:hAnsi="Verdana"/>
        </w:rPr>
        <w:t>30-059</w:t>
      </w:r>
      <w:r w:rsidR="006A5DF1" w:rsidRPr="000A6564">
        <w:rPr>
          <w:rFonts w:ascii="Verdana" w:hAnsi="Verdana"/>
        </w:rPr>
        <w:t xml:space="preserve"> </w:t>
      </w:r>
      <w:r w:rsidRPr="000A6564">
        <w:rPr>
          <w:rFonts w:ascii="Verdana" w:hAnsi="Verdana"/>
        </w:rPr>
        <w:t>Kraków</w:t>
      </w:r>
    </w:p>
    <w:p w14:paraId="6B4112C8" w14:textId="7447D9E2" w:rsidR="006A5DF1" w:rsidRPr="000A656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0A6564">
        <w:rPr>
          <w:rFonts w:ascii="Verdana" w:hAnsi="Verdana"/>
        </w:rPr>
        <w:t>Pismo:</w:t>
      </w:r>
      <w:r w:rsidRPr="000A6564">
        <w:rPr>
          <w:rFonts w:ascii="Verdana" w:hAnsi="Verdana"/>
          <w:b/>
          <w:bCs/>
        </w:rPr>
        <w:t xml:space="preserve"> </w:t>
      </w:r>
      <w:r w:rsidR="000A6564" w:rsidRPr="000A6564">
        <w:rPr>
          <w:rFonts w:ascii="Verdana" w:hAnsi="Verdana"/>
          <w:bCs/>
        </w:rPr>
        <w:t>KC-DE-zp.25.443.2026</w:t>
      </w:r>
      <w:r w:rsidRPr="000A6564">
        <w:rPr>
          <w:rFonts w:ascii="Verdana" w:hAnsi="Verdana"/>
        </w:rPr>
        <w:tab/>
        <w:t xml:space="preserve"> </w:t>
      </w:r>
    </w:p>
    <w:p w14:paraId="3A7A81E3" w14:textId="77777777" w:rsidR="006A5DF1" w:rsidRPr="000A656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8D5A56E" w14:textId="77777777" w:rsidR="006A5DF1" w:rsidRPr="000A656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A6564">
        <w:rPr>
          <w:rFonts w:ascii="Verdana" w:hAnsi="Verdana"/>
          <w:b/>
        </w:rPr>
        <w:t>WYKONAWCY</w:t>
      </w:r>
    </w:p>
    <w:p w14:paraId="073816C6" w14:textId="77777777" w:rsidR="006A5DF1" w:rsidRPr="000A656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A6564">
        <w:rPr>
          <w:rFonts w:ascii="Verdana" w:hAnsi="Verdana"/>
        </w:rPr>
        <w:t>ubiegający się o zamówienie publiczne</w:t>
      </w:r>
    </w:p>
    <w:p w14:paraId="0DCE6B0C" w14:textId="77777777" w:rsidR="006D4AB3" w:rsidRPr="000A656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42ED58EA" w14:textId="5F1A401D" w:rsidR="00632C3C" w:rsidRPr="000A656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A6564">
        <w:rPr>
          <w:rFonts w:ascii="Verdana" w:hAnsi="Verdana"/>
          <w:sz w:val="20"/>
        </w:rPr>
        <w:t>WYJAŚNIENI</w:t>
      </w:r>
      <w:r w:rsidR="00520165" w:rsidRPr="000A6564">
        <w:rPr>
          <w:rFonts w:ascii="Verdana" w:hAnsi="Verdana"/>
          <w:sz w:val="20"/>
        </w:rPr>
        <w:t>A</w:t>
      </w:r>
      <w:r w:rsidR="00632C3C" w:rsidRPr="000A6564">
        <w:rPr>
          <w:rFonts w:ascii="Verdana" w:hAnsi="Verdana"/>
          <w:sz w:val="20"/>
        </w:rPr>
        <w:t xml:space="preserve"> TREŚCI</w:t>
      </w:r>
      <w:r w:rsidR="0029606A" w:rsidRPr="000A6564">
        <w:rPr>
          <w:rFonts w:ascii="Verdana" w:hAnsi="Verdana"/>
          <w:sz w:val="20"/>
        </w:rPr>
        <w:t xml:space="preserve"> SWZ</w:t>
      </w:r>
      <w:r w:rsidR="000A6564">
        <w:rPr>
          <w:rFonts w:ascii="Verdana" w:hAnsi="Verdana"/>
          <w:sz w:val="20"/>
        </w:rPr>
        <w:t xml:space="preserve"> (2)</w:t>
      </w:r>
      <w:bookmarkStart w:id="0" w:name="_GoBack"/>
      <w:bookmarkEnd w:id="0"/>
    </w:p>
    <w:p w14:paraId="2678F3A2" w14:textId="16DEE2AD" w:rsidR="006D4AB3" w:rsidRPr="000A656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0A6564">
        <w:rPr>
          <w:rFonts w:ascii="Verdana" w:hAnsi="Verdana"/>
        </w:rPr>
        <w:t xml:space="preserve">Dotyczy: </w:t>
      </w:r>
      <w:r w:rsidR="006A5DF1" w:rsidRPr="000A6564">
        <w:rPr>
          <w:rFonts w:ascii="Verdana" w:hAnsi="Verdana"/>
        </w:rPr>
        <w:t>p</w:t>
      </w:r>
      <w:r w:rsidRPr="000A6564">
        <w:rPr>
          <w:rFonts w:ascii="Verdana" w:hAnsi="Verdana"/>
        </w:rPr>
        <w:t>ostępowani</w:t>
      </w:r>
      <w:r w:rsidR="006A5DF1" w:rsidRPr="000A6564">
        <w:rPr>
          <w:rFonts w:ascii="Verdana" w:hAnsi="Verdana"/>
        </w:rPr>
        <w:t>a</w:t>
      </w:r>
      <w:r w:rsidRPr="000A6564">
        <w:rPr>
          <w:rFonts w:ascii="Verdana" w:hAnsi="Verdana"/>
        </w:rPr>
        <w:t xml:space="preserve"> o udzielenie zamówienia publicznego, prowadzone</w:t>
      </w:r>
      <w:r w:rsidR="006A5DF1" w:rsidRPr="000A6564">
        <w:rPr>
          <w:rFonts w:ascii="Verdana" w:hAnsi="Verdana"/>
        </w:rPr>
        <w:t>go</w:t>
      </w:r>
      <w:r w:rsidRPr="000A6564">
        <w:rPr>
          <w:rFonts w:ascii="Verdana" w:hAnsi="Verdana"/>
        </w:rPr>
        <w:t xml:space="preserve"> w trybie</w:t>
      </w:r>
      <w:r w:rsidR="002C6A48" w:rsidRPr="000A6564">
        <w:rPr>
          <w:rFonts w:ascii="Verdana" w:hAnsi="Verdana"/>
        </w:rPr>
        <w:t>:</w:t>
      </w:r>
      <w:r w:rsidRPr="000A6564">
        <w:rPr>
          <w:rFonts w:ascii="Verdana" w:hAnsi="Verdana"/>
        </w:rPr>
        <w:t xml:space="preserve"> </w:t>
      </w:r>
      <w:r w:rsidR="00593411" w:rsidRPr="000A6564">
        <w:rPr>
          <w:rFonts w:ascii="Verdana" w:hAnsi="Verdana"/>
        </w:rPr>
        <w:t xml:space="preserve">Tryb podstawowy bez negocjacji - art. 275 pkt. 1 ustawy </w:t>
      </w:r>
      <w:proofErr w:type="spellStart"/>
      <w:r w:rsidR="00593411" w:rsidRPr="000A6564">
        <w:rPr>
          <w:rFonts w:ascii="Verdana" w:hAnsi="Verdana"/>
        </w:rPr>
        <w:t>Pzp</w:t>
      </w:r>
      <w:proofErr w:type="spellEnd"/>
      <w:r w:rsidRPr="000A6564">
        <w:rPr>
          <w:rFonts w:ascii="Verdana" w:hAnsi="Verdana"/>
          <w:b/>
        </w:rPr>
        <w:t xml:space="preserve"> </w:t>
      </w:r>
      <w:r w:rsidR="00E715A3" w:rsidRPr="000A6564">
        <w:rPr>
          <w:rFonts w:ascii="Verdana" w:hAnsi="Verdana"/>
          <w:bCs/>
        </w:rPr>
        <w:t>pn.</w:t>
      </w:r>
      <w:r w:rsidRPr="000A6564">
        <w:rPr>
          <w:rFonts w:ascii="Verdana" w:hAnsi="Verdana"/>
          <w:b/>
        </w:rPr>
        <w:t xml:space="preserve"> </w:t>
      </w:r>
      <w:r w:rsidR="00E72428" w:rsidRPr="000A6564">
        <w:rPr>
          <w:rFonts w:ascii="Verdana" w:hAnsi="Verdana"/>
          <w:bCs/>
        </w:rPr>
        <w:t>”</w:t>
      </w:r>
      <w:r w:rsidR="00593411" w:rsidRPr="000A6564">
        <w:rPr>
          <w:rFonts w:ascii="Verdana" w:hAnsi="Verdana"/>
          <w:b/>
          <w:bCs/>
        </w:rPr>
        <w:t>Przystosowanie pawilonu D-1 na terenie AGH w Krakowie do aktualnych przepisów przeciwpożarowych - KC-DE-zp.25.443.2026</w:t>
      </w:r>
      <w:r w:rsidR="00E72428" w:rsidRPr="000A6564">
        <w:rPr>
          <w:rFonts w:ascii="Verdana" w:hAnsi="Verdana"/>
          <w:bCs/>
        </w:rPr>
        <w:t>”</w:t>
      </w:r>
      <w:r w:rsidRPr="000A6564">
        <w:rPr>
          <w:rFonts w:ascii="Verdana" w:hAnsi="Verdana"/>
          <w:b/>
        </w:rPr>
        <w:t xml:space="preserve"> </w:t>
      </w:r>
      <w:r w:rsidRPr="000A6564">
        <w:rPr>
          <w:rFonts w:ascii="Verdana" w:hAnsi="Verdana"/>
          <w:bCs/>
        </w:rPr>
        <w:t>– znak sprawy</w:t>
      </w:r>
      <w:r w:rsidRPr="000A6564">
        <w:rPr>
          <w:rFonts w:ascii="Verdana" w:hAnsi="Verdana"/>
          <w:b/>
        </w:rPr>
        <w:t xml:space="preserve"> </w:t>
      </w:r>
      <w:bookmarkStart w:id="1" w:name="_Hlk241215453"/>
      <w:r w:rsidR="00593411" w:rsidRPr="000A6564">
        <w:rPr>
          <w:rFonts w:ascii="Verdana" w:hAnsi="Verdana"/>
          <w:b/>
        </w:rPr>
        <w:t>KC-DE-zp.25.443.2026</w:t>
      </w:r>
      <w:bookmarkEnd w:id="1"/>
      <w:r w:rsidRPr="000A6564">
        <w:rPr>
          <w:rFonts w:ascii="Verdana" w:hAnsi="Verdana"/>
          <w:b/>
        </w:rPr>
        <w:t>.</w:t>
      </w:r>
    </w:p>
    <w:p w14:paraId="0927538A" w14:textId="404552FE" w:rsidR="0012774F" w:rsidRPr="000A6564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0A6564">
        <w:rPr>
          <w:rFonts w:ascii="Verdana" w:hAnsi="Verdana"/>
        </w:rPr>
        <w:t>Zamawiający,</w:t>
      </w:r>
      <w:r w:rsidR="002C6A48" w:rsidRPr="000A6564">
        <w:rPr>
          <w:rFonts w:ascii="Verdana" w:hAnsi="Verdana"/>
        </w:rPr>
        <w:t xml:space="preserve"> </w:t>
      </w:r>
      <w:r w:rsidR="002C6A48" w:rsidRPr="000A6564">
        <w:rPr>
          <w:rFonts w:ascii="Verdana" w:hAnsi="Verdana"/>
          <w:b/>
        </w:rPr>
        <w:t>Akademia Górniczo-Hutnicza im. Stanisława Staszica w Krakowie</w:t>
      </w:r>
      <w:r w:rsidRPr="000A6564">
        <w:rPr>
          <w:rFonts w:ascii="Verdana" w:hAnsi="Verdana"/>
        </w:rPr>
        <w:t xml:space="preserve"> działając na podstawie art. </w:t>
      </w:r>
      <w:r w:rsidR="00E74BC3" w:rsidRPr="000A6564">
        <w:rPr>
          <w:rFonts w:ascii="Verdana" w:hAnsi="Verdana"/>
        </w:rPr>
        <w:t>284</w:t>
      </w:r>
      <w:r w:rsidRPr="000A6564">
        <w:rPr>
          <w:rFonts w:ascii="Verdana" w:hAnsi="Verdana"/>
        </w:rPr>
        <w:t xml:space="preserve"> ust. </w:t>
      </w:r>
      <w:r w:rsidR="0029606A" w:rsidRPr="000A6564">
        <w:rPr>
          <w:rFonts w:ascii="Verdana" w:hAnsi="Verdana"/>
        </w:rPr>
        <w:t>6</w:t>
      </w:r>
      <w:r w:rsidRPr="000A6564">
        <w:rPr>
          <w:rFonts w:ascii="Verdana" w:hAnsi="Verdana"/>
        </w:rPr>
        <w:t xml:space="preserve"> ustawy z dnia </w:t>
      </w:r>
      <w:r w:rsidR="0029606A" w:rsidRPr="000A6564">
        <w:rPr>
          <w:rFonts w:ascii="Verdana" w:hAnsi="Verdana"/>
        </w:rPr>
        <w:t>11</w:t>
      </w:r>
      <w:r w:rsidRPr="000A6564">
        <w:rPr>
          <w:rFonts w:ascii="Verdana" w:hAnsi="Verdana"/>
        </w:rPr>
        <w:t xml:space="preserve"> </w:t>
      </w:r>
      <w:r w:rsidR="0029606A" w:rsidRPr="000A6564">
        <w:rPr>
          <w:rFonts w:ascii="Verdana" w:hAnsi="Verdana"/>
        </w:rPr>
        <w:t xml:space="preserve">września </w:t>
      </w:r>
      <w:r w:rsidRPr="000A6564">
        <w:rPr>
          <w:rFonts w:ascii="Verdana" w:hAnsi="Verdana"/>
        </w:rPr>
        <w:t>20</w:t>
      </w:r>
      <w:r w:rsidR="0029606A" w:rsidRPr="000A6564">
        <w:rPr>
          <w:rFonts w:ascii="Verdana" w:hAnsi="Verdana"/>
        </w:rPr>
        <w:t>19</w:t>
      </w:r>
      <w:r w:rsidRPr="000A6564">
        <w:rPr>
          <w:rFonts w:ascii="Verdana" w:hAnsi="Verdana"/>
        </w:rPr>
        <w:t xml:space="preserve"> r</w:t>
      </w:r>
      <w:r w:rsidR="0029606A" w:rsidRPr="000A6564">
        <w:rPr>
          <w:rFonts w:ascii="Verdana" w:hAnsi="Verdana"/>
        </w:rPr>
        <w:t>.</w:t>
      </w:r>
      <w:r w:rsidRPr="000A6564">
        <w:rPr>
          <w:rFonts w:ascii="Verdana" w:hAnsi="Verdana"/>
        </w:rPr>
        <w:t xml:space="preserve"> Prawo </w:t>
      </w:r>
      <w:r w:rsidR="0029606A" w:rsidRPr="000A6564">
        <w:rPr>
          <w:rFonts w:ascii="Verdana" w:hAnsi="Verdana"/>
        </w:rPr>
        <w:t>z</w:t>
      </w:r>
      <w:r w:rsidRPr="000A6564">
        <w:rPr>
          <w:rFonts w:ascii="Verdana" w:hAnsi="Verdana"/>
        </w:rPr>
        <w:t xml:space="preserve">amówień </w:t>
      </w:r>
      <w:r w:rsidR="0029606A" w:rsidRPr="000A6564">
        <w:rPr>
          <w:rFonts w:ascii="Verdana" w:hAnsi="Verdana"/>
        </w:rPr>
        <w:t>p</w:t>
      </w:r>
      <w:r w:rsidRPr="000A6564">
        <w:rPr>
          <w:rFonts w:ascii="Verdana" w:hAnsi="Verdana"/>
        </w:rPr>
        <w:t>ublicznych</w:t>
      </w:r>
      <w:r w:rsidR="00711222" w:rsidRPr="000A6564">
        <w:rPr>
          <w:rFonts w:ascii="Verdana" w:hAnsi="Verdana"/>
        </w:rPr>
        <w:t xml:space="preserve"> </w:t>
      </w:r>
      <w:r w:rsidR="00864538" w:rsidRPr="000A6564">
        <w:rPr>
          <w:rFonts w:ascii="Verdana" w:hAnsi="Verdana"/>
        </w:rPr>
        <w:t>(Dz.U.202</w:t>
      </w:r>
      <w:r w:rsidR="006F1520" w:rsidRPr="000A6564">
        <w:rPr>
          <w:rFonts w:ascii="Verdana" w:hAnsi="Verdana"/>
        </w:rPr>
        <w:t>6 poz. 793</w:t>
      </w:r>
      <w:r w:rsidR="00864538" w:rsidRPr="000A6564">
        <w:rPr>
          <w:rFonts w:ascii="Verdana" w:hAnsi="Verdana"/>
        </w:rPr>
        <w:t xml:space="preserve"> ze zm.) </w:t>
      </w:r>
      <w:r w:rsidR="00E74BC3" w:rsidRPr="000A6564">
        <w:rPr>
          <w:rFonts w:ascii="Verdana" w:hAnsi="Verdana"/>
        </w:rPr>
        <w:t>udostępnia</w:t>
      </w:r>
      <w:r w:rsidR="00BE7BFD" w:rsidRPr="000A6564">
        <w:rPr>
          <w:rFonts w:ascii="Verdana" w:hAnsi="Verdana"/>
        </w:rPr>
        <w:t xml:space="preserve"> poniżej treść zapytań do S</w:t>
      </w:r>
      <w:r w:rsidR="0012774F" w:rsidRPr="000A6564">
        <w:rPr>
          <w:rFonts w:ascii="Verdana" w:hAnsi="Verdana"/>
        </w:rPr>
        <w:t>pecyfikacji Warunków Zamówienia (</w:t>
      </w:r>
      <w:r w:rsidR="0012774F" w:rsidRPr="000A6564">
        <w:rPr>
          <w:rFonts w:ascii="Verdana" w:hAnsi="Verdana"/>
          <w:lang w:eastAsia="ar-SA"/>
        </w:rPr>
        <w:t>zwanej dalej</w:t>
      </w:r>
      <w:r w:rsidR="0012774F" w:rsidRPr="000A6564">
        <w:rPr>
          <w:rFonts w:ascii="Verdana" w:hAnsi="Verdana"/>
          <w:b/>
          <w:lang w:eastAsia="ar-SA"/>
        </w:rPr>
        <w:t xml:space="preserve"> </w:t>
      </w:r>
      <w:r w:rsidR="0012774F" w:rsidRPr="000A6564">
        <w:rPr>
          <w:rFonts w:ascii="Verdana" w:hAnsi="Verdana"/>
          <w:bCs/>
          <w:lang w:eastAsia="ar-SA"/>
        </w:rPr>
        <w:t>”SWZ”)</w:t>
      </w:r>
      <w:r w:rsidR="00E74BC3" w:rsidRPr="000A6564">
        <w:rPr>
          <w:rFonts w:ascii="Verdana" w:hAnsi="Verdana"/>
          <w:bCs/>
          <w:lang w:eastAsia="ar-SA"/>
        </w:rPr>
        <w:t xml:space="preserve"> </w:t>
      </w:r>
      <w:r w:rsidR="00E74BC3" w:rsidRPr="000A6564">
        <w:rPr>
          <w:rFonts w:ascii="Verdana" w:hAnsi="Verdana"/>
        </w:rPr>
        <w:t>wraz z wyjaśnieniami</w:t>
      </w:r>
      <w:r w:rsidR="0012774F" w:rsidRPr="000A6564">
        <w:rPr>
          <w:rFonts w:ascii="Verdana" w:hAnsi="Verdana"/>
          <w:bCs/>
          <w:lang w:eastAsia="ar-SA"/>
        </w:rPr>
        <w:t>:</w:t>
      </w:r>
    </w:p>
    <w:p w14:paraId="5BC1B07C" w14:textId="33FBE517" w:rsidR="000A6564" w:rsidRPr="000A6564" w:rsidRDefault="000A6564" w:rsidP="000A6564">
      <w:pPr>
        <w:numPr>
          <w:ilvl w:val="0"/>
          <w:numId w:val="8"/>
        </w:numPr>
        <w:spacing w:after="240" w:line="276" w:lineRule="auto"/>
        <w:jc w:val="both"/>
        <w:rPr>
          <w:rFonts w:ascii="Verdana" w:hAnsi="Verdana"/>
        </w:rPr>
      </w:pPr>
      <w:r w:rsidRPr="000A6564">
        <w:rPr>
          <w:rFonts w:ascii="Verdana" w:hAnsi="Verdana"/>
        </w:rPr>
        <w:t>Uprzejmie prosimy o udostępnienie projektu inwentaryzacji oraz podanie poziomu posadowienia sąsiedniego budynku (budynek A-4).</w:t>
      </w:r>
    </w:p>
    <w:p w14:paraId="309C6089" w14:textId="77777777" w:rsidR="000A6564" w:rsidRPr="000A6564" w:rsidRDefault="000A6564" w:rsidP="000A6564">
      <w:pPr>
        <w:spacing w:after="240" w:line="276" w:lineRule="auto"/>
        <w:jc w:val="both"/>
        <w:rPr>
          <w:rFonts w:ascii="Verdana" w:hAnsi="Verdana"/>
          <w:b/>
          <w:bCs/>
        </w:rPr>
      </w:pPr>
      <w:r w:rsidRPr="000A6564">
        <w:rPr>
          <w:rFonts w:ascii="Verdana" w:hAnsi="Verdana"/>
          <w:b/>
          <w:bCs/>
        </w:rPr>
        <w:t xml:space="preserve">Odp.: Zamawiający udostępnia posiadaną inwentaryzację architektoniczną pawilonu D-1 opracowaną w roku 2004 oraz wyjaśnia, iż nie posiada informacji na temat rzędnej posadowienia budynku A-4. W ocenie Zamawiającego informacja o rzędnej posadowienia pawilonu A-4 nie jest konieczna do rzetelnego przygotowania oferty w przedmiotowym postępowaniu. </w:t>
      </w:r>
    </w:p>
    <w:sectPr w:rsidR="000A6564" w:rsidRPr="000A65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D8541A" w14:textId="77777777" w:rsidR="00E4649E" w:rsidRDefault="00E4649E">
      <w:r>
        <w:separator/>
      </w:r>
    </w:p>
  </w:endnote>
  <w:endnote w:type="continuationSeparator" w:id="0">
    <w:p w14:paraId="7D091D54" w14:textId="77777777" w:rsidR="00E4649E" w:rsidRDefault="00E4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8227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2F4E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93A6F" w14:textId="77777777" w:rsidR="006D4AB3" w:rsidRDefault="000A6564">
    <w:pPr>
      <w:pStyle w:val="Stopka"/>
      <w:tabs>
        <w:tab w:val="clear" w:pos="4536"/>
      </w:tabs>
      <w:jc w:val="center"/>
    </w:pPr>
    <w:r>
      <w:rPr>
        <w:noProof/>
      </w:rPr>
      <w:pict w14:anchorId="18884AA9">
        <v:line id="_x0000_s1025" style="position:absolute;left:0;text-align:left;z-index:251657728" from="-3.85pt,8.75pt" to="455.15pt,8.75pt"/>
      </w:pict>
    </w:r>
  </w:p>
  <w:p w14:paraId="58F3855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55EC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70DA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7AFF71" w14:textId="77777777" w:rsidR="006D4AB3" w:rsidRDefault="006D4AB3">
    <w:pPr>
      <w:pStyle w:val="Stopka"/>
      <w:tabs>
        <w:tab w:val="clear" w:pos="4536"/>
        <w:tab w:val="left" w:pos="6237"/>
      </w:tabs>
    </w:pPr>
  </w:p>
  <w:p w14:paraId="7EA693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999004" w14:textId="77777777" w:rsidR="00E4649E" w:rsidRDefault="00E4649E">
      <w:r>
        <w:separator/>
      </w:r>
    </w:p>
  </w:footnote>
  <w:footnote w:type="continuationSeparator" w:id="0">
    <w:p w14:paraId="4F2B9A39" w14:textId="77777777" w:rsidR="00E4649E" w:rsidRDefault="00E4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BD6FC" w14:textId="77777777" w:rsidR="00593411" w:rsidRDefault="005934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97450" w14:textId="77777777" w:rsidR="00593411" w:rsidRDefault="005934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0A002F" w14:textId="77777777" w:rsidR="00593411" w:rsidRDefault="005934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8F7EA6"/>
    <w:multiLevelType w:val="hybridMultilevel"/>
    <w:tmpl w:val="851047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F9B"/>
    <w:rsid w:val="00031374"/>
    <w:rsid w:val="000A1097"/>
    <w:rsid w:val="000A6564"/>
    <w:rsid w:val="000E2A8F"/>
    <w:rsid w:val="0012774F"/>
    <w:rsid w:val="00144B7A"/>
    <w:rsid w:val="00180C6E"/>
    <w:rsid w:val="0029606A"/>
    <w:rsid w:val="002C6A48"/>
    <w:rsid w:val="00442F9B"/>
    <w:rsid w:val="00466400"/>
    <w:rsid w:val="004848F3"/>
    <w:rsid w:val="004A75F2"/>
    <w:rsid w:val="005144A9"/>
    <w:rsid w:val="00520165"/>
    <w:rsid w:val="00593411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4649E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540007"/>
  <w15:chartTrackingRefBased/>
  <w15:docId w15:val="{C152D059-F317-416D-81F9-8084E9E7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172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Renata Rogowska-Kwas</cp:lastModifiedBy>
  <cp:revision>3</cp:revision>
  <cp:lastPrinted>2001-02-10T14:28:00Z</cp:lastPrinted>
  <dcterms:created xsi:type="dcterms:W3CDTF">2026-09-24T08:15:00Z</dcterms:created>
  <dcterms:modified xsi:type="dcterms:W3CDTF">2026-09-25T05:58:00Z</dcterms:modified>
</cp:coreProperties>
</file>