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</w:t>
            </w:r>
            <w:proofErr w:type="spellStart"/>
            <w:r w:rsidRPr="00C7079D">
              <w:rPr>
                <w:rFonts w:ascii="Times New Roman" w:hAnsi="Times New Roman"/>
              </w:rPr>
              <w:t>Pzp</w:t>
            </w:r>
            <w:proofErr w:type="spellEnd"/>
            <w:r w:rsidRPr="00C7079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7079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7079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7F22A4E3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 xml:space="preserve">Zakup i dostawa produktów farmaceutycznych  </w:t>
            </w:r>
            <w:r w:rsidR="00D61DB6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  <w:r w:rsidR="007E2CAC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297518BB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D61DB6">
              <w:rPr>
                <w:rFonts w:ascii="Times New Roman" w:eastAsia="Times New Roman" w:hAnsi="Times New Roman"/>
                <w:b/>
                <w:lang w:eastAsia="pl-PL"/>
              </w:rPr>
              <w:t>52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543BA">
              <w:rPr>
                <w:rFonts w:ascii="Times New Roman" w:eastAsia="Times New Roman" w:hAnsi="Times New Roman"/>
                <w:b/>
                <w:lang w:eastAsia="pl-PL"/>
              </w:rPr>
              <w:t>6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C7079D">
        <w:rPr>
          <w:rFonts w:ascii="Times New Roman" w:hAnsi="Times New Roman"/>
        </w:rPr>
        <w:t>Pzp</w:t>
      </w:r>
      <w:proofErr w:type="spellEnd"/>
      <w:r w:rsidR="00886689" w:rsidRPr="00C7079D">
        <w:rPr>
          <w:rFonts w:ascii="Times New Roman" w:hAnsi="Times New Roman"/>
        </w:rPr>
        <w:t xml:space="preserve">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 xml:space="preserve">ustawy </w:t>
      </w:r>
      <w:proofErr w:type="spellStart"/>
      <w:r w:rsidR="00F2660A"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 xml:space="preserve">pkt 4 ustawy </w:t>
      </w:r>
      <w:proofErr w:type="spellStart"/>
      <w:r w:rsidR="00697361"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5 ustawy </w:t>
      </w:r>
      <w:proofErr w:type="spellStart"/>
      <w:r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</w:t>
      </w:r>
      <w:proofErr w:type="spellStart"/>
      <w:r w:rsidRPr="00C7079D">
        <w:rPr>
          <w:rFonts w:ascii="Times New Roman" w:hAnsi="Times New Roman"/>
        </w:rPr>
        <w:t>Pzp</w:t>
      </w:r>
      <w:proofErr w:type="spellEnd"/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 xml:space="preserve">art. 109 ust. 1 pkt 1 ustawy </w:t>
      </w:r>
      <w:proofErr w:type="spellStart"/>
      <w:r w:rsidRPr="00C7079D">
        <w:rPr>
          <w:rFonts w:ascii="Times New Roman" w:hAnsi="Times New Roman"/>
          <w:bCs/>
        </w:rPr>
        <w:t>Pzp</w:t>
      </w:r>
      <w:proofErr w:type="spellEnd"/>
      <w:r w:rsidRPr="00C7079D">
        <w:rPr>
          <w:rFonts w:ascii="Times New Roman" w:hAnsi="Times New Roman"/>
          <w:bCs/>
        </w:rPr>
        <w:t>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</w:t>
      </w:r>
      <w:proofErr w:type="spellStart"/>
      <w:r w:rsidR="00651BBA" w:rsidRPr="00651BBA">
        <w:rPr>
          <w:rFonts w:ascii="Times New Roman" w:hAnsi="Times New Roman"/>
          <w:bCs/>
        </w:rPr>
        <w:t>t.j</w:t>
      </w:r>
      <w:proofErr w:type="spellEnd"/>
      <w:r w:rsidR="00651BBA" w:rsidRPr="00651BBA">
        <w:rPr>
          <w:rFonts w:ascii="Times New Roman" w:hAnsi="Times New Roman"/>
          <w:bCs/>
        </w:rPr>
        <w:t>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6762F"/>
    <w:rsid w:val="00073C3D"/>
    <w:rsid w:val="000809B6"/>
    <w:rsid w:val="000857C0"/>
    <w:rsid w:val="00094F76"/>
    <w:rsid w:val="00096BC4"/>
    <w:rsid w:val="000B1025"/>
    <w:rsid w:val="000B3481"/>
    <w:rsid w:val="000B54D1"/>
    <w:rsid w:val="000C021E"/>
    <w:rsid w:val="000C18AF"/>
    <w:rsid w:val="000C4D15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CAC"/>
    <w:rsid w:val="007E2F69"/>
    <w:rsid w:val="007F5A62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6CCA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61DB6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43BA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12</cp:revision>
  <cp:lastPrinted>2016-07-26T10:32:00Z</cp:lastPrinted>
  <dcterms:created xsi:type="dcterms:W3CDTF">2024-09-19T08:41:00Z</dcterms:created>
  <dcterms:modified xsi:type="dcterms:W3CDTF">2026-09-10T10:13:00Z</dcterms:modified>
</cp:coreProperties>
</file>