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5C4F1" w14:textId="77777777" w:rsidR="00554D72" w:rsidRPr="00D47445" w:rsidRDefault="004F7953" w:rsidP="00554D72">
      <w:pPr>
        <w:spacing w:after="480"/>
        <w:jc w:val="right"/>
        <w:rPr>
          <w:sz w:val="22"/>
          <w:szCs w:val="22"/>
        </w:rPr>
      </w:pPr>
      <w:r w:rsidRPr="00D47445">
        <w:rPr>
          <w:sz w:val="22"/>
          <w:szCs w:val="22"/>
        </w:rPr>
        <w:t>Kraków</w:t>
      </w:r>
      <w:r w:rsidR="00554D72" w:rsidRPr="00D47445">
        <w:rPr>
          <w:sz w:val="22"/>
          <w:szCs w:val="22"/>
        </w:rPr>
        <w:t xml:space="preserve"> dnia: </w:t>
      </w:r>
      <w:r w:rsidRPr="00D47445">
        <w:rPr>
          <w:sz w:val="22"/>
          <w:szCs w:val="22"/>
        </w:rPr>
        <w:t>2026-09-24</w:t>
      </w:r>
    </w:p>
    <w:p w14:paraId="15213AE7" w14:textId="77777777" w:rsidR="004F7953" w:rsidRPr="00D47445" w:rsidRDefault="004F7953" w:rsidP="00554D72">
      <w:pPr>
        <w:spacing w:line="360" w:lineRule="auto"/>
        <w:rPr>
          <w:b/>
          <w:bCs/>
          <w:sz w:val="22"/>
          <w:szCs w:val="22"/>
        </w:rPr>
      </w:pPr>
      <w:r w:rsidRPr="00D47445">
        <w:rPr>
          <w:b/>
          <w:bCs/>
          <w:sz w:val="22"/>
          <w:szCs w:val="22"/>
        </w:rPr>
        <w:t>Szpital Miejski Specjalistyczny</w:t>
      </w:r>
    </w:p>
    <w:p w14:paraId="36DD723B" w14:textId="77777777" w:rsidR="004F7953" w:rsidRPr="00D47445" w:rsidRDefault="004F7953" w:rsidP="00554D72">
      <w:pPr>
        <w:spacing w:line="360" w:lineRule="auto"/>
        <w:rPr>
          <w:b/>
          <w:bCs/>
          <w:sz w:val="22"/>
          <w:szCs w:val="22"/>
        </w:rPr>
      </w:pPr>
      <w:r w:rsidRPr="00D47445">
        <w:rPr>
          <w:b/>
          <w:bCs/>
          <w:sz w:val="22"/>
          <w:szCs w:val="22"/>
        </w:rPr>
        <w:t>im. Gabriela Narutowicza w Krakowie</w:t>
      </w:r>
    </w:p>
    <w:p w14:paraId="47DA0E87" w14:textId="77777777" w:rsidR="00554D72" w:rsidRPr="00D47445" w:rsidRDefault="004F7953" w:rsidP="00554D72">
      <w:pPr>
        <w:spacing w:line="360" w:lineRule="auto"/>
        <w:rPr>
          <w:sz w:val="22"/>
          <w:szCs w:val="22"/>
        </w:rPr>
      </w:pPr>
      <w:r w:rsidRPr="00D47445">
        <w:rPr>
          <w:sz w:val="22"/>
          <w:szCs w:val="22"/>
        </w:rPr>
        <w:t>ul. Prądnicka</w:t>
      </w:r>
      <w:r w:rsidR="00554D72" w:rsidRPr="00D47445">
        <w:rPr>
          <w:sz w:val="22"/>
          <w:szCs w:val="22"/>
        </w:rPr>
        <w:t xml:space="preserve"> </w:t>
      </w:r>
      <w:r w:rsidRPr="00D47445">
        <w:rPr>
          <w:sz w:val="22"/>
          <w:szCs w:val="22"/>
        </w:rPr>
        <w:t>35-37</w:t>
      </w:r>
    </w:p>
    <w:p w14:paraId="136C1CB9" w14:textId="77777777" w:rsidR="00554D72" w:rsidRPr="00D47445" w:rsidRDefault="004F7953" w:rsidP="00554D72">
      <w:pPr>
        <w:rPr>
          <w:sz w:val="22"/>
          <w:szCs w:val="22"/>
        </w:rPr>
      </w:pPr>
      <w:r w:rsidRPr="00D47445">
        <w:rPr>
          <w:sz w:val="22"/>
          <w:szCs w:val="22"/>
        </w:rPr>
        <w:t>31-202</w:t>
      </w:r>
      <w:r w:rsidR="00554D72" w:rsidRPr="00D47445">
        <w:rPr>
          <w:sz w:val="22"/>
          <w:szCs w:val="22"/>
        </w:rPr>
        <w:t xml:space="preserve"> </w:t>
      </w:r>
      <w:r w:rsidRPr="00D47445">
        <w:rPr>
          <w:sz w:val="22"/>
          <w:szCs w:val="22"/>
        </w:rPr>
        <w:t>Kraków</w:t>
      </w:r>
    </w:p>
    <w:p w14:paraId="39B96BB1" w14:textId="77777777" w:rsidR="00554D72" w:rsidRPr="00D4744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D47445">
        <w:rPr>
          <w:b/>
          <w:sz w:val="22"/>
          <w:szCs w:val="22"/>
        </w:rPr>
        <w:t>WYKONAWCY</w:t>
      </w:r>
    </w:p>
    <w:p w14:paraId="19653E8B" w14:textId="77777777" w:rsidR="00554D72" w:rsidRPr="00D4744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D47445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47445" w14:paraId="0EC515A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1D1AC8" w14:textId="77777777" w:rsidR="00AB5D68" w:rsidRPr="00D47445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D47445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63996503" w14:textId="4CD04558" w:rsidR="00AB5D68" w:rsidRPr="00D4744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D47445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D47445">
              <w:rPr>
                <w:sz w:val="22"/>
                <w:szCs w:val="22"/>
              </w:rPr>
              <w:t xml:space="preserve">(dalej </w:t>
            </w:r>
            <w:r w:rsidR="00E32881" w:rsidRPr="00D47445">
              <w:rPr>
                <w:b/>
                <w:bCs/>
                <w:sz w:val="22"/>
                <w:szCs w:val="22"/>
              </w:rPr>
              <w:t>SWZ</w:t>
            </w:r>
            <w:r w:rsidR="00E32881" w:rsidRPr="00D47445">
              <w:rPr>
                <w:sz w:val="22"/>
                <w:szCs w:val="22"/>
              </w:rPr>
              <w:t>)</w:t>
            </w:r>
            <w:r w:rsidR="00AE4804" w:rsidRPr="00D47445">
              <w:rPr>
                <w:sz w:val="22"/>
                <w:szCs w:val="22"/>
              </w:rPr>
              <w:t xml:space="preserve"> -1</w:t>
            </w:r>
          </w:p>
        </w:tc>
      </w:tr>
    </w:tbl>
    <w:p w14:paraId="39DD9C23" w14:textId="77777777" w:rsidR="00EF1037" w:rsidRPr="00D47445" w:rsidRDefault="00EF1037" w:rsidP="00554D72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05BBC216" w14:textId="77777777" w:rsidR="00554D72" w:rsidRPr="00D47445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D47445">
        <w:rPr>
          <w:rFonts w:eastAsia="Calibri"/>
          <w:lang w:eastAsia="en-US"/>
        </w:rPr>
        <w:t xml:space="preserve">Dotyczy </w:t>
      </w:r>
      <w:r w:rsidRPr="00D47445">
        <w:t>postępowania o udzielenie zamówienia publicznego</w:t>
      </w:r>
      <w:r w:rsidRPr="00D4744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47445" w14:paraId="609AABAE" w14:textId="77777777" w:rsidTr="00860A6D">
        <w:tc>
          <w:tcPr>
            <w:tcW w:w="2269" w:type="dxa"/>
          </w:tcPr>
          <w:p w14:paraId="0F117187" w14:textId="77777777" w:rsidR="00554D72" w:rsidRPr="00D4744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47445">
              <w:t>Nazwa zamówienia:</w:t>
            </w:r>
          </w:p>
        </w:tc>
        <w:tc>
          <w:tcPr>
            <w:tcW w:w="6803" w:type="dxa"/>
          </w:tcPr>
          <w:p w14:paraId="2B3D0FFA" w14:textId="77777777" w:rsidR="00554D72" w:rsidRPr="00D47445" w:rsidRDefault="004F795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7445">
              <w:rPr>
                <w:bCs/>
              </w:rPr>
              <w:t xml:space="preserve">Zakup lampy  RTG oraz utrzymanie w pełnej sprawności techniczno-eksploatacyjnej tomografu komputerowego Philips </w:t>
            </w:r>
            <w:proofErr w:type="spellStart"/>
            <w:r w:rsidRPr="00D47445">
              <w:rPr>
                <w:bCs/>
              </w:rPr>
              <w:t>Ingenuity</w:t>
            </w:r>
            <w:proofErr w:type="spellEnd"/>
            <w:r w:rsidRPr="00D47445">
              <w:rPr>
                <w:bCs/>
              </w:rPr>
              <w:t xml:space="preserve"> </w:t>
            </w:r>
            <w:proofErr w:type="spellStart"/>
            <w:r w:rsidRPr="00D47445">
              <w:rPr>
                <w:bCs/>
              </w:rPr>
              <w:t>Core</w:t>
            </w:r>
            <w:proofErr w:type="spellEnd"/>
            <w:r w:rsidRPr="00D47445">
              <w:rPr>
                <w:bCs/>
              </w:rPr>
              <w:t xml:space="preserve"> 128</w:t>
            </w:r>
            <w:r w:rsidR="00554D72" w:rsidRPr="00D47445">
              <w:rPr>
                <w:bCs/>
              </w:rPr>
              <w:t>.</w:t>
            </w:r>
          </w:p>
        </w:tc>
      </w:tr>
      <w:tr w:rsidR="004F7953" w:rsidRPr="00D47445" w14:paraId="32F5D504" w14:textId="77777777" w:rsidTr="004B1FEE">
        <w:tc>
          <w:tcPr>
            <w:tcW w:w="2269" w:type="dxa"/>
          </w:tcPr>
          <w:p w14:paraId="28B92574" w14:textId="77777777" w:rsidR="004F7953" w:rsidRPr="00D47445" w:rsidRDefault="004F7953" w:rsidP="004B1F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47445">
              <w:t>Numer referencyjny:</w:t>
            </w:r>
          </w:p>
        </w:tc>
        <w:tc>
          <w:tcPr>
            <w:tcW w:w="6803" w:type="dxa"/>
          </w:tcPr>
          <w:p w14:paraId="61DE948D" w14:textId="77777777" w:rsidR="004F7953" w:rsidRPr="00D47445" w:rsidRDefault="004F7953" w:rsidP="004B1F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7445">
              <w:rPr>
                <w:bCs/>
              </w:rPr>
              <w:t>ZP/58/2026</w:t>
            </w:r>
          </w:p>
        </w:tc>
      </w:tr>
    </w:tbl>
    <w:p w14:paraId="52C64253" w14:textId="4678A80B" w:rsidR="00EF1037" w:rsidRPr="00D47445" w:rsidRDefault="00D47445" w:rsidP="00D47445">
      <w:pPr>
        <w:spacing w:line="276" w:lineRule="auto"/>
        <w:jc w:val="both"/>
      </w:pPr>
      <w:r>
        <w:t xml:space="preserve">            </w:t>
      </w:r>
      <w:r w:rsidR="005C0930" w:rsidRPr="00D47445">
        <w:t xml:space="preserve">Zamawiający, działając na podstawie art. </w:t>
      </w:r>
      <w:r w:rsidR="00F004A8" w:rsidRPr="00D47445">
        <w:t>286</w:t>
      </w:r>
      <w:r w:rsidR="005C0930" w:rsidRPr="00D47445">
        <w:t xml:space="preserve"> ust. 1 i </w:t>
      </w:r>
      <w:r w:rsidR="00F004A8" w:rsidRPr="00D47445">
        <w:t>7</w:t>
      </w:r>
      <w:r w:rsidR="005C0930" w:rsidRPr="00D47445">
        <w:t xml:space="preserve"> ustawy z dnia 11 września 2019r. Prawo zamówień publicznych </w:t>
      </w:r>
      <w:r w:rsidR="004F7953" w:rsidRPr="00D47445">
        <w:t>(</w:t>
      </w:r>
      <w:proofErr w:type="spellStart"/>
      <w:r w:rsidR="004F7953" w:rsidRPr="00D47445">
        <w:t>t.j</w:t>
      </w:r>
      <w:proofErr w:type="spellEnd"/>
      <w:r w:rsidR="004F7953" w:rsidRPr="00D47445">
        <w:t>. Dz. U. z 2026 r. poz. 793)</w:t>
      </w:r>
      <w:r w:rsidR="005C0930" w:rsidRPr="00D47445">
        <w:t xml:space="preserve">, </w:t>
      </w:r>
      <w:r w:rsidR="00EB3650" w:rsidRPr="00D47445">
        <w:t xml:space="preserve">informuje o </w:t>
      </w:r>
      <w:r w:rsidR="005C0930" w:rsidRPr="00D47445">
        <w:t>dokon</w:t>
      </w:r>
      <w:r w:rsidR="00EB3650" w:rsidRPr="00D47445">
        <w:t>aniu</w:t>
      </w:r>
      <w:r w:rsidR="005C0930" w:rsidRPr="00D47445">
        <w:t xml:space="preserve"> </w:t>
      </w:r>
      <w:r w:rsidR="00460DC4" w:rsidRPr="00D47445">
        <w:t>zmian</w:t>
      </w:r>
      <w:r w:rsidR="005C0930" w:rsidRPr="00D47445">
        <w:t xml:space="preserve"> w z</w:t>
      </w:r>
      <w:r w:rsidR="00460DC4" w:rsidRPr="00D47445">
        <w:t>apis</w:t>
      </w:r>
      <w:r w:rsidR="005C0930" w:rsidRPr="00D47445">
        <w:t>ach</w:t>
      </w:r>
      <w:r w:rsidR="00460DC4" w:rsidRPr="00D47445">
        <w:t xml:space="preserve"> </w:t>
      </w:r>
      <w:r w:rsidR="00E32881" w:rsidRPr="00D47445">
        <w:t xml:space="preserve">SWZ </w:t>
      </w:r>
      <w:r w:rsidR="00460DC4" w:rsidRPr="00D47445">
        <w:t>w następującym zakresie</w:t>
      </w:r>
      <w:r w:rsidR="00EF1037" w:rsidRPr="00D47445">
        <w:t>:</w:t>
      </w:r>
    </w:p>
    <w:p w14:paraId="0AD19585" w14:textId="1D014AE7" w:rsidR="00AE4804" w:rsidRPr="00D47445" w:rsidRDefault="00D47445" w:rsidP="00D47445">
      <w:pPr>
        <w:suppressAutoHyphens/>
        <w:spacing w:line="276" w:lineRule="auto"/>
        <w:ind w:firstLine="567"/>
        <w:jc w:val="both"/>
        <w:rPr>
          <w:i/>
          <w:iCs/>
        </w:rPr>
      </w:pPr>
      <w:r w:rsidRPr="00D47445">
        <w:t>Zamawiający</w:t>
      </w:r>
      <w:r w:rsidR="00AE4804" w:rsidRPr="00D47445">
        <w:t xml:space="preserve"> modyfikuje  zapisy </w:t>
      </w:r>
      <w:r w:rsidR="00AE4804" w:rsidRPr="00D47445">
        <w:rPr>
          <w:b/>
        </w:rPr>
        <w:t xml:space="preserve">§ </w:t>
      </w:r>
      <w:r w:rsidR="00AE4804" w:rsidRPr="00D47445">
        <w:rPr>
          <w:bCs/>
        </w:rPr>
        <w:t>2a projektu umowy wprowadzając dodatkowy zapis:</w:t>
      </w:r>
      <w:r w:rsidR="00AE4804" w:rsidRPr="00D47445">
        <w:rPr>
          <w:color w:val="FF0000"/>
        </w:rPr>
        <w:t xml:space="preserve"> </w:t>
      </w:r>
      <w:r w:rsidR="00AE4804" w:rsidRPr="00D47445">
        <w:t>„</w:t>
      </w:r>
      <w:r w:rsidR="00AE4804" w:rsidRPr="00D47445">
        <w:rPr>
          <w:i/>
          <w:iCs/>
        </w:rPr>
        <w:t>W przypadku przyznania Zamawiającemu środków finansowych w ramach dofinansowania ze źródeł zewnętrznych, Zamawiający zastrzega sobie prawo do dokonania jednorazowej płatności całego pozostałego wynagrodzenia za dostawę lampy RTG, o którym mowa w ust. 1, w terminie 60 dni od dnia podpisania protokołu zdawczo-odbiorczego, o którym mowa w § 4 ust. 2, zamiast płatności w ratach określonych w ust. 4. Skorzystanie z prawa do jednorazowej płatności jest uprawnieniem Zamawiającego, a nie jego obowiązkiem, i nie wymaga zgody Wykonawcy. W przypadku skorzystania przez Zamawiającego z uprawnienia, o którym mowa w zdaniu pierwszym niniejszego ustępu, obowiązek płacenia rat, których termin płatności jeszcze nie upłynął wygasa, a Wykonawca nie może z tego tytułu dochodzić jakichkolwiek roszczeń. Zamawiający poinformuje Wykonawcę o zamiarze skorzystania z prawa do jednorazowej płatności w formie pisemnej, przed upływem terminu płatności pierwszej raty. Niniejsze postanowienie stanowi dopuszczalną zmianę sposobu spełnienia świadczenia w rozumieniu art. 455 ust. 1 pkt 1 ustawy z dnia 11 września 2019 r. Prawo zamówień publicznych i nie stanowi istotnej zmiany umowy, o której mowa w art. 454 tej ustawy.”</w:t>
      </w:r>
    </w:p>
    <w:p w14:paraId="06F00172" w14:textId="6E2EC476" w:rsidR="00D47445" w:rsidRPr="00D47445" w:rsidRDefault="00D47445" w:rsidP="00D47445">
      <w:pPr>
        <w:suppressAutoHyphens/>
        <w:spacing w:line="276" w:lineRule="auto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 xml:space="preserve">           </w:t>
      </w:r>
      <w:r w:rsidR="002A6833" w:rsidRPr="00D47445">
        <w:t xml:space="preserve">Zmodyfikowany </w:t>
      </w:r>
      <w:r w:rsidRPr="00D47445">
        <w:t>Załącznik</w:t>
      </w:r>
      <w:r w:rsidR="002A6833" w:rsidRPr="00D47445">
        <w:t xml:space="preserve"> nr 4</w:t>
      </w:r>
      <w:r>
        <w:t xml:space="preserve"> </w:t>
      </w:r>
      <w:r w:rsidR="002A6833" w:rsidRPr="00D47445">
        <w:t xml:space="preserve">- Projekt umowy </w:t>
      </w:r>
      <w:r w:rsidRPr="00D47445">
        <w:t>Zamawiający</w:t>
      </w:r>
      <w:r w:rsidR="002A6833" w:rsidRPr="00D47445">
        <w:t xml:space="preserve"> zamieszcza na stronie internetowej </w:t>
      </w:r>
      <w:r w:rsidRPr="00D47445">
        <w:t>Zamawiającego</w:t>
      </w:r>
      <w:r w:rsidR="002A6833" w:rsidRPr="00D47445">
        <w:t xml:space="preserve"> </w:t>
      </w:r>
      <w:hyperlink r:id="rId7" w:history="1">
        <w:r w:rsidR="002A6833" w:rsidRPr="00D47445">
          <w:rPr>
            <w:rStyle w:val="Hipercze"/>
          </w:rPr>
          <w:t>https://narutowicz.krakow.pl/</w:t>
        </w:r>
      </w:hyperlink>
      <w:r w:rsidR="002A6833" w:rsidRPr="00D47445">
        <w:t xml:space="preserve"> oraz stronie prowadzonego postepowania </w:t>
      </w:r>
      <w:r w:rsidR="002A6833" w:rsidRPr="00D47445">
        <w:rPr>
          <w:color w:val="227ACB"/>
          <w:u w:val="single"/>
        </w:rPr>
        <w:t>https://e-propublico.pl.</w:t>
      </w:r>
    </w:p>
    <w:p w14:paraId="6FFC4FBD" w14:textId="3EAF8D18" w:rsidR="002A6833" w:rsidRPr="00D47445" w:rsidRDefault="00D47445" w:rsidP="00D47445">
      <w:pPr>
        <w:spacing w:line="276" w:lineRule="auto"/>
        <w:ind w:left="426"/>
        <w:jc w:val="both"/>
      </w:pPr>
      <w:r>
        <w:rPr>
          <w:b/>
        </w:rPr>
        <w:t xml:space="preserve">   </w:t>
      </w:r>
      <w:r w:rsidR="002A6833" w:rsidRPr="00D47445">
        <w:rPr>
          <w:b/>
        </w:rPr>
        <w:t>Powyższe zmiany nie powodują zmiany terminu składania i otwarcia ofert.</w:t>
      </w:r>
    </w:p>
    <w:p w14:paraId="6B4E19CD" w14:textId="2561BC33" w:rsidR="00AE4804" w:rsidRPr="00D47445" w:rsidRDefault="00AE4804" w:rsidP="00D47445">
      <w:pPr>
        <w:spacing w:line="276" w:lineRule="auto"/>
        <w:jc w:val="center"/>
        <w:rPr>
          <w:b/>
        </w:rPr>
      </w:pPr>
    </w:p>
    <w:p w14:paraId="4D182A67" w14:textId="2E40C74F" w:rsidR="00EF1037" w:rsidRPr="00D47445" w:rsidRDefault="00EF1037" w:rsidP="00D47445">
      <w:pPr>
        <w:pStyle w:val="Tekstpodstawowy"/>
        <w:spacing w:line="276" w:lineRule="auto"/>
        <w:jc w:val="right"/>
        <w:rPr>
          <w:sz w:val="20"/>
        </w:rPr>
      </w:pPr>
    </w:p>
    <w:p w14:paraId="12B07041" w14:textId="3F6CCFBE" w:rsidR="005C0930" w:rsidRPr="00D47445" w:rsidRDefault="00AE4804" w:rsidP="00D47445">
      <w:pPr>
        <w:pStyle w:val="Tekstpodstawowy"/>
        <w:spacing w:line="276" w:lineRule="auto"/>
        <w:ind w:right="-2" w:firstLine="423"/>
        <w:jc w:val="right"/>
        <w:rPr>
          <w:i/>
          <w:sz w:val="20"/>
        </w:rPr>
      </w:pPr>
      <w:r w:rsidRPr="00D47445">
        <w:rPr>
          <w:i/>
          <w:sz w:val="20"/>
        </w:rPr>
        <w:t>Przewodniczący Komisji Przetargowej</w:t>
      </w:r>
    </w:p>
    <w:p w14:paraId="352357FC" w14:textId="6F981873" w:rsidR="00AE4804" w:rsidRPr="00D47445" w:rsidRDefault="00D47445" w:rsidP="00554D72">
      <w:pPr>
        <w:pStyle w:val="Tekstpodstawowy"/>
        <w:spacing w:line="240" w:lineRule="auto"/>
        <w:ind w:right="-2" w:firstLine="423"/>
        <w:jc w:val="right"/>
        <w:rPr>
          <w:i/>
          <w:sz w:val="20"/>
        </w:rPr>
      </w:pPr>
      <w:r>
        <w:rPr>
          <w:i/>
          <w:sz w:val="20"/>
        </w:rPr>
        <w:t xml:space="preserve"> </w:t>
      </w:r>
    </w:p>
    <w:p w14:paraId="2C1472AD" w14:textId="54216B70" w:rsidR="00AE4804" w:rsidRPr="00D47445" w:rsidRDefault="00AE4804" w:rsidP="00AE4804">
      <w:pPr>
        <w:pStyle w:val="Tekstpodstawowy"/>
        <w:spacing w:line="240" w:lineRule="auto"/>
        <w:ind w:right="-2" w:firstLine="423"/>
        <w:jc w:val="center"/>
        <w:rPr>
          <w:sz w:val="20"/>
        </w:rPr>
      </w:pPr>
      <w:r w:rsidRPr="00D47445">
        <w:rPr>
          <w:i/>
          <w:sz w:val="20"/>
        </w:rPr>
        <w:t xml:space="preserve">                                                              </w:t>
      </w:r>
      <w:r w:rsidR="00D47445">
        <w:rPr>
          <w:i/>
          <w:sz w:val="20"/>
        </w:rPr>
        <w:t xml:space="preserve">                                        </w:t>
      </w:r>
      <w:r w:rsidRPr="00D47445">
        <w:rPr>
          <w:i/>
          <w:sz w:val="20"/>
        </w:rPr>
        <w:t xml:space="preserve">    Piotr Nowakowski</w:t>
      </w:r>
    </w:p>
    <w:sectPr w:rsidR="00AE4804" w:rsidRPr="00D47445" w:rsidSect="00554D7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90C11" w14:textId="77777777" w:rsidR="00015C22" w:rsidRDefault="00015C22">
      <w:r>
        <w:separator/>
      </w:r>
    </w:p>
  </w:endnote>
  <w:endnote w:type="continuationSeparator" w:id="0">
    <w:p w14:paraId="501D3B2B" w14:textId="77777777" w:rsidR="00015C22" w:rsidRDefault="00015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56D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2D476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E6FF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699F5C" w14:textId="0A68BFF0"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4AC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6BA37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6BBB2B" w14:textId="77777777" w:rsidR="00EF1037" w:rsidRDefault="00EF1037">
    <w:pPr>
      <w:pStyle w:val="Stopka"/>
      <w:tabs>
        <w:tab w:val="clear" w:pos="4536"/>
        <w:tab w:val="left" w:pos="6237"/>
      </w:tabs>
    </w:pPr>
  </w:p>
  <w:p w14:paraId="3CF822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1AF8A" w14:textId="77777777" w:rsidR="00015C22" w:rsidRDefault="00015C22">
      <w:r>
        <w:separator/>
      </w:r>
    </w:p>
  </w:footnote>
  <w:footnote w:type="continuationSeparator" w:id="0">
    <w:p w14:paraId="69C37D4F" w14:textId="77777777" w:rsidR="00015C22" w:rsidRDefault="00015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B2C64"/>
    <w:multiLevelType w:val="hybridMultilevel"/>
    <w:tmpl w:val="7A1B2C65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2150363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C22"/>
    <w:rsid w:val="00015C22"/>
    <w:rsid w:val="00057D02"/>
    <w:rsid w:val="000613E0"/>
    <w:rsid w:val="000852B7"/>
    <w:rsid w:val="00152970"/>
    <w:rsid w:val="001A571A"/>
    <w:rsid w:val="002A6833"/>
    <w:rsid w:val="002B1C74"/>
    <w:rsid w:val="00300F79"/>
    <w:rsid w:val="00384EFD"/>
    <w:rsid w:val="003D23F9"/>
    <w:rsid w:val="004222DA"/>
    <w:rsid w:val="00453637"/>
    <w:rsid w:val="00453E59"/>
    <w:rsid w:val="00460DC4"/>
    <w:rsid w:val="004F7953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E4804"/>
    <w:rsid w:val="00B26D41"/>
    <w:rsid w:val="00B361A9"/>
    <w:rsid w:val="00C152AE"/>
    <w:rsid w:val="00CF444F"/>
    <w:rsid w:val="00D1574A"/>
    <w:rsid w:val="00D248D2"/>
    <w:rsid w:val="00D47445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9AC30"/>
  <w15:chartTrackingRefBased/>
  <w15:docId w15:val="{44ACF695-388B-4B0F-9E70-ED5CAFBA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683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A683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6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narutowicz.krakow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309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4</cp:revision>
  <cp:lastPrinted>2001-02-10T18:08:00Z</cp:lastPrinted>
  <dcterms:created xsi:type="dcterms:W3CDTF">2026-09-24T07:14:00Z</dcterms:created>
  <dcterms:modified xsi:type="dcterms:W3CDTF">2026-09-24T07:33:00Z</dcterms:modified>
</cp:coreProperties>
</file>