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036B" w:rsidRDefault="000C036B" w:rsidP="000C036B">
      <w:pPr>
        <w:pStyle w:val="Nagwek"/>
        <w:jc w:val="center"/>
        <w:rPr>
          <w:rFonts w:ascii="Verdana" w:hAnsi="Verdana" w:cs="Verdana"/>
          <w:i/>
          <w:sz w:val="14"/>
          <w:szCs w:val="16"/>
        </w:rPr>
      </w:pPr>
    </w:p>
    <w:p w:rsidR="000C036B" w:rsidRPr="00487DFE" w:rsidRDefault="000C036B" w:rsidP="000C036B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 w:rsidRPr="000C036B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0C036B" w:rsidRPr="00487DFE" w:rsidRDefault="000C036B" w:rsidP="000C036B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0C036B" w:rsidRDefault="000C036B" w:rsidP="000C036B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487DFE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487DFE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0C036B" w:rsidRDefault="000C036B" w:rsidP="000C036B">
      <w:pPr>
        <w:pStyle w:val="Nagwek"/>
      </w:pPr>
    </w:p>
    <w:p w:rsidR="00890B92" w:rsidRDefault="001257B9" w:rsidP="00890B92">
      <w:pPr>
        <w:spacing w:after="240"/>
        <w:jc w:val="right"/>
        <w:rPr>
          <w:sz w:val="22"/>
          <w:szCs w:val="22"/>
        </w:rPr>
      </w:pPr>
      <w:r w:rsidRPr="001257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57B9">
        <w:rPr>
          <w:sz w:val="22"/>
          <w:szCs w:val="22"/>
        </w:rPr>
        <w:t>2026-09-21</w:t>
      </w:r>
    </w:p>
    <w:p w:rsidR="001257B9" w:rsidRPr="001257B9" w:rsidRDefault="001257B9" w:rsidP="00890B92">
      <w:pPr>
        <w:rPr>
          <w:b/>
          <w:bCs/>
          <w:sz w:val="22"/>
          <w:szCs w:val="22"/>
        </w:rPr>
      </w:pPr>
      <w:r w:rsidRPr="001257B9">
        <w:rPr>
          <w:b/>
          <w:bCs/>
          <w:sz w:val="22"/>
          <w:szCs w:val="22"/>
        </w:rPr>
        <w:t>Akademia Górniczo - Hutnicza</w:t>
      </w:r>
    </w:p>
    <w:p w:rsidR="001257B9" w:rsidRPr="001257B9" w:rsidRDefault="001257B9" w:rsidP="00890B92">
      <w:pPr>
        <w:rPr>
          <w:b/>
          <w:bCs/>
          <w:sz w:val="22"/>
          <w:szCs w:val="22"/>
        </w:rPr>
      </w:pPr>
      <w:r w:rsidRPr="001257B9">
        <w:rPr>
          <w:b/>
          <w:bCs/>
          <w:sz w:val="22"/>
          <w:szCs w:val="22"/>
        </w:rPr>
        <w:t>im. Stanisława Staszica w Krakowie</w:t>
      </w:r>
    </w:p>
    <w:p w:rsidR="00890B92" w:rsidRPr="00D91931" w:rsidRDefault="001257B9" w:rsidP="00890B92">
      <w:pPr>
        <w:rPr>
          <w:b/>
          <w:bCs/>
          <w:sz w:val="22"/>
          <w:szCs w:val="22"/>
        </w:rPr>
      </w:pPr>
      <w:r w:rsidRPr="001257B9">
        <w:rPr>
          <w:b/>
          <w:bCs/>
          <w:sz w:val="22"/>
          <w:szCs w:val="22"/>
        </w:rPr>
        <w:t>Dział Zamówień Publicznych</w:t>
      </w:r>
    </w:p>
    <w:p w:rsidR="00890B92" w:rsidRPr="00BD5546" w:rsidRDefault="001257B9" w:rsidP="00890B92">
      <w:pPr>
        <w:rPr>
          <w:sz w:val="22"/>
          <w:szCs w:val="22"/>
        </w:rPr>
      </w:pPr>
      <w:r w:rsidRPr="001257B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257B9">
        <w:rPr>
          <w:sz w:val="22"/>
          <w:szCs w:val="22"/>
        </w:rPr>
        <w:t>30</w:t>
      </w:r>
    </w:p>
    <w:p w:rsidR="00890B92" w:rsidRPr="00BD5546" w:rsidRDefault="001257B9" w:rsidP="00890B92">
      <w:pPr>
        <w:rPr>
          <w:sz w:val="22"/>
          <w:szCs w:val="22"/>
        </w:rPr>
      </w:pPr>
      <w:r w:rsidRPr="001257B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257B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57B9" w:rsidRPr="001257B9">
        <w:rPr>
          <w:b/>
          <w:sz w:val="22"/>
          <w:szCs w:val="22"/>
        </w:rPr>
        <w:t>KC-DE-zp.25.363.2026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257B9" w:rsidRPr="001257B9">
        <w:rPr>
          <w:sz w:val="22"/>
          <w:szCs w:val="22"/>
        </w:rPr>
        <w:t xml:space="preserve">Tryb podstawowy bez negocjacji - art. 275 pkt. 1 ustawy </w:t>
      </w:r>
      <w:proofErr w:type="spellStart"/>
      <w:r w:rsidR="001257B9" w:rsidRPr="001257B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257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57B9">
        <w:rPr>
          <w:b/>
          <w:sz w:val="22"/>
          <w:szCs w:val="22"/>
        </w:rPr>
        <w:t xml:space="preserve">Usługa szkolenia nauczycieli z zakresu Data </w:t>
      </w:r>
      <w:proofErr w:type="spellStart"/>
      <w:r w:rsidRPr="001257B9">
        <w:rPr>
          <w:b/>
          <w:sz w:val="22"/>
          <w:szCs w:val="22"/>
        </w:rPr>
        <w:t>mining</w:t>
      </w:r>
      <w:proofErr w:type="spellEnd"/>
      <w:r w:rsidRPr="001257B9">
        <w:rPr>
          <w:b/>
          <w:sz w:val="22"/>
          <w:szCs w:val="22"/>
        </w:rPr>
        <w:t xml:space="preserve"> z wykorzystaniem </w:t>
      </w:r>
      <w:proofErr w:type="spellStart"/>
      <w:r w:rsidRPr="001257B9">
        <w:rPr>
          <w:b/>
          <w:sz w:val="22"/>
          <w:szCs w:val="22"/>
        </w:rPr>
        <w:t>Python</w:t>
      </w:r>
      <w:proofErr w:type="spellEnd"/>
      <w:r w:rsidRPr="001257B9">
        <w:rPr>
          <w:b/>
          <w:sz w:val="22"/>
          <w:szCs w:val="22"/>
        </w:rPr>
        <w:t xml:space="preserve"> oraz Analiza wielowymiarowa danych inżynierskich w R w ramach projektu KOMPAS AGH - KC-DE-zp.25.363.2026</w:t>
      </w:r>
    </w:p>
    <w:p w:rsidR="0069085C" w:rsidRPr="00890B92" w:rsidRDefault="00A80738" w:rsidP="000C036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C036B">
        <w:rPr>
          <w:sz w:val="22"/>
          <w:szCs w:val="22"/>
        </w:rPr>
        <w:t xml:space="preserve"> </w:t>
      </w:r>
      <w:bookmarkStart w:id="0" w:name="_GoBack"/>
      <w:bookmarkEnd w:id="0"/>
      <w:r w:rsidR="001257B9" w:rsidRPr="001257B9">
        <w:rPr>
          <w:b/>
          <w:sz w:val="22"/>
          <w:szCs w:val="22"/>
        </w:rPr>
        <w:t>55 000.00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2EF" w:rsidRDefault="00D712EF">
      <w:r>
        <w:separator/>
      </w:r>
    </w:p>
  </w:endnote>
  <w:endnote w:type="continuationSeparator" w:id="0">
    <w:p w:rsidR="00D712EF" w:rsidRDefault="00D71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2EF" w:rsidRDefault="00D712EF">
      <w:r>
        <w:separator/>
      </w:r>
    </w:p>
  </w:footnote>
  <w:footnote w:type="continuationSeparator" w:id="0">
    <w:p w:rsidR="00D712EF" w:rsidRDefault="00D71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7B9" w:rsidRDefault="001257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7B9" w:rsidRDefault="000C036B">
    <w:pPr>
      <w:pStyle w:val="Nagwek"/>
    </w:pPr>
    <w:r w:rsidRPr="001037C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7B9" w:rsidRDefault="001257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12EF"/>
    <w:rsid w:val="00007727"/>
    <w:rsid w:val="00017720"/>
    <w:rsid w:val="00027748"/>
    <w:rsid w:val="00035488"/>
    <w:rsid w:val="000C036B"/>
    <w:rsid w:val="000D7F25"/>
    <w:rsid w:val="000E0029"/>
    <w:rsid w:val="000E00E5"/>
    <w:rsid w:val="001257B9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712E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45E031"/>
  <w15:chartTrackingRefBased/>
  <w15:docId w15:val="{87CE54C2-A54F-4ABF-9FF3-7F908AC57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C03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2026-09-21T07:55:00Z</cp:lastPrinted>
  <dcterms:created xsi:type="dcterms:W3CDTF">2026-09-21T07:55:00Z</dcterms:created>
  <dcterms:modified xsi:type="dcterms:W3CDTF">2026-09-21T07:55:00Z</dcterms:modified>
</cp:coreProperties>
</file>