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56445" w14:textId="4C7B1A07" w:rsidR="00FB7F50" w:rsidRPr="002410ED" w:rsidRDefault="00675EFB" w:rsidP="009E1A4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410ED">
        <w:rPr>
          <w:rFonts w:ascii="Verdana" w:hAnsi="Verdana"/>
          <w:sz w:val="18"/>
          <w:szCs w:val="18"/>
        </w:rPr>
        <w:t>Kraków</w:t>
      </w:r>
      <w:r w:rsidR="00FB7F50" w:rsidRPr="002410ED">
        <w:rPr>
          <w:rFonts w:ascii="Verdana" w:hAnsi="Verdana"/>
          <w:sz w:val="18"/>
          <w:szCs w:val="18"/>
        </w:rPr>
        <w:t xml:space="preserve"> dnia: </w:t>
      </w:r>
      <w:r w:rsidRPr="002410ED">
        <w:rPr>
          <w:rFonts w:ascii="Verdana" w:hAnsi="Verdana"/>
          <w:sz w:val="18"/>
          <w:szCs w:val="18"/>
        </w:rPr>
        <w:t>2026-09-09</w:t>
      </w:r>
    </w:p>
    <w:p w14:paraId="5BD45FEA" w14:textId="77777777" w:rsidR="00675EFB" w:rsidRPr="002410ED" w:rsidRDefault="00675EF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410E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D133E6" w14:textId="77777777" w:rsidR="00675EFB" w:rsidRPr="002410ED" w:rsidRDefault="00675EF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410E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8645267" w14:textId="60C0F0F8" w:rsidR="00FB7F50" w:rsidRPr="002410ED" w:rsidRDefault="00675EF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410E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BA211E" w14:textId="0B7A2FD3" w:rsidR="00FB7F50" w:rsidRPr="002410ED" w:rsidRDefault="00675EFB" w:rsidP="00FB7F50">
      <w:pPr>
        <w:rPr>
          <w:rFonts w:ascii="Verdana" w:hAnsi="Verdana"/>
          <w:sz w:val="18"/>
          <w:szCs w:val="18"/>
        </w:rPr>
      </w:pPr>
      <w:r w:rsidRPr="002410ED">
        <w:rPr>
          <w:rFonts w:ascii="Verdana" w:hAnsi="Verdana"/>
          <w:sz w:val="18"/>
          <w:szCs w:val="18"/>
        </w:rPr>
        <w:t>Al. Mickiewicza</w:t>
      </w:r>
      <w:r w:rsidR="00FB7F50" w:rsidRPr="002410ED">
        <w:rPr>
          <w:rFonts w:ascii="Verdana" w:hAnsi="Verdana"/>
          <w:sz w:val="18"/>
          <w:szCs w:val="18"/>
        </w:rPr>
        <w:t xml:space="preserve"> </w:t>
      </w:r>
      <w:r w:rsidRPr="002410ED">
        <w:rPr>
          <w:rFonts w:ascii="Verdana" w:hAnsi="Verdana"/>
          <w:sz w:val="18"/>
          <w:szCs w:val="18"/>
        </w:rPr>
        <w:t>30</w:t>
      </w:r>
    </w:p>
    <w:p w14:paraId="5E9564B9" w14:textId="7378F1ED" w:rsidR="00FB7F50" w:rsidRPr="002410ED" w:rsidRDefault="00675EFB" w:rsidP="00FB7F50">
      <w:pPr>
        <w:rPr>
          <w:rFonts w:ascii="Verdana" w:hAnsi="Verdana"/>
          <w:sz w:val="18"/>
          <w:szCs w:val="18"/>
        </w:rPr>
      </w:pPr>
      <w:r w:rsidRPr="002410ED">
        <w:rPr>
          <w:rFonts w:ascii="Verdana" w:hAnsi="Verdana"/>
          <w:sz w:val="18"/>
          <w:szCs w:val="18"/>
        </w:rPr>
        <w:t>30-059</w:t>
      </w:r>
      <w:r w:rsidR="00FB7F50" w:rsidRPr="002410ED">
        <w:rPr>
          <w:rFonts w:ascii="Verdana" w:hAnsi="Verdana"/>
          <w:sz w:val="18"/>
          <w:szCs w:val="18"/>
        </w:rPr>
        <w:t xml:space="preserve"> </w:t>
      </w:r>
      <w:r w:rsidRPr="002410ED">
        <w:rPr>
          <w:rFonts w:ascii="Verdana" w:hAnsi="Verdana"/>
          <w:sz w:val="18"/>
          <w:szCs w:val="18"/>
        </w:rPr>
        <w:t>Kraków</w:t>
      </w:r>
    </w:p>
    <w:p w14:paraId="2445EB8B" w14:textId="77777777" w:rsidR="008642B3" w:rsidRPr="002410E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410ED">
        <w:rPr>
          <w:rFonts w:ascii="Verdana" w:hAnsi="Verdana"/>
          <w:sz w:val="18"/>
          <w:szCs w:val="18"/>
        </w:rPr>
        <w:t>OGŁOSZENIE</w:t>
      </w:r>
    </w:p>
    <w:p w14:paraId="296A0146" w14:textId="6C7588F6" w:rsidR="008642B3" w:rsidRPr="002410E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410ED">
        <w:rPr>
          <w:rFonts w:ascii="Verdana" w:hAnsi="Verdana"/>
          <w:b/>
          <w:sz w:val="18"/>
          <w:szCs w:val="18"/>
        </w:rPr>
        <w:t xml:space="preserve">o </w:t>
      </w:r>
      <w:r w:rsidR="002A1B44" w:rsidRPr="002410ED">
        <w:rPr>
          <w:rFonts w:ascii="Verdana" w:hAnsi="Verdana"/>
          <w:b/>
          <w:sz w:val="18"/>
          <w:szCs w:val="18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75EFB" w:rsidRPr="002410ED" w14:paraId="3A59E53B" w14:textId="77777777" w:rsidTr="00242849">
        <w:trPr>
          <w:trHeight w:val="638"/>
        </w:trPr>
        <w:tc>
          <w:tcPr>
            <w:tcW w:w="959" w:type="dxa"/>
          </w:tcPr>
          <w:p w14:paraId="2638D6EA" w14:textId="77777777" w:rsidR="00675EFB" w:rsidRPr="002410ED" w:rsidRDefault="00675EFB" w:rsidP="0024284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410E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D99A4F3" w14:textId="41C36405" w:rsidR="00675EFB" w:rsidRPr="002410ED" w:rsidRDefault="00675EFB" w:rsidP="0024284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410ED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2410E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410ED">
              <w:rPr>
                <w:rFonts w:ascii="Verdana" w:hAnsi="Verdana"/>
                <w:sz w:val="18"/>
                <w:szCs w:val="18"/>
              </w:rPr>
              <w:t>pn.</w:t>
            </w:r>
            <w:r w:rsidRPr="002410E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410E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410ED">
              <w:rPr>
                <w:rFonts w:ascii="Verdana" w:hAnsi="Verdana"/>
                <w:b/>
                <w:bCs/>
                <w:sz w:val="18"/>
                <w:szCs w:val="18"/>
              </w:rPr>
              <w:t>dostawa 2 szt. tabletów multimedialnych - KC-DE-zp.25.346.2026</w:t>
            </w:r>
            <w:r w:rsidRPr="002410E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410E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410E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410ED">
              <w:rPr>
                <w:rFonts w:ascii="Verdana" w:hAnsi="Verdana"/>
                <w:b/>
                <w:sz w:val="18"/>
                <w:szCs w:val="18"/>
              </w:rPr>
              <w:t xml:space="preserve"> KC-DE-zp.25.346.2026</w:t>
            </w:r>
            <w:r w:rsidRPr="002410E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5DF5993" w14:textId="77777777" w:rsidR="008642B3" w:rsidRPr="002410E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410ED">
        <w:rPr>
          <w:rFonts w:ascii="Verdana" w:hAnsi="Verdana"/>
          <w:sz w:val="18"/>
          <w:szCs w:val="18"/>
        </w:rPr>
        <w:t xml:space="preserve">Zamawiający, </w:t>
      </w:r>
      <w:r w:rsidR="00CC324B" w:rsidRPr="002410E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410E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410ED">
        <w:rPr>
          <w:rFonts w:ascii="Verdana" w:hAnsi="Verdana"/>
          <w:sz w:val="18"/>
          <w:szCs w:val="18"/>
        </w:rPr>
        <w:t xml:space="preserve">ust. 1 pkt. 1 i </w:t>
      </w:r>
      <w:r w:rsidRPr="002410ED">
        <w:rPr>
          <w:rFonts w:ascii="Verdana" w:hAnsi="Verdana"/>
          <w:sz w:val="18"/>
          <w:szCs w:val="18"/>
        </w:rPr>
        <w:t xml:space="preserve">ust. </w:t>
      </w:r>
      <w:r w:rsidR="00A17CDB" w:rsidRPr="002410ED">
        <w:rPr>
          <w:rFonts w:ascii="Verdana" w:hAnsi="Verdana"/>
          <w:sz w:val="18"/>
          <w:szCs w:val="18"/>
        </w:rPr>
        <w:t>2</w:t>
      </w:r>
      <w:r w:rsidRPr="002410E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410ED">
        <w:rPr>
          <w:rFonts w:ascii="Verdana" w:hAnsi="Verdana"/>
          <w:sz w:val="18"/>
          <w:szCs w:val="18"/>
        </w:rPr>
        <w:t xml:space="preserve"> </w:t>
      </w:r>
      <w:r w:rsidR="00CC1A8E" w:rsidRPr="002410ED">
        <w:rPr>
          <w:rFonts w:ascii="Verdana" w:hAnsi="Verdana"/>
          <w:sz w:val="18"/>
          <w:szCs w:val="18"/>
        </w:rPr>
        <w:t>(</w:t>
      </w:r>
      <w:r w:rsidR="004D796A" w:rsidRPr="002410ED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2410ED">
        <w:rPr>
          <w:rFonts w:ascii="Verdana" w:hAnsi="Verdana"/>
          <w:sz w:val="18"/>
          <w:szCs w:val="18"/>
        </w:rPr>
        <w:t>t.j</w:t>
      </w:r>
      <w:proofErr w:type="spellEnd"/>
      <w:r w:rsidR="00CC1A8E" w:rsidRPr="002410ED">
        <w:rPr>
          <w:rFonts w:ascii="Verdana" w:hAnsi="Verdana"/>
          <w:sz w:val="18"/>
          <w:szCs w:val="18"/>
        </w:rPr>
        <w:t xml:space="preserve">. ze zm.) </w:t>
      </w:r>
      <w:r w:rsidRPr="002410E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410ED">
        <w:rPr>
          <w:rFonts w:ascii="Verdana" w:hAnsi="Verdana"/>
          <w:sz w:val="18"/>
          <w:szCs w:val="18"/>
        </w:rPr>
        <w:t>Pzp</w:t>
      </w:r>
      <w:proofErr w:type="spellEnd"/>
      <w:r w:rsidRPr="002410ED">
        <w:rPr>
          <w:rFonts w:ascii="Verdana" w:hAnsi="Verdana"/>
          <w:sz w:val="18"/>
          <w:szCs w:val="18"/>
        </w:rPr>
        <w:t>”</w:t>
      </w:r>
      <w:r w:rsidR="00D26ED6" w:rsidRPr="002410ED">
        <w:rPr>
          <w:rFonts w:ascii="Verdana" w:hAnsi="Verdana"/>
          <w:sz w:val="18"/>
          <w:szCs w:val="18"/>
        </w:rPr>
        <w:t xml:space="preserve">, </w:t>
      </w:r>
      <w:r w:rsidRPr="002410ED">
        <w:rPr>
          <w:rFonts w:ascii="Verdana" w:hAnsi="Verdana"/>
          <w:sz w:val="18"/>
          <w:szCs w:val="18"/>
        </w:rPr>
        <w:t>informuje</w:t>
      </w:r>
      <w:r w:rsidR="00D26ED6" w:rsidRPr="002410E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410ED">
        <w:rPr>
          <w:rFonts w:ascii="Verdana" w:hAnsi="Verdana"/>
          <w:sz w:val="18"/>
          <w:szCs w:val="18"/>
        </w:rPr>
        <w:t>najkorzystniejsz</w:t>
      </w:r>
      <w:r w:rsidR="00D26ED6" w:rsidRPr="002410ED">
        <w:rPr>
          <w:rFonts w:ascii="Verdana" w:hAnsi="Verdana"/>
          <w:sz w:val="18"/>
          <w:szCs w:val="18"/>
        </w:rPr>
        <w:t xml:space="preserve">a wybrana została </w:t>
      </w:r>
      <w:r w:rsidR="00756CDA" w:rsidRPr="002410ED">
        <w:rPr>
          <w:rFonts w:ascii="Verdana" w:hAnsi="Verdana"/>
          <w:sz w:val="18"/>
          <w:szCs w:val="18"/>
        </w:rPr>
        <w:t>ofer</w:t>
      </w:r>
      <w:r w:rsidR="00D26ED6" w:rsidRPr="002410ED">
        <w:rPr>
          <w:rFonts w:ascii="Verdana" w:hAnsi="Verdana"/>
          <w:sz w:val="18"/>
          <w:szCs w:val="18"/>
        </w:rPr>
        <w:t>t</w:t>
      </w:r>
      <w:r w:rsidR="009F0E5C" w:rsidRPr="002410ED">
        <w:rPr>
          <w:rFonts w:ascii="Verdana" w:hAnsi="Verdana"/>
          <w:sz w:val="18"/>
          <w:szCs w:val="18"/>
        </w:rPr>
        <w:t>a</w:t>
      </w:r>
      <w:r w:rsidR="00D26ED6" w:rsidRPr="002410E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5EFB" w:rsidRPr="002410ED" w14:paraId="5FCD4AB3" w14:textId="77777777" w:rsidTr="00242849">
        <w:trPr>
          <w:cantSplit/>
        </w:trPr>
        <w:tc>
          <w:tcPr>
            <w:tcW w:w="10150" w:type="dxa"/>
          </w:tcPr>
          <w:p w14:paraId="7995A1E2" w14:textId="59E24CF7" w:rsidR="00675EFB" w:rsidRPr="002410ED" w:rsidRDefault="00675EFB" w:rsidP="0024284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410ED">
              <w:rPr>
                <w:rFonts w:ascii="Verdana" w:hAnsi="Verdana"/>
                <w:b/>
                <w:sz w:val="18"/>
                <w:szCs w:val="18"/>
              </w:rPr>
              <w:t>BARZYCKI INWESTYCJE TOMASZ BARZYCKI</w:t>
            </w:r>
          </w:p>
          <w:p w14:paraId="7C7061BF" w14:textId="14C29B28" w:rsidR="00675EFB" w:rsidRPr="002410ED" w:rsidRDefault="00675EFB" w:rsidP="0024284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410ED">
              <w:rPr>
                <w:rFonts w:ascii="Verdana" w:hAnsi="Verdana"/>
                <w:bCs/>
                <w:sz w:val="18"/>
                <w:szCs w:val="18"/>
              </w:rPr>
              <w:t xml:space="preserve">KUKÓW 121A </w:t>
            </w:r>
          </w:p>
          <w:p w14:paraId="7E62C5F5" w14:textId="6F58E0DC" w:rsidR="00675EFB" w:rsidRPr="002410ED" w:rsidRDefault="00675EFB" w:rsidP="0024284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410ED">
              <w:rPr>
                <w:rFonts w:ascii="Verdana" w:hAnsi="Verdana"/>
                <w:bCs/>
                <w:sz w:val="18"/>
                <w:szCs w:val="18"/>
              </w:rPr>
              <w:t>34-206 KUKÓW</w:t>
            </w:r>
          </w:p>
          <w:p w14:paraId="79292F12" w14:textId="5A5F6DC6" w:rsidR="00675EFB" w:rsidRPr="002410ED" w:rsidRDefault="00675EFB" w:rsidP="0024284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410E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A1B44" w:rsidRPr="002410E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410ED">
              <w:rPr>
                <w:rFonts w:ascii="Verdana" w:hAnsi="Verdana"/>
                <w:sz w:val="18"/>
                <w:szCs w:val="18"/>
              </w:rPr>
              <w:t>brutto</w:t>
            </w:r>
            <w:r w:rsidR="002A1B44" w:rsidRPr="002410ED">
              <w:rPr>
                <w:rFonts w:ascii="Verdana" w:hAnsi="Verdana"/>
                <w:sz w:val="18"/>
                <w:szCs w:val="18"/>
              </w:rPr>
              <w:t>:</w:t>
            </w:r>
            <w:r w:rsidRPr="002410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410ED">
              <w:rPr>
                <w:rFonts w:ascii="Verdana" w:hAnsi="Verdana"/>
                <w:b/>
                <w:sz w:val="18"/>
                <w:szCs w:val="18"/>
              </w:rPr>
              <w:t>9 689.94 zł</w:t>
            </w:r>
            <w:r w:rsidRPr="002410E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BFFCFA2" w14:textId="77777777" w:rsidR="00675EFB" w:rsidRPr="002410ED" w:rsidRDefault="00675EFB" w:rsidP="0024284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410E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410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410E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410E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7044CC9" w14:textId="17A118AB" w:rsidR="00E85D70" w:rsidRPr="002410ED" w:rsidRDefault="00915B9E" w:rsidP="009E1A43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410E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134"/>
        <w:gridCol w:w="992"/>
      </w:tblGrid>
      <w:tr w:rsidR="009E1A43" w:rsidRPr="002410ED" w14:paraId="5CE727D6" w14:textId="77777777" w:rsidTr="00242849">
        <w:trPr>
          <w:trHeight w:val="510"/>
        </w:trPr>
        <w:tc>
          <w:tcPr>
            <w:tcW w:w="851" w:type="dxa"/>
            <w:vAlign w:val="center"/>
          </w:tcPr>
          <w:p w14:paraId="224E903D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410E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3B00302E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11451B26" w14:textId="77777777" w:rsidR="009E1A43" w:rsidRPr="002410ED" w:rsidRDefault="009E1A43" w:rsidP="0024284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32F2A64" w14:textId="77777777" w:rsidR="009E1A43" w:rsidRPr="002410ED" w:rsidRDefault="009E1A43" w:rsidP="0024284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637A10E6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1A43" w:rsidRPr="002410ED" w14:paraId="65E62F8E" w14:textId="77777777" w:rsidTr="00242849">
        <w:tc>
          <w:tcPr>
            <w:tcW w:w="851" w:type="dxa"/>
            <w:vAlign w:val="center"/>
          </w:tcPr>
          <w:p w14:paraId="2AF0263E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59F7E8C5" w14:textId="77777777" w:rsidR="009E1A43" w:rsidRPr="002410ED" w:rsidRDefault="009E1A43" w:rsidP="00242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/>
                <w:sz w:val="18"/>
                <w:szCs w:val="18"/>
              </w:rPr>
              <w:t>BARZYCKI INWESTYCJE TOMASZ BARZYCKI</w:t>
            </w:r>
          </w:p>
          <w:p w14:paraId="16A9BC03" w14:textId="77777777" w:rsidR="009E1A43" w:rsidRPr="002410ED" w:rsidRDefault="009E1A43" w:rsidP="00242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 xml:space="preserve">KUKÓW 121A </w:t>
            </w:r>
          </w:p>
          <w:p w14:paraId="089E8EE4" w14:textId="77777777" w:rsidR="009E1A43" w:rsidRPr="002410ED" w:rsidRDefault="009E1A43" w:rsidP="00242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>34-206 KUKÓW</w:t>
            </w:r>
          </w:p>
        </w:tc>
        <w:tc>
          <w:tcPr>
            <w:tcW w:w="992" w:type="dxa"/>
            <w:vAlign w:val="center"/>
          </w:tcPr>
          <w:p w14:paraId="45DC8576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7F8E865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2F82D13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9E1A43" w:rsidRPr="002410ED" w14:paraId="32238A48" w14:textId="77777777" w:rsidTr="00242849">
        <w:tc>
          <w:tcPr>
            <w:tcW w:w="851" w:type="dxa"/>
            <w:vAlign w:val="center"/>
          </w:tcPr>
          <w:p w14:paraId="4ABB4BE1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0E5AC2CB" w14:textId="77777777" w:rsidR="009E1A43" w:rsidRPr="002410ED" w:rsidRDefault="009E1A43" w:rsidP="00242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2410ED">
              <w:rPr>
                <w:rFonts w:ascii="Verdana" w:hAnsi="Verdana" w:cs="Times New Roman"/>
                <w:b/>
                <w:sz w:val="18"/>
                <w:szCs w:val="18"/>
              </w:rPr>
              <w:t>iSpot</w:t>
            </w:r>
            <w:proofErr w:type="spellEnd"/>
            <w:r w:rsidRPr="002410ED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4AEFA73C" w14:textId="77777777" w:rsidR="009E1A43" w:rsidRPr="002410ED" w:rsidRDefault="009E1A43" w:rsidP="00242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 xml:space="preserve">Puławska 2 </w:t>
            </w:r>
          </w:p>
          <w:p w14:paraId="66EF7931" w14:textId="77777777" w:rsidR="009E1A43" w:rsidRPr="002410ED" w:rsidRDefault="009E1A43" w:rsidP="00242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>02-566 Warszawa</w:t>
            </w:r>
          </w:p>
        </w:tc>
        <w:tc>
          <w:tcPr>
            <w:tcW w:w="992" w:type="dxa"/>
            <w:vAlign w:val="center"/>
          </w:tcPr>
          <w:p w14:paraId="0C09492F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58,73</w:t>
            </w:r>
          </w:p>
        </w:tc>
        <w:tc>
          <w:tcPr>
            <w:tcW w:w="1134" w:type="dxa"/>
            <w:vAlign w:val="center"/>
          </w:tcPr>
          <w:p w14:paraId="5B4957A1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27B3A73D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68,73</w:t>
            </w:r>
          </w:p>
        </w:tc>
      </w:tr>
      <w:tr w:rsidR="009E1A43" w:rsidRPr="002410ED" w14:paraId="2C129C75" w14:textId="77777777" w:rsidTr="00242849">
        <w:tc>
          <w:tcPr>
            <w:tcW w:w="851" w:type="dxa"/>
            <w:vAlign w:val="center"/>
          </w:tcPr>
          <w:p w14:paraId="187CABB3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01D3A6B5" w14:textId="77777777" w:rsidR="009E1A43" w:rsidRPr="002410ED" w:rsidRDefault="009E1A43" w:rsidP="00242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2410ED">
              <w:rPr>
                <w:rFonts w:ascii="Verdana" w:hAnsi="Verdana" w:cs="Times New Roman"/>
                <w:b/>
                <w:sz w:val="18"/>
                <w:szCs w:val="18"/>
              </w:rPr>
              <w:t>Bincom</w:t>
            </w:r>
            <w:proofErr w:type="spellEnd"/>
            <w:r w:rsidRPr="002410ED">
              <w:rPr>
                <w:rFonts w:ascii="Verdana" w:hAnsi="Verdana" w:cs="Times New Roman"/>
                <w:b/>
                <w:sz w:val="18"/>
                <w:szCs w:val="18"/>
              </w:rPr>
              <w:t xml:space="preserve"> Joanna Patrzyk Spółka Jawna</w:t>
            </w:r>
          </w:p>
          <w:p w14:paraId="2FAF1578" w14:textId="77777777" w:rsidR="009E1A43" w:rsidRPr="002410ED" w:rsidRDefault="009E1A43" w:rsidP="00242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 xml:space="preserve">ul. Ogrodowa 11 </w:t>
            </w:r>
          </w:p>
          <w:p w14:paraId="6AD75A69" w14:textId="77777777" w:rsidR="009E1A43" w:rsidRPr="002410ED" w:rsidRDefault="009E1A43" w:rsidP="00242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>42-200 Częstochowa</w:t>
            </w:r>
          </w:p>
        </w:tc>
        <w:tc>
          <w:tcPr>
            <w:tcW w:w="992" w:type="dxa"/>
            <w:vAlign w:val="center"/>
          </w:tcPr>
          <w:p w14:paraId="62B4595D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3BD5424A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F5CF43C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9E1A43" w:rsidRPr="002410ED" w14:paraId="5EEE5032" w14:textId="77777777" w:rsidTr="00242849">
        <w:tc>
          <w:tcPr>
            <w:tcW w:w="851" w:type="dxa"/>
            <w:vAlign w:val="center"/>
          </w:tcPr>
          <w:p w14:paraId="6108F551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14:paraId="2FB802D6" w14:textId="77777777" w:rsidR="009E1A43" w:rsidRPr="002410ED" w:rsidRDefault="009E1A43" w:rsidP="00242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/>
                <w:sz w:val="18"/>
                <w:szCs w:val="18"/>
              </w:rPr>
              <w:t>Co2 spółka z ograniczoną odpowiedzialnością</w:t>
            </w:r>
          </w:p>
          <w:p w14:paraId="4151A07D" w14:textId="77777777" w:rsidR="009E1A43" w:rsidRPr="002410ED" w:rsidRDefault="009E1A43" w:rsidP="00242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 xml:space="preserve">Wojska Polskiego 4A  </w:t>
            </w:r>
          </w:p>
          <w:p w14:paraId="73869F98" w14:textId="77777777" w:rsidR="009E1A43" w:rsidRPr="002410ED" w:rsidRDefault="009E1A43" w:rsidP="00242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bCs/>
                <w:sz w:val="18"/>
                <w:szCs w:val="18"/>
              </w:rPr>
              <w:t>37-450 Stalowa Wola</w:t>
            </w:r>
          </w:p>
        </w:tc>
        <w:tc>
          <w:tcPr>
            <w:tcW w:w="992" w:type="dxa"/>
            <w:vAlign w:val="center"/>
          </w:tcPr>
          <w:p w14:paraId="0EA56F4D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2410E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BAB91CB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*) </w:t>
            </w:r>
            <w:r w:rsidRPr="002410ED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  <w:vAlign w:val="center"/>
          </w:tcPr>
          <w:p w14:paraId="00051B20" w14:textId="77777777" w:rsidR="009E1A43" w:rsidRPr="002410ED" w:rsidRDefault="009E1A43" w:rsidP="00242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10E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281639E7" w14:textId="77777777" w:rsidR="009E1A43" w:rsidRPr="002410ED" w:rsidRDefault="009E1A43" w:rsidP="009E1A43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7787897F" w14:textId="4296A3C9" w:rsidR="009E1A43" w:rsidRPr="002410ED" w:rsidRDefault="009E1A43" w:rsidP="009E1A43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2410ED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2410ED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6CBF2CC9" w14:textId="77777777" w:rsidR="002410ED" w:rsidRPr="002410ED" w:rsidRDefault="002410ED" w:rsidP="002410ED">
      <w:pPr>
        <w:spacing w:before="80" w:after="120"/>
        <w:ind w:left="289" w:right="108" w:hanging="289"/>
        <w:jc w:val="both"/>
        <w:rPr>
          <w:rFonts w:ascii="Verdana" w:hAnsi="Verdana" w:cs="Arial"/>
          <w:b/>
          <w:sz w:val="18"/>
          <w:szCs w:val="18"/>
        </w:rPr>
      </w:pPr>
    </w:p>
    <w:p w14:paraId="7D2607BD" w14:textId="77777777" w:rsidR="002410ED" w:rsidRPr="002410ED" w:rsidRDefault="002410ED" w:rsidP="002410ED">
      <w:pPr>
        <w:spacing w:before="80" w:after="12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2410ED">
        <w:rPr>
          <w:rFonts w:ascii="Verdana" w:hAnsi="Verdana" w:cs="Arial"/>
          <w:b/>
          <w:sz w:val="18"/>
          <w:szCs w:val="18"/>
        </w:rPr>
        <w:lastRenderedPageBreak/>
        <w:t xml:space="preserve">Postępowanie zostało unieważnione. </w:t>
      </w:r>
    </w:p>
    <w:p w14:paraId="3703CD14" w14:textId="77777777" w:rsidR="002410ED" w:rsidRPr="002410ED" w:rsidRDefault="002410ED" w:rsidP="002410ED">
      <w:pPr>
        <w:spacing w:after="60"/>
        <w:ind w:left="289" w:right="108" w:hanging="289"/>
        <w:jc w:val="both"/>
        <w:rPr>
          <w:rFonts w:ascii="Verdana" w:hAnsi="Verdana" w:cs="Arial"/>
          <w:i/>
          <w:sz w:val="18"/>
          <w:szCs w:val="18"/>
        </w:rPr>
      </w:pPr>
      <w:r w:rsidRPr="002410ED">
        <w:rPr>
          <w:rFonts w:ascii="Verdana" w:hAnsi="Verdana" w:cs="Arial"/>
          <w:sz w:val="18"/>
          <w:szCs w:val="18"/>
        </w:rPr>
        <w:t>Powody unieważnienia:</w:t>
      </w:r>
      <w:r w:rsidRPr="002410ED">
        <w:rPr>
          <w:rFonts w:ascii="Verdana" w:hAnsi="Verdana" w:cs="Arial"/>
          <w:i/>
          <w:sz w:val="18"/>
          <w:szCs w:val="18"/>
        </w:rPr>
        <w:t xml:space="preserve"> </w:t>
      </w:r>
    </w:p>
    <w:p w14:paraId="27DF5601" w14:textId="77777777" w:rsidR="002410ED" w:rsidRPr="002410ED" w:rsidRDefault="002410ED" w:rsidP="002410ED">
      <w:pPr>
        <w:ind w:left="289" w:right="108" w:hanging="289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2410ED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prawne:</w:t>
      </w:r>
    </w:p>
    <w:p w14:paraId="3DF320C2" w14:textId="77777777" w:rsidR="002410ED" w:rsidRPr="002410ED" w:rsidRDefault="002410ED" w:rsidP="002410ED">
      <w:pPr>
        <w:ind w:left="289" w:right="108" w:hanging="289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2410ED">
        <w:rPr>
          <w:rFonts w:ascii="Verdana" w:eastAsia="Calibri" w:hAnsi="Verdana" w:cs="Arial"/>
          <w:b/>
          <w:bCs/>
          <w:sz w:val="18"/>
          <w:szCs w:val="18"/>
          <w:lang w:eastAsia="en-US"/>
        </w:rPr>
        <w:t>Art. 255 pkt. 3) ustawy PZP</w:t>
      </w:r>
    </w:p>
    <w:p w14:paraId="333C7563" w14:textId="77777777" w:rsidR="002410ED" w:rsidRPr="002410ED" w:rsidRDefault="002410ED" w:rsidP="002410ED">
      <w:pPr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2410ED">
        <w:rPr>
          <w:rFonts w:ascii="Verdana" w:eastAsia="Calibri" w:hAnsi="Verdana" w:cs="Arial"/>
          <w:sz w:val="18"/>
          <w:szCs w:val="18"/>
          <w:lang w:eastAsia="en-US"/>
        </w:rPr>
        <w:t>Zamawiający unieważnia postępowanie o udzielenie zamówienia, jeżeli cena najkorzystniejszej oferty lub oferta z najniższą ceną przewyższa kwotę, którą zamawiający zamierza przeznaczyć na sfinansowanie  zamówienia, chyba że zamawiający może zwiększyć tę kwotę do ceny najkorzystniejszej oferty.</w:t>
      </w:r>
    </w:p>
    <w:p w14:paraId="317038AC" w14:textId="77777777" w:rsidR="002410ED" w:rsidRPr="002410ED" w:rsidRDefault="002410ED" w:rsidP="002410ED">
      <w:pPr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393AF2EE" w14:textId="77777777" w:rsidR="002410ED" w:rsidRPr="002410ED" w:rsidRDefault="002410ED" w:rsidP="002410ED">
      <w:pPr>
        <w:ind w:right="108"/>
        <w:jc w:val="both"/>
        <w:rPr>
          <w:rFonts w:ascii="Verdana" w:eastAsia="Calibri" w:hAnsi="Verdana" w:cs="Arial"/>
          <w:b/>
          <w:bCs/>
          <w:sz w:val="18"/>
          <w:szCs w:val="18"/>
          <w:lang w:eastAsia="en-US"/>
        </w:rPr>
      </w:pPr>
      <w:r w:rsidRPr="002410ED">
        <w:rPr>
          <w:rFonts w:ascii="Verdana" w:eastAsia="Calibri" w:hAnsi="Verdana" w:cs="Arial"/>
          <w:b/>
          <w:bCs/>
          <w:sz w:val="18"/>
          <w:szCs w:val="18"/>
          <w:lang w:eastAsia="en-US"/>
        </w:rPr>
        <w:t>Uzasadnienie faktyczne:</w:t>
      </w:r>
    </w:p>
    <w:p w14:paraId="25866323" w14:textId="77777777" w:rsidR="002410ED" w:rsidRPr="002410ED" w:rsidRDefault="002410ED" w:rsidP="002410ED">
      <w:pPr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2410ED">
        <w:rPr>
          <w:rFonts w:ascii="Verdana" w:eastAsia="Calibri" w:hAnsi="Verdana" w:cs="Arial"/>
          <w:sz w:val="18"/>
          <w:szCs w:val="18"/>
          <w:lang w:eastAsia="en-US"/>
        </w:rPr>
        <w:t>Cena najkorzystniejszej oferty przewyższa kwotę, którą zamawiający zamierza przeznaczyć na sfinansowanie  zamówienia tj. cena najkorzystniejszej oferty wynosi: 9 689,94 zł natomiast kwota brutto przeznaczona na realizację zamówienia przez Zamawiającego wynosi: 5 000,00 zł. Zamawiający nie może zwiększyć kwoty do ceny najkorzystniejszej oferty.</w:t>
      </w:r>
    </w:p>
    <w:p w14:paraId="2F9604EA" w14:textId="77777777" w:rsidR="002410ED" w:rsidRPr="002410ED" w:rsidRDefault="002410ED" w:rsidP="002410ED">
      <w:pPr>
        <w:spacing w:after="40" w:line="276" w:lineRule="auto"/>
        <w:jc w:val="both"/>
        <w:rPr>
          <w:rFonts w:ascii="Verdana" w:hAnsi="Verdana"/>
          <w:sz w:val="18"/>
          <w:szCs w:val="18"/>
        </w:rPr>
      </w:pPr>
      <w:r w:rsidRPr="002410ED">
        <w:rPr>
          <w:rFonts w:ascii="Verdana" w:hAnsi="Verdana"/>
          <w:sz w:val="18"/>
          <w:szCs w:val="18"/>
        </w:rPr>
        <w:t>Informacja o terminie zawarcia umowy: nie dotyczy</w:t>
      </w:r>
    </w:p>
    <w:p w14:paraId="2B02A45F" w14:textId="77777777" w:rsidR="00F960D7" w:rsidRPr="002410E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F6892D3" w14:textId="77777777" w:rsidR="00F960D7" w:rsidRPr="002410E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410E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BB7E4" w14:textId="77777777" w:rsidR="00C91EEC" w:rsidRDefault="00C91EEC">
      <w:r>
        <w:separator/>
      </w:r>
    </w:p>
  </w:endnote>
  <w:endnote w:type="continuationSeparator" w:id="0">
    <w:p w14:paraId="7450F81D" w14:textId="77777777" w:rsidR="00C91EEC" w:rsidRDefault="00C91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6C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EC64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1A8E9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0DCA1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F5C6E" w14:textId="77777777" w:rsidR="00C91EEC" w:rsidRDefault="00C91EEC">
      <w:r>
        <w:separator/>
      </w:r>
    </w:p>
  </w:footnote>
  <w:footnote w:type="continuationSeparator" w:id="0">
    <w:p w14:paraId="499148C5" w14:textId="77777777" w:rsidR="00C91EEC" w:rsidRDefault="00C91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96BD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F12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048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594"/>
    <w:rsid w:val="00005838"/>
    <w:rsid w:val="00022322"/>
    <w:rsid w:val="000275BE"/>
    <w:rsid w:val="00042497"/>
    <w:rsid w:val="000C1E6F"/>
    <w:rsid w:val="000E4E56"/>
    <w:rsid w:val="00133594"/>
    <w:rsid w:val="001A1468"/>
    <w:rsid w:val="001B7815"/>
    <w:rsid w:val="001C31ED"/>
    <w:rsid w:val="002410ED"/>
    <w:rsid w:val="002A1B4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47C90"/>
    <w:rsid w:val="00657C1E"/>
    <w:rsid w:val="00675EFB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1B35"/>
    <w:rsid w:val="00952256"/>
    <w:rsid w:val="0097748A"/>
    <w:rsid w:val="009E1A43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91EEC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A53F32"/>
  <w15:chartTrackingRefBased/>
  <w15:docId w15:val="{14E793BB-254F-4127-959E-02ED3798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E1A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2026-09-09T11:00:00Z</cp:lastPrinted>
  <dcterms:created xsi:type="dcterms:W3CDTF">2026-09-09T11:00:00Z</dcterms:created>
  <dcterms:modified xsi:type="dcterms:W3CDTF">2026-09-09T11:00:00Z</dcterms:modified>
</cp:coreProperties>
</file>