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043E855" w14:textId="77777777" w:rsidR="005A4CE4" w:rsidRPr="00F55ABE" w:rsidRDefault="005A4CE4" w:rsidP="00A53C55">
      <w:pPr>
        <w:keepNext/>
        <w:tabs>
          <w:tab w:val="left" w:pos="1985"/>
        </w:tabs>
        <w:spacing w:after="0" w:line="240" w:lineRule="auto"/>
        <w:ind w:left="567"/>
        <w:jc w:val="right"/>
        <w:outlineLvl w:val="3"/>
        <w:rPr>
          <w:rFonts w:ascii="Verdana" w:eastAsia="Times New Roman" w:hAnsi="Verdana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>Załącznik nr 2</w:t>
      </w:r>
    </w:p>
    <w:p w14:paraId="5D5EA035" w14:textId="77777777" w:rsidR="00DF7ABF" w:rsidRPr="00F55ABE" w:rsidRDefault="00DF7ABF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</w:p>
    <w:p w14:paraId="0834D176" w14:textId="575E7295" w:rsidR="005A4CE4" w:rsidRPr="00F55ABE" w:rsidRDefault="005A4CE4" w:rsidP="007C2A4C">
      <w:pPr>
        <w:keepNext/>
        <w:spacing w:after="0" w:line="240" w:lineRule="auto"/>
        <w:ind w:left="5388" w:firstLine="708"/>
        <w:outlineLvl w:val="2"/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color w:val="000000"/>
          <w:sz w:val="20"/>
          <w:szCs w:val="20"/>
          <w:lang w:eastAsia="pl-PL"/>
        </w:rPr>
        <w:t xml:space="preserve">Zamawiający </w:t>
      </w:r>
    </w:p>
    <w:p w14:paraId="6D544167" w14:textId="77777777" w:rsidR="005A4CE4" w:rsidRPr="00F55ABE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>Akademia Górniczo-Hutnicza</w:t>
      </w:r>
    </w:p>
    <w:p w14:paraId="545E0CB2" w14:textId="77777777" w:rsidR="005A4CE4" w:rsidRPr="00F55ABE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F55ABE" w:rsidRDefault="005A4CE4" w:rsidP="007C2A4C">
      <w:pPr>
        <w:spacing w:after="0" w:line="240" w:lineRule="auto"/>
        <w:ind w:left="6096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Al. Mickiewicza 30, 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br/>
        <w:t>30-059 Kraków</w:t>
      </w:r>
    </w:p>
    <w:p w14:paraId="76E5429A" w14:textId="77777777" w:rsidR="005A4CE4" w:rsidRPr="00F55ABE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</w:p>
    <w:p w14:paraId="543902E8" w14:textId="77777777" w:rsidR="005A4CE4" w:rsidRPr="00F55ABE" w:rsidRDefault="005A4CE4" w:rsidP="007C2A4C">
      <w:pPr>
        <w:spacing w:after="0" w:line="240" w:lineRule="auto"/>
        <w:rPr>
          <w:rFonts w:ascii="Verdana" w:eastAsia="Times New Roman" w:hAnsi="Verdana" w:cs="Arial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b/>
          <w:sz w:val="20"/>
          <w:szCs w:val="20"/>
          <w:lang w:eastAsia="pl-PL"/>
        </w:rPr>
        <w:t xml:space="preserve">Wykonawca: </w:t>
      </w:r>
    </w:p>
    <w:p w14:paraId="2A316CF4" w14:textId="42C1F298" w:rsidR="005A4CE4" w:rsidRPr="00F55ABE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452D8AFB" w14:textId="77777777" w:rsidR="005A4CE4" w:rsidRPr="00F55ABE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(pełna nazwa/firma, adres, w zależności od podmiotu: NIP/PESEL, KRS/</w:t>
      </w:r>
      <w:proofErr w:type="spellStart"/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CEiDG</w:t>
      </w:r>
      <w:proofErr w:type="spellEnd"/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)</w:t>
      </w:r>
    </w:p>
    <w:p w14:paraId="7F399DD1" w14:textId="77777777" w:rsidR="005A4CE4" w:rsidRPr="00F55ABE" w:rsidRDefault="005A4CE4" w:rsidP="007C2A4C">
      <w:pPr>
        <w:spacing w:after="0" w:line="240" w:lineRule="auto"/>
        <w:rPr>
          <w:rFonts w:ascii="Verdana" w:eastAsia="Times New Roman" w:hAnsi="Verdana" w:cs="Arial"/>
          <w:sz w:val="20"/>
          <w:szCs w:val="20"/>
          <w:u w:val="single"/>
          <w:lang w:eastAsia="pl-PL"/>
        </w:rPr>
      </w:pPr>
      <w:r w:rsidRPr="00F55ABE">
        <w:rPr>
          <w:rFonts w:ascii="Verdana" w:eastAsia="Times New Roman" w:hAnsi="Verdana" w:cs="Arial"/>
          <w:sz w:val="20"/>
          <w:szCs w:val="20"/>
          <w:u w:val="single"/>
          <w:lang w:eastAsia="pl-PL"/>
        </w:rPr>
        <w:t>reprezentowany przez:</w:t>
      </w:r>
    </w:p>
    <w:p w14:paraId="60684493" w14:textId="02459717" w:rsidR="005A4CE4" w:rsidRPr="00F55ABE" w:rsidRDefault="005A4CE4" w:rsidP="007C2A4C">
      <w:pPr>
        <w:spacing w:after="0" w:line="240" w:lineRule="auto"/>
        <w:ind w:right="5954"/>
        <w:rPr>
          <w:rFonts w:ascii="Verdana" w:eastAsia="Times New Roman" w:hAnsi="Verdana" w:cs="Arial"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sz w:val="20"/>
          <w:szCs w:val="20"/>
          <w:lang w:eastAsia="pl-PL"/>
        </w:rPr>
        <w:t>…………………………………………………</w:t>
      </w:r>
    </w:p>
    <w:p w14:paraId="1B1B99BD" w14:textId="77777777" w:rsidR="005A4CE4" w:rsidRPr="00F55ABE" w:rsidRDefault="005A4CE4" w:rsidP="007C2A4C">
      <w:pPr>
        <w:spacing w:after="0" w:line="240" w:lineRule="auto"/>
        <w:ind w:right="5953"/>
        <w:rPr>
          <w:rFonts w:ascii="Verdana" w:eastAsia="Times New Roman" w:hAnsi="Verdana" w:cs="Arial"/>
          <w:i/>
          <w:sz w:val="20"/>
          <w:szCs w:val="20"/>
          <w:lang w:eastAsia="pl-PL"/>
        </w:rPr>
      </w:pPr>
      <w:r w:rsidRPr="00F55ABE">
        <w:rPr>
          <w:rFonts w:ascii="Verdana" w:eastAsia="Times New Roman" w:hAnsi="Verdana" w:cs="Arial"/>
          <w:i/>
          <w:sz w:val="20"/>
          <w:szCs w:val="20"/>
          <w:lang w:eastAsia="pl-PL"/>
        </w:rPr>
        <w:t>(imię, nazwisko, stanowisko/podstawa do reprezentacji)</w:t>
      </w:r>
    </w:p>
    <w:p w14:paraId="187C84CC" w14:textId="77777777" w:rsidR="00483541" w:rsidRPr="00F55ABE" w:rsidRDefault="00483541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</w:p>
    <w:p w14:paraId="0CE5B570" w14:textId="36ACA681" w:rsidR="005A4CE4" w:rsidRPr="00F55ABE" w:rsidRDefault="005A4CE4" w:rsidP="007C2A4C">
      <w:pPr>
        <w:spacing w:after="12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 xml:space="preserve">Oświadczenie wykonawcy </w:t>
      </w:r>
    </w:p>
    <w:p w14:paraId="636E51FE" w14:textId="77777777" w:rsidR="005A4CE4" w:rsidRPr="00F55ABE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F55ABE" w:rsidRDefault="005A4CE4" w:rsidP="007C2A4C">
      <w:pPr>
        <w:spacing w:after="0" w:line="240" w:lineRule="auto"/>
        <w:jc w:val="center"/>
        <w:rPr>
          <w:rFonts w:ascii="Verdana" w:eastAsia="Times New Roman" w:hAnsi="Verdana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 xml:space="preserve"> Prawo zamówień publicznych (dalej jako: </w:t>
      </w:r>
      <w:proofErr w:type="spellStart"/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/>
          <w:b/>
          <w:sz w:val="20"/>
          <w:szCs w:val="20"/>
          <w:lang w:eastAsia="pl-PL"/>
        </w:rPr>
        <w:t>)</w:t>
      </w:r>
    </w:p>
    <w:p w14:paraId="7F579274" w14:textId="77777777" w:rsidR="005A4CE4" w:rsidRPr="00F55ABE" w:rsidRDefault="005A4CE4" w:rsidP="007C2A4C">
      <w:pPr>
        <w:spacing w:before="120" w:after="0" w:line="240" w:lineRule="auto"/>
        <w:jc w:val="center"/>
        <w:rPr>
          <w:rFonts w:ascii="Verdana" w:eastAsia="Times New Roman" w:hAnsi="Verdana"/>
          <w:b/>
          <w:sz w:val="20"/>
          <w:szCs w:val="20"/>
          <w:u w:val="single"/>
          <w:lang w:eastAsia="pl-PL"/>
        </w:rPr>
      </w:pPr>
      <w:r w:rsidRPr="00F55ABE">
        <w:rPr>
          <w:rFonts w:ascii="Verdana" w:eastAsia="Times New Roman" w:hAnsi="Verdana"/>
          <w:b/>
          <w:sz w:val="20"/>
          <w:szCs w:val="20"/>
          <w:u w:val="single"/>
          <w:lang w:eastAsia="pl-PL"/>
        </w:rPr>
        <w:t>DOTYCZĄCE PRZESŁANEK WYKLUCZENIA Z POSTĘPOWANIA</w:t>
      </w:r>
    </w:p>
    <w:p w14:paraId="5D9A55CA" w14:textId="77777777" w:rsidR="005A4CE4" w:rsidRPr="00F55ABE" w:rsidRDefault="005A4CE4" w:rsidP="007C2A4C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04DA04B9" w14:textId="4257EDE1" w:rsidR="005A4CE4" w:rsidRPr="00F55ABE" w:rsidRDefault="005A4CE4" w:rsidP="0089769E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Na potrzeby postępowania o udzielenie zamówienia publicznego 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br/>
        <w:t xml:space="preserve">pn. </w:t>
      </w:r>
      <w:r w:rsidR="00A53C55" w:rsidRPr="00A53C55">
        <w:rPr>
          <w:rFonts w:ascii="Verdana" w:hAnsi="Verdana"/>
          <w:b/>
          <w:sz w:val="20"/>
          <w:szCs w:val="20"/>
        </w:rPr>
        <w:t xml:space="preserve">Usługa szkolenia nauczycieli z zakresu Data </w:t>
      </w:r>
      <w:proofErr w:type="spellStart"/>
      <w:r w:rsidR="00A53C55" w:rsidRPr="00A53C55">
        <w:rPr>
          <w:rFonts w:ascii="Verdana" w:hAnsi="Verdana"/>
          <w:b/>
          <w:sz w:val="20"/>
          <w:szCs w:val="20"/>
        </w:rPr>
        <w:t>mining</w:t>
      </w:r>
      <w:proofErr w:type="spellEnd"/>
      <w:r w:rsidR="00A53C55" w:rsidRPr="00A53C55">
        <w:rPr>
          <w:rFonts w:ascii="Verdana" w:hAnsi="Verdana"/>
          <w:b/>
          <w:sz w:val="20"/>
          <w:szCs w:val="20"/>
        </w:rPr>
        <w:t xml:space="preserve"> z wykorzystaniem </w:t>
      </w:r>
      <w:proofErr w:type="spellStart"/>
      <w:r w:rsidR="00A53C55" w:rsidRPr="00A53C55">
        <w:rPr>
          <w:rFonts w:ascii="Verdana" w:hAnsi="Verdana"/>
          <w:b/>
          <w:sz w:val="20"/>
          <w:szCs w:val="20"/>
        </w:rPr>
        <w:t>Python</w:t>
      </w:r>
      <w:proofErr w:type="spellEnd"/>
      <w:r w:rsidR="00A53C55" w:rsidRPr="00A53C55">
        <w:rPr>
          <w:rFonts w:ascii="Verdana" w:hAnsi="Verdana"/>
          <w:b/>
          <w:sz w:val="20"/>
          <w:szCs w:val="20"/>
        </w:rPr>
        <w:t xml:space="preserve"> oraz Analiza wielowymiarowa danych inżynierskich w R </w:t>
      </w:r>
      <w:r w:rsidR="00F90196">
        <w:rPr>
          <w:rFonts w:ascii="Verdana" w:hAnsi="Verdana"/>
          <w:b/>
          <w:sz w:val="20"/>
          <w:szCs w:val="20"/>
        </w:rPr>
        <w:t xml:space="preserve">w </w:t>
      </w:r>
      <w:r w:rsidR="00A53C55" w:rsidRPr="00A53C55">
        <w:rPr>
          <w:rFonts w:ascii="Verdana" w:hAnsi="Verdana"/>
          <w:b/>
          <w:sz w:val="20"/>
          <w:szCs w:val="20"/>
        </w:rPr>
        <w:t>ramach projektu KOMPAS AGH - KC-DE-zp.25.363.2026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t xml:space="preserve">, prowadzonego przez </w:t>
      </w:r>
      <w:r w:rsidRPr="00F55ABE">
        <w:rPr>
          <w:rFonts w:ascii="Verdana" w:eastAsia="Times New Roman" w:hAnsi="Verdana"/>
          <w:b/>
          <w:bCs/>
          <w:sz w:val="20"/>
          <w:szCs w:val="20"/>
          <w:lang w:eastAsia="pl-PL"/>
        </w:rPr>
        <w:t>Akademia Górniczo–Hutnicza im. Stanisława Staszica w Krakowie</w:t>
      </w:r>
      <w:r w:rsidRPr="00F55ABE">
        <w:rPr>
          <w:rFonts w:ascii="Verdana" w:eastAsia="Times New Roman" w:hAnsi="Verdana"/>
          <w:i/>
          <w:sz w:val="20"/>
          <w:szCs w:val="20"/>
          <w:lang w:eastAsia="pl-PL"/>
        </w:rPr>
        <w:t xml:space="preserve">, </w:t>
      </w:r>
      <w:r w:rsidRPr="00F55ABE">
        <w:rPr>
          <w:rFonts w:ascii="Verdana" w:eastAsia="Times New Roman" w:hAnsi="Verdana"/>
          <w:sz w:val="20"/>
          <w:szCs w:val="20"/>
          <w:lang w:eastAsia="pl-PL"/>
        </w:rPr>
        <w:t>oświadczam, co następuje:</w:t>
      </w:r>
    </w:p>
    <w:p w14:paraId="31F1736B" w14:textId="77777777" w:rsidR="00F55ABE" w:rsidRPr="00F55ABE" w:rsidRDefault="00F55ABE" w:rsidP="00F55ABE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58EE2ADB" w14:textId="77777777" w:rsidR="00F55ABE" w:rsidRPr="00F55ABE" w:rsidRDefault="00F55ABE" w:rsidP="00F55ABE">
      <w:pPr>
        <w:shd w:val="clear" w:color="auto" w:fill="BFBFBF"/>
        <w:spacing w:after="0" w:line="240" w:lineRule="auto"/>
        <w:rPr>
          <w:rFonts w:ascii="Verdana" w:eastAsia="Times New Roman" w:hAnsi="Verdana" w:cs="Calibri"/>
          <w:b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b/>
          <w:sz w:val="20"/>
          <w:szCs w:val="20"/>
          <w:lang w:eastAsia="pl-PL"/>
        </w:rPr>
        <w:t>OŚWIADCZENIA DOTYCZĄCE WYKONAWCY:</w:t>
      </w:r>
    </w:p>
    <w:p w14:paraId="43EEF81D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108 ust. 1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41B1413C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nie podlegam wykluczeniu z postępowania na podstawie art. </w:t>
      </w:r>
      <w:r w:rsidRPr="00F55ABE">
        <w:rPr>
          <w:rFonts w:ascii="Verdana" w:hAnsi="Verdana" w:cs="Calibri"/>
          <w:bCs/>
          <w:iCs/>
          <w:color w:val="000000"/>
          <w:sz w:val="20"/>
          <w:szCs w:val="20"/>
          <w:lang w:val="x-none" w:eastAsia="x-none"/>
        </w:rPr>
        <w:t xml:space="preserve">109 ust. 1 pkt 4, pkt 5, pkt 6, pkt 7, pkt 8, pkt 9 i pkt 10 </w:t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.</w:t>
      </w:r>
    </w:p>
    <w:p w14:paraId="48206653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Oświadczam, że zachodzą w stosunku do mnie podstawy wykluczenia z postępowania na podstawie art. ……………………………...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1"/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Pzp</w:t>
      </w:r>
      <w:proofErr w:type="spellEnd"/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 podjąłem następujące środki naprawcze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footnoteReference w:id="2"/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>:</w:t>
      </w:r>
      <w:r w:rsidRPr="00F55ABE">
        <w:rPr>
          <w:rFonts w:ascii="Verdana" w:eastAsia="Times New Roman" w:hAnsi="Verdana" w:cs="Calibri"/>
          <w:sz w:val="20"/>
          <w:szCs w:val="20"/>
          <w:vertAlign w:val="superscript"/>
          <w:lang w:eastAsia="pl-PL"/>
        </w:rPr>
        <w:t xml:space="preserve"> </w:t>
      </w:r>
    </w:p>
    <w:p w14:paraId="1E025B97" w14:textId="77777777" w:rsidR="00F55ABE" w:rsidRPr="00F55ABE" w:rsidRDefault="00F55ABE" w:rsidP="00F55ABE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 xml:space="preserve">……………………………………………………………………………………………………………………………………… </w:t>
      </w:r>
    </w:p>
    <w:p w14:paraId="5B8076BC" w14:textId="77777777" w:rsidR="00F55ABE" w:rsidRPr="00F55ABE" w:rsidRDefault="00F55ABE" w:rsidP="00F55ABE">
      <w:pPr>
        <w:pStyle w:val="Akapitzlist"/>
        <w:widowControl w:val="0"/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>albo</w:t>
      </w:r>
    </w:p>
    <w:p w14:paraId="6A58040E" w14:textId="77777777" w:rsidR="00F55ABE" w:rsidRPr="00F55ABE" w:rsidRDefault="00F55ABE" w:rsidP="00F55ABE">
      <w:pPr>
        <w:pStyle w:val="Akapitzlist"/>
        <w:widowControl w:val="0"/>
        <w:numPr>
          <w:ilvl w:val="0"/>
          <w:numId w:val="14"/>
        </w:numPr>
        <w:spacing w:after="0" w:line="240" w:lineRule="auto"/>
        <w:jc w:val="both"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>przedkładam certyfikat wydany zgodnie z ustawą o certyfikacji wykonawców zamówień publicznych, który potwierdza skuteczność środków naprawczych w zakresie objętym certyfikacją</w:t>
      </w:r>
    </w:p>
    <w:p w14:paraId="4DA06D4B" w14:textId="77777777" w:rsidR="00F55ABE" w:rsidRPr="00F55ABE" w:rsidRDefault="00F55ABE" w:rsidP="00F55ABE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t xml:space="preserve">Oświadczam, że nie zachodzą w stosunku do mnie przesłanki wykluczenia z postępowania na podstawie art.  7 ust. 1 ustawy z dnia 13 kwietnia 2022 r. o </w:t>
      </w:r>
      <w:r w:rsidRPr="00F55ABE">
        <w:rPr>
          <w:rFonts w:ascii="Verdana" w:eastAsia="Times New Roman" w:hAnsi="Verdana" w:cs="Calibri"/>
          <w:color w:val="000000" w:themeColor="text1"/>
          <w:sz w:val="20"/>
          <w:szCs w:val="20"/>
          <w:lang w:eastAsia="pl-PL"/>
        </w:rPr>
        <w:lastRenderedPageBreak/>
        <w:t>szczególnych rozwiązaniach w zakresie przeciwdziałania wspieraniu agresji na Ukrainę oraz służących ochronie bezpieczeństwa narodowego (Dz. U. poz. 835) .</w:t>
      </w:r>
    </w:p>
    <w:p w14:paraId="1E8DB8C7" w14:textId="77777777" w:rsidR="00F55ABE" w:rsidRPr="00F55ABE" w:rsidRDefault="00F55ABE" w:rsidP="00F55ABE">
      <w:pPr>
        <w:widowControl w:val="0"/>
        <w:spacing w:before="240" w:after="240" w:line="240" w:lineRule="auto"/>
        <w:jc w:val="center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b/>
          <w:sz w:val="20"/>
          <w:szCs w:val="20"/>
          <w:lang w:eastAsia="pl-PL"/>
        </w:rPr>
        <w:t>OŚWIADCZENIE DOTYCZĄCE PODANYCH INFORMACJI:</w:t>
      </w:r>
    </w:p>
    <w:p w14:paraId="3DF67EAA" w14:textId="77777777" w:rsidR="00F55ABE" w:rsidRPr="00F55ABE" w:rsidRDefault="00F55ABE" w:rsidP="00F55ABE">
      <w:pPr>
        <w:widowControl w:val="0"/>
        <w:spacing w:after="0" w:line="240" w:lineRule="auto"/>
        <w:jc w:val="both"/>
        <w:rPr>
          <w:rFonts w:ascii="Verdana" w:eastAsia="Times New Roman" w:hAnsi="Verdana" w:cs="Calibri"/>
          <w:sz w:val="20"/>
          <w:szCs w:val="20"/>
          <w:lang w:eastAsia="pl-PL"/>
        </w:rPr>
      </w:pP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t xml:space="preserve">Oświadczam, że wszystkie informacje podane w powyższym oświadczeniu są aktualne i zgodne </w:t>
      </w:r>
      <w:r w:rsidRPr="00F55ABE">
        <w:rPr>
          <w:rFonts w:ascii="Verdana" w:eastAsia="Times New Roman" w:hAnsi="Verdana" w:cs="Calibri"/>
          <w:sz w:val="20"/>
          <w:szCs w:val="20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00A45FB6" w14:textId="77777777" w:rsidR="00F55ABE" w:rsidRPr="00F55ABE" w:rsidRDefault="00F55ABE" w:rsidP="00F55ABE">
      <w:pPr>
        <w:spacing w:after="0" w:line="240" w:lineRule="auto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75091130" w14:textId="77777777" w:rsidR="00F55ABE" w:rsidRPr="00F55ABE" w:rsidRDefault="00F55ABE" w:rsidP="007C2A4C">
      <w:pPr>
        <w:spacing w:after="0" w:line="240" w:lineRule="auto"/>
        <w:ind w:firstLine="708"/>
        <w:jc w:val="both"/>
        <w:rPr>
          <w:rFonts w:ascii="Verdana" w:eastAsia="Times New Roman" w:hAnsi="Verdana"/>
          <w:sz w:val="20"/>
          <w:szCs w:val="20"/>
          <w:lang w:eastAsia="pl-PL"/>
        </w:rPr>
      </w:pPr>
    </w:p>
    <w:p w14:paraId="3119493C" w14:textId="77777777" w:rsidR="00A821AF" w:rsidRPr="00F55ABE" w:rsidRDefault="00A821AF" w:rsidP="00A821AF">
      <w:pPr>
        <w:widowControl w:val="0"/>
        <w:spacing w:after="0" w:line="240" w:lineRule="auto"/>
        <w:jc w:val="both"/>
        <w:rPr>
          <w:rFonts w:ascii="Verdana" w:eastAsia="Times New Roman" w:hAnsi="Verdana" w:cstheme="minorHAnsi"/>
          <w:sz w:val="20"/>
          <w:szCs w:val="20"/>
          <w:lang w:eastAsia="pl-PL"/>
        </w:rPr>
      </w:pPr>
    </w:p>
    <w:p w14:paraId="321B5CF0" w14:textId="77777777" w:rsidR="00A821AF" w:rsidRPr="00F55ABE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F55ABE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Dokument należy sporządzić w postaci elektronicznej i podpisać kwalifikowanym</w:t>
      </w:r>
    </w:p>
    <w:p w14:paraId="5EC9415F" w14:textId="77777777" w:rsidR="00A821AF" w:rsidRPr="00F55ABE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  <w:r w:rsidRPr="00F55ABE">
        <w:rPr>
          <w:rFonts w:ascii="Verdana" w:hAnsi="Verdana" w:cstheme="minorHAnsi"/>
          <w:bCs/>
          <w:i/>
          <w:iCs/>
          <w:color w:val="FF0000"/>
          <w:sz w:val="20"/>
          <w:szCs w:val="20"/>
        </w:rPr>
        <w:t>podpisem elektronicznym lub podpisem zaufanym lub elektronicznym podpisem osobistym.</w:t>
      </w:r>
    </w:p>
    <w:p w14:paraId="77E0CFE9" w14:textId="77777777" w:rsidR="00F55ABE" w:rsidRPr="00F55ABE" w:rsidRDefault="00F55ABE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bCs/>
          <w:i/>
          <w:iCs/>
          <w:color w:val="FF0000"/>
          <w:sz w:val="20"/>
          <w:szCs w:val="20"/>
        </w:rPr>
      </w:pPr>
    </w:p>
    <w:p w14:paraId="1FF1F33D" w14:textId="77777777" w:rsidR="00F55ABE" w:rsidRPr="00F55ABE" w:rsidRDefault="00F55ABE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="Verdana" w:hAnsi="Verdana" w:cstheme="minorHAnsi"/>
          <w:sz w:val="20"/>
          <w:szCs w:val="20"/>
        </w:rPr>
      </w:pPr>
    </w:p>
    <w:p w14:paraId="393EA74B" w14:textId="77777777" w:rsidR="005103B9" w:rsidRPr="00F55ABE" w:rsidRDefault="005103B9" w:rsidP="00A821AF">
      <w:pPr>
        <w:shd w:val="clear" w:color="auto" w:fill="BFBFBF"/>
        <w:spacing w:after="0" w:line="240" w:lineRule="auto"/>
        <w:rPr>
          <w:rFonts w:ascii="Verdana" w:hAnsi="Verdana"/>
          <w:sz w:val="20"/>
          <w:szCs w:val="20"/>
        </w:rPr>
      </w:pPr>
    </w:p>
    <w:sectPr w:rsidR="005103B9" w:rsidRPr="00F55ABE" w:rsidSect="002770AD">
      <w:headerReference w:type="default" r:id="rId8"/>
      <w:footerReference w:type="default" r:id="rId9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BAB0163" w14:textId="77777777" w:rsidR="008D3803" w:rsidRDefault="008D3803" w:rsidP="0038231F">
      <w:pPr>
        <w:spacing w:after="0" w:line="240" w:lineRule="auto"/>
      </w:pPr>
      <w:r>
        <w:separator/>
      </w:r>
    </w:p>
  </w:endnote>
  <w:endnote w:type="continuationSeparator" w:id="0">
    <w:p w14:paraId="547AB771" w14:textId="77777777" w:rsidR="008D3803" w:rsidRDefault="008D3803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0E7E437" w14:textId="77777777" w:rsidR="008D3803" w:rsidRDefault="008D3803" w:rsidP="0038231F">
      <w:pPr>
        <w:spacing w:after="0" w:line="240" w:lineRule="auto"/>
      </w:pPr>
      <w:r>
        <w:separator/>
      </w:r>
    </w:p>
  </w:footnote>
  <w:footnote w:type="continuationSeparator" w:id="0">
    <w:p w14:paraId="133F072C" w14:textId="77777777" w:rsidR="008D3803" w:rsidRDefault="008D3803" w:rsidP="0038231F">
      <w:pPr>
        <w:spacing w:after="0" w:line="240" w:lineRule="auto"/>
      </w:pPr>
      <w:r>
        <w:continuationSeparator/>
      </w:r>
    </w:p>
  </w:footnote>
  <w:footnote w:id="1">
    <w:p w14:paraId="34660777" w14:textId="77777777" w:rsidR="00F55ABE" w:rsidRPr="004C0377" w:rsidRDefault="00F55ABE" w:rsidP="00F55ABE">
      <w:pPr>
        <w:pStyle w:val="Tekstprzypisudolnego"/>
        <w:rPr>
          <w:sz w:val="16"/>
          <w:szCs w:val="16"/>
        </w:rPr>
      </w:pPr>
      <w:r w:rsidRPr="004C0377">
        <w:rPr>
          <w:rStyle w:val="Odwoanieprzypisudolnego"/>
          <w:sz w:val="16"/>
          <w:szCs w:val="16"/>
        </w:rPr>
        <w:footnoteRef/>
      </w:r>
      <w:r w:rsidRPr="004C0377">
        <w:rPr>
          <w:sz w:val="16"/>
          <w:szCs w:val="16"/>
        </w:rPr>
        <w:t xml:space="preserve"> </w:t>
      </w:r>
      <w:r w:rsidRPr="004C0377">
        <w:rPr>
          <w:rFonts w:ascii="Tahoma" w:hAnsi="Tahoma" w:cs="Tahoma"/>
          <w:sz w:val="16"/>
          <w:szCs w:val="16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 w:rsidRPr="004C0377">
        <w:rPr>
          <w:rFonts w:ascii="Tahoma" w:hAnsi="Tahoma" w:cs="Tahoma"/>
          <w:sz w:val="16"/>
          <w:szCs w:val="16"/>
        </w:rPr>
        <w:t>Pzp</w:t>
      </w:r>
      <w:proofErr w:type="spellEnd"/>
      <w:r w:rsidRPr="004C0377">
        <w:rPr>
          <w:rFonts w:ascii="Tahoma" w:hAnsi="Tahoma" w:cs="Tahoma"/>
          <w:sz w:val="16"/>
          <w:szCs w:val="16"/>
        </w:rPr>
        <w:t>.</w:t>
      </w:r>
    </w:p>
  </w:footnote>
  <w:footnote w:id="2">
    <w:p w14:paraId="4939338D" w14:textId="77777777" w:rsidR="00F55ABE" w:rsidRDefault="00F55ABE" w:rsidP="00F55ABE">
      <w:pPr>
        <w:pStyle w:val="Tekstprzypisudolnego"/>
        <w:rPr>
          <w:rFonts w:ascii="Tahoma" w:hAnsi="Tahoma" w:cs="Tahoma"/>
          <w:sz w:val="18"/>
          <w:szCs w:val="18"/>
        </w:rPr>
      </w:pPr>
      <w:r w:rsidRPr="004C0377">
        <w:rPr>
          <w:rStyle w:val="Odwoanieprzypisudolnego"/>
          <w:rFonts w:ascii="Tahoma" w:hAnsi="Tahoma" w:cs="Tahoma"/>
          <w:sz w:val="16"/>
          <w:szCs w:val="16"/>
        </w:rPr>
        <w:footnoteRef/>
      </w:r>
      <w:r w:rsidRPr="004C0377">
        <w:rPr>
          <w:rFonts w:ascii="Tahoma" w:hAnsi="Tahoma" w:cs="Tahoma"/>
          <w:sz w:val="16"/>
          <w:szCs w:val="16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B35E49" w14:textId="367DD540" w:rsidR="00AB1B61" w:rsidRDefault="00AB1B61" w:rsidP="00AB1B61">
    <w:pPr>
      <w:pStyle w:val="Nagwek"/>
      <w:jc w:val="right"/>
      <w:rPr>
        <w:rFonts w:ascii="Verdana" w:hAnsi="Verdana" w:cs="Verdana"/>
        <w:i/>
        <w:sz w:val="14"/>
        <w:szCs w:val="16"/>
      </w:rPr>
    </w:pPr>
  </w:p>
  <w:p w14:paraId="5E5D0ADC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6"/>
        <w:szCs w:val="16"/>
        <w:lang w:eastAsia="zh-CN"/>
      </w:rPr>
    </w:pPr>
    <w:r w:rsidRPr="00487DFE">
      <w:rPr>
        <w:rFonts w:ascii="Arial" w:hAnsi="Arial" w:cs="Arial"/>
        <w:noProof/>
      </w:rPr>
      <w:drawing>
        <wp:inline distT="0" distB="0" distL="0" distR="0" wp14:anchorId="58C2DB2E" wp14:editId="465F642E">
          <wp:extent cx="3933825" cy="781050"/>
          <wp:effectExtent l="0" t="0" r="9525" b="0"/>
          <wp:docPr id="3" name="Obraz 3" descr="Obraz zawierający tekst, Czcionka, biały, zrzut ekranu&#10;&#10;Opis wygenerowany automatyczni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3" descr="Obraz zawierający tekst, Czcionka, biały, zrzut ekranu&#10;&#10;Opis wygenerowany automatyczni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933825" cy="7810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27672F0" w14:textId="77777777" w:rsidR="00E83500" w:rsidRPr="00487DFE" w:rsidRDefault="00E83500" w:rsidP="00E83500">
    <w:pPr>
      <w:tabs>
        <w:tab w:val="center" w:pos="4536"/>
        <w:tab w:val="right" w:pos="9072"/>
      </w:tabs>
      <w:overflowPunct w:val="0"/>
      <w:autoSpaceDE w:val="0"/>
      <w:jc w:val="center"/>
      <w:rPr>
        <w:rFonts w:ascii="Verdana" w:hAnsi="Verdana" w:cs="Verdana"/>
        <w:i/>
        <w:sz w:val="14"/>
        <w:szCs w:val="16"/>
        <w:lang w:eastAsia="zh-CN"/>
      </w:rPr>
    </w:pPr>
    <w:r w:rsidRPr="00487DFE">
      <w:rPr>
        <w:noProof/>
      </w:rPr>
      <mc:AlternateContent>
        <mc:Choice Requires="wps">
          <w:drawing>
            <wp:anchor distT="0" distB="0" distL="114300" distR="114300" simplePos="0" relativeHeight="251659264" behindDoc="0" locked="0" layoutInCell="1" allowOverlap="0" wp14:anchorId="549304D6" wp14:editId="272D7490">
              <wp:simplePos x="0" y="0"/>
              <wp:positionH relativeFrom="margin">
                <wp:align>right</wp:align>
              </wp:positionH>
              <wp:positionV relativeFrom="paragraph">
                <wp:posOffset>274955</wp:posOffset>
              </wp:positionV>
              <wp:extent cx="1341120" cy="294005"/>
              <wp:effectExtent l="0" t="0" r="11430" b="10795"/>
              <wp:wrapTopAndBottom/>
              <wp:docPr id="4" name="Dowolny kształt: kształt 4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 noChangeAspect="1"/>
                    </wps:cNvSpPr>
                    <wps:spPr bwMode="auto">
                      <a:xfrm>
                        <a:off x="0" y="0"/>
                        <a:ext cx="1341120" cy="294005"/>
                      </a:xfrm>
                      <a:custGeom>
                        <a:avLst/>
                        <a:gdLst>
                          <a:gd name="T0" fmla="*/ 0 w 2030095"/>
                          <a:gd name="T1" fmla="*/ 0 h 554355"/>
                          <a:gd name="T2" fmla="*/ 2030095 w 2030095"/>
                          <a:gd name="T3" fmla="*/ 0 h 554355"/>
                          <a:gd name="T4" fmla="*/ 2030095 w 2030095"/>
                          <a:gd name="T5" fmla="*/ 554355 h 554355"/>
                          <a:gd name="T6" fmla="*/ 0 w 2030095"/>
                          <a:gd name="T7" fmla="*/ 554355 h 554355"/>
                          <a:gd name="T8" fmla="*/ 0 w 2030095"/>
                          <a:gd name="T9" fmla="*/ 0 h 554355"/>
                          <a:gd name="T10" fmla="*/ 69294 w 2030095"/>
                          <a:gd name="T11" fmla="*/ 69294 h 554355"/>
                          <a:gd name="T12" fmla="*/ 69294 w 2030095"/>
                          <a:gd name="T13" fmla="*/ 485061 h 554355"/>
                          <a:gd name="T14" fmla="*/ 1960801 w 2030095"/>
                          <a:gd name="T15" fmla="*/ 485061 h 554355"/>
                          <a:gd name="T16" fmla="*/ 1960801 w 2030095"/>
                          <a:gd name="T17" fmla="*/ 69294 h 554355"/>
                          <a:gd name="T18" fmla="*/ 69294 w 2030095"/>
                          <a:gd name="T19" fmla="*/ 69294 h 554355"/>
                          <a:gd name="T20" fmla="*/ 0 60000 65536"/>
                          <a:gd name="T21" fmla="*/ 0 60000 65536"/>
                          <a:gd name="T22" fmla="*/ 0 60000 65536"/>
                          <a:gd name="T23" fmla="*/ 0 60000 65536"/>
                          <a:gd name="T24" fmla="*/ 0 60000 65536"/>
                          <a:gd name="T25" fmla="*/ 0 60000 65536"/>
                          <a:gd name="T26" fmla="*/ 0 60000 65536"/>
                          <a:gd name="T27" fmla="*/ 0 60000 65536"/>
                          <a:gd name="T28" fmla="*/ 0 60000 65536"/>
                          <a:gd name="T29" fmla="*/ 0 60000 65536"/>
                          <a:gd name="T30" fmla="*/ 0 w 2030095"/>
                          <a:gd name="T31" fmla="*/ 0 h 554355"/>
                          <a:gd name="T32" fmla="*/ 2030095 w 2030095"/>
                          <a:gd name="T33" fmla="*/ 554355 h 554355"/>
                        </a:gdLst>
                        <a:ahLst/>
                        <a:cxnLst>
                          <a:cxn ang="T20">
                            <a:pos x="T0" y="T1"/>
                          </a:cxn>
                          <a:cxn ang="T21">
                            <a:pos x="T2" y="T3"/>
                          </a:cxn>
                          <a:cxn ang="T22">
                            <a:pos x="T4" y="T5"/>
                          </a:cxn>
                          <a:cxn ang="T23">
                            <a:pos x="T6" y="T7"/>
                          </a:cxn>
                          <a:cxn ang="T24">
                            <a:pos x="T8" y="T9"/>
                          </a:cxn>
                          <a:cxn ang="T25">
                            <a:pos x="T10" y="T11"/>
                          </a:cxn>
                          <a:cxn ang="T26">
                            <a:pos x="T12" y="T13"/>
                          </a:cxn>
                          <a:cxn ang="T27">
                            <a:pos x="T14" y="T15"/>
                          </a:cxn>
                          <a:cxn ang="T28">
                            <a:pos x="T16" y="T17"/>
                          </a:cxn>
                          <a:cxn ang="T29">
                            <a:pos x="T18" y="T19"/>
                          </a:cxn>
                        </a:cxnLst>
                        <a:rect l="T30" t="T31" r="T32" b="T33"/>
                        <a:pathLst>
                          <a:path w="2030095" h="554355">
                            <a:moveTo>
                              <a:pt x="0" y="0"/>
                            </a:moveTo>
                            <a:lnTo>
                              <a:pt x="2030095" y="0"/>
                            </a:lnTo>
                            <a:lnTo>
                              <a:pt x="2030095" y="554355"/>
                            </a:lnTo>
                            <a:lnTo>
                              <a:pt x="0" y="554355"/>
                            </a:lnTo>
                            <a:lnTo>
                              <a:pt x="0" y="0"/>
                            </a:lnTo>
                            <a:close/>
                            <a:moveTo>
                              <a:pt x="69294" y="69294"/>
                            </a:moveTo>
                            <a:lnTo>
                              <a:pt x="69294" y="485061"/>
                            </a:lnTo>
                            <a:lnTo>
                              <a:pt x="1960801" y="485061"/>
                            </a:lnTo>
                            <a:lnTo>
                              <a:pt x="1960801" y="69294"/>
                            </a:lnTo>
                            <a:lnTo>
                              <a:pt x="69294" y="69294"/>
                            </a:lnTo>
                            <a:close/>
                          </a:path>
                        </a:pathLst>
                      </a:custGeom>
                      <a:solidFill>
                        <a:srgbClr val="FFFFFF"/>
                      </a:solidFill>
                      <a:ln w="25400" algn="ctr">
                        <a:solidFill>
                          <a:srgbClr val="FF0000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443F6E9E" w14:textId="77777777" w:rsidR="00E83500" w:rsidRDefault="00E83500" w:rsidP="00E83500">
                          <w:pPr>
                            <w:rPr>
                              <w:b/>
                            </w:rPr>
                          </w:pPr>
                          <w:r>
                            <w:rPr>
                              <w:b/>
                            </w:rPr>
                            <w:t>KOMPAS AGH</w:t>
                          </w:r>
                        </w:p>
                      </w:txbxContent>
                    </wps:txbx>
                    <wps:bodyPr rot="0" vert="horz" wrap="square" lIns="91440" tIns="45720" rIns="91440" bIns="45720" anchor="ctr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549304D6" id="Dowolny kształt: kształt 4" o:spid="_x0000_s1026" style="position:absolute;left:0;text-align:left;margin-left:54.4pt;margin-top:21.65pt;width:105.6pt;height:23.15pt;z-index:251659264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coordsize="2030095,554355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" o:allowoverlap="f" adj="-11796480,,5400" path="m,l2030095,r,554355l,554355,,xm69294,69294r,415767l1960801,485061r,-415767l69294,69294xe" strokecolor="red" strokeweight="2pt">
              <v:stroke joinstyle="miter"/>
              <v:formulas/>
              <v:path arrowok="t" o:connecttype="custom" o:connectlocs="0,0;1341120,0;1341120,294005;0,294005;0,0;45777,36750;45777,257255;1295343,257255;1295343,36750;45777,36750" o:connectangles="0,0,0,0,0,0,0,0,0,0" textboxrect="0,0,2030095,554355"/>
              <o:lock v:ext="edit" aspectratio="t"/>
              <v:textbox>
                <w:txbxContent>
                  <w:p w14:paraId="443F6E9E" w14:textId="77777777" w:rsidR="00E83500" w:rsidRDefault="00E83500" w:rsidP="00E83500">
                    <w:pPr>
                      <w:rPr>
                        <w:b/>
                      </w:rPr>
                    </w:pPr>
                    <w:r>
                      <w:rPr>
                        <w:b/>
                      </w:rPr>
                      <w:t>KOMPAS AGH</w:t>
                    </w:r>
                  </w:p>
                </w:txbxContent>
              </v:textbox>
              <w10:wrap type="topAndBottom" anchorx="margin"/>
            </v:shape>
          </w:pict>
        </mc:Fallback>
      </mc:AlternateContent>
    </w:r>
    <w:r w:rsidRPr="00487DFE">
      <w:rPr>
        <w:rFonts w:ascii="Verdana" w:hAnsi="Verdana" w:cs="Verdana"/>
        <w:i/>
        <w:sz w:val="16"/>
        <w:szCs w:val="16"/>
        <w:lang w:eastAsia="zh-CN"/>
      </w:rPr>
      <w:t xml:space="preserve">Załącznik nr </w:t>
    </w:r>
    <w:r w:rsidRPr="00487DFE">
      <w:rPr>
        <w:rFonts w:ascii="Verdana" w:hAnsi="Verdana" w:cs="Verdana"/>
        <w:i/>
        <w:sz w:val="14"/>
        <w:szCs w:val="16"/>
        <w:lang w:eastAsia="zh-CN"/>
      </w:rPr>
      <w:t>1 do Regulaminu udzielania zamówień publicznych w Akademii Górniczo-Hutniczej</w:t>
    </w:r>
  </w:p>
  <w:p w14:paraId="18D3C453" w14:textId="294C3027" w:rsidR="008128AD" w:rsidRPr="007407DE" w:rsidRDefault="008128AD" w:rsidP="00E8350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C57D1"/>
    <w:multiLevelType w:val="hybridMultilevel"/>
    <w:tmpl w:val="9CCE0298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6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565340913">
    <w:abstractNumId w:val="10"/>
  </w:num>
  <w:num w:numId="2" w16cid:durableId="1556742490">
    <w:abstractNumId w:val="1"/>
  </w:num>
  <w:num w:numId="3" w16cid:durableId="1170678621">
    <w:abstractNumId w:val="9"/>
  </w:num>
  <w:num w:numId="4" w16cid:durableId="96756105">
    <w:abstractNumId w:val="12"/>
  </w:num>
  <w:num w:numId="5" w16cid:durableId="677469368">
    <w:abstractNumId w:val="11"/>
  </w:num>
  <w:num w:numId="6" w16cid:durableId="1207836926">
    <w:abstractNumId w:val="8"/>
  </w:num>
  <w:num w:numId="7" w16cid:durableId="2099930">
    <w:abstractNumId w:val="2"/>
  </w:num>
  <w:num w:numId="8" w16cid:durableId="457535216">
    <w:abstractNumId w:val="5"/>
  </w:num>
  <w:num w:numId="9" w16cid:durableId="1746493862">
    <w:abstractNumId w:val="4"/>
  </w:num>
  <w:num w:numId="10" w16cid:durableId="1069688930">
    <w:abstractNumId w:val="7"/>
  </w:num>
  <w:num w:numId="11" w16cid:durableId="804812586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003437576">
    <w:abstractNumId w:val="0"/>
  </w:num>
  <w:num w:numId="13" w16cid:durableId="574896329">
    <w:abstractNumId w:val="6"/>
  </w:num>
  <w:num w:numId="14" w16cid:durableId="17254422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51F1D"/>
    <w:rsid w:val="00071B99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1DB6"/>
    <w:rsid w:val="000D6F17"/>
    <w:rsid w:val="000D73C4"/>
    <w:rsid w:val="000E4D37"/>
    <w:rsid w:val="000F3DCD"/>
    <w:rsid w:val="00100A9F"/>
    <w:rsid w:val="00132E63"/>
    <w:rsid w:val="00133402"/>
    <w:rsid w:val="001902D2"/>
    <w:rsid w:val="001C6945"/>
    <w:rsid w:val="001D1843"/>
    <w:rsid w:val="001E4E82"/>
    <w:rsid w:val="001F027E"/>
    <w:rsid w:val="001F02B1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2080B"/>
    <w:rsid w:val="00333209"/>
    <w:rsid w:val="00337073"/>
    <w:rsid w:val="00350CD9"/>
    <w:rsid w:val="00351F8A"/>
    <w:rsid w:val="00364235"/>
    <w:rsid w:val="00377798"/>
    <w:rsid w:val="0038231F"/>
    <w:rsid w:val="00385ACC"/>
    <w:rsid w:val="003939E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40F87"/>
    <w:rsid w:val="004541F9"/>
    <w:rsid w:val="004609F1"/>
    <w:rsid w:val="004651B5"/>
    <w:rsid w:val="00471A5A"/>
    <w:rsid w:val="0047533A"/>
    <w:rsid w:val="004761C6"/>
    <w:rsid w:val="0047664E"/>
    <w:rsid w:val="00476E7D"/>
    <w:rsid w:val="00482F6E"/>
    <w:rsid w:val="00483541"/>
    <w:rsid w:val="00484F88"/>
    <w:rsid w:val="004A332D"/>
    <w:rsid w:val="004C4854"/>
    <w:rsid w:val="004D7E48"/>
    <w:rsid w:val="004F23F7"/>
    <w:rsid w:val="004F40EF"/>
    <w:rsid w:val="005103B9"/>
    <w:rsid w:val="00517657"/>
    <w:rsid w:val="00520174"/>
    <w:rsid w:val="005217F8"/>
    <w:rsid w:val="005641F0"/>
    <w:rsid w:val="00586F1F"/>
    <w:rsid w:val="00596408"/>
    <w:rsid w:val="005A4CE4"/>
    <w:rsid w:val="005A6711"/>
    <w:rsid w:val="005C39CA"/>
    <w:rsid w:val="005E176A"/>
    <w:rsid w:val="005E46D2"/>
    <w:rsid w:val="0061116C"/>
    <w:rsid w:val="00622261"/>
    <w:rsid w:val="00634311"/>
    <w:rsid w:val="006347D5"/>
    <w:rsid w:val="00641874"/>
    <w:rsid w:val="006676AE"/>
    <w:rsid w:val="00692D61"/>
    <w:rsid w:val="006A3A1F"/>
    <w:rsid w:val="006A52B6"/>
    <w:rsid w:val="006A5C91"/>
    <w:rsid w:val="006A7AB3"/>
    <w:rsid w:val="006B43F3"/>
    <w:rsid w:val="006C0AA0"/>
    <w:rsid w:val="006C1DDC"/>
    <w:rsid w:val="006E037A"/>
    <w:rsid w:val="006F0034"/>
    <w:rsid w:val="006F3D32"/>
    <w:rsid w:val="007023E2"/>
    <w:rsid w:val="007118F0"/>
    <w:rsid w:val="007131C8"/>
    <w:rsid w:val="00715567"/>
    <w:rsid w:val="0072560B"/>
    <w:rsid w:val="007407DE"/>
    <w:rsid w:val="00741CB1"/>
    <w:rsid w:val="00746532"/>
    <w:rsid w:val="00751725"/>
    <w:rsid w:val="00756C8F"/>
    <w:rsid w:val="00757EFB"/>
    <w:rsid w:val="0077153E"/>
    <w:rsid w:val="00771627"/>
    <w:rsid w:val="007840F2"/>
    <w:rsid w:val="007936D6"/>
    <w:rsid w:val="007961C8"/>
    <w:rsid w:val="007B01C8"/>
    <w:rsid w:val="007B51E1"/>
    <w:rsid w:val="007B56D1"/>
    <w:rsid w:val="007C2A4C"/>
    <w:rsid w:val="007D397B"/>
    <w:rsid w:val="007D5B61"/>
    <w:rsid w:val="007E2F69"/>
    <w:rsid w:val="007F2E9C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9769E"/>
    <w:rsid w:val="008C0C2B"/>
    <w:rsid w:val="008C5709"/>
    <w:rsid w:val="008C6DF8"/>
    <w:rsid w:val="008D0487"/>
    <w:rsid w:val="008D3803"/>
    <w:rsid w:val="008D5EBC"/>
    <w:rsid w:val="008F3B4E"/>
    <w:rsid w:val="008F6C3D"/>
    <w:rsid w:val="0091264E"/>
    <w:rsid w:val="00927D91"/>
    <w:rsid w:val="009301A2"/>
    <w:rsid w:val="009440B7"/>
    <w:rsid w:val="009462BD"/>
    <w:rsid w:val="009475A8"/>
    <w:rsid w:val="00950B2F"/>
    <w:rsid w:val="00952535"/>
    <w:rsid w:val="00956C26"/>
    <w:rsid w:val="00960337"/>
    <w:rsid w:val="0096569E"/>
    <w:rsid w:val="00975019"/>
    <w:rsid w:val="00975C49"/>
    <w:rsid w:val="00976CCE"/>
    <w:rsid w:val="00997D0F"/>
    <w:rsid w:val="009A06E2"/>
    <w:rsid w:val="009C38C7"/>
    <w:rsid w:val="009C7756"/>
    <w:rsid w:val="009D60B1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53C55"/>
    <w:rsid w:val="00A54CA0"/>
    <w:rsid w:val="00A57BC2"/>
    <w:rsid w:val="00A821AF"/>
    <w:rsid w:val="00AA758B"/>
    <w:rsid w:val="00AB1B61"/>
    <w:rsid w:val="00AC7CB2"/>
    <w:rsid w:val="00AE51E4"/>
    <w:rsid w:val="00AE6FF2"/>
    <w:rsid w:val="00AF04A2"/>
    <w:rsid w:val="00B00051"/>
    <w:rsid w:val="00B0088C"/>
    <w:rsid w:val="00B044C2"/>
    <w:rsid w:val="00B15219"/>
    <w:rsid w:val="00B15FD3"/>
    <w:rsid w:val="00B34079"/>
    <w:rsid w:val="00B361EC"/>
    <w:rsid w:val="00B8005E"/>
    <w:rsid w:val="00B90E42"/>
    <w:rsid w:val="00BB03EB"/>
    <w:rsid w:val="00BB0C3C"/>
    <w:rsid w:val="00BC1C95"/>
    <w:rsid w:val="00C014B5"/>
    <w:rsid w:val="00C113BF"/>
    <w:rsid w:val="00C25002"/>
    <w:rsid w:val="00C4103F"/>
    <w:rsid w:val="00C50D9C"/>
    <w:rsid w:val="00C57DEB"/>
    <w:rsid w:val="00C737A7"/>
    <w:rsid w:val="00C73E69"/>
    <w:rsid w:val="00C81012"/>
    <w:rsid w:val="00C91AA3"/>
    <w:rsid w:val="00C93095"/>
    <w:rsid w:val="00C954F6"/>
    <w:rsid w:val="00CA0AA0"/>
    <w:rsid w:val="00CD0851"/>
    <w:rsid w:val="00CD3AD6"/>
    <w:rsid w:val="00CE1792"/>
    <w:rsid w:val="00CF7861"/>
    <w:rsid w:val="00D23F3D"/>
    <w:rsid w:val="00D34D9A"/>
    <w:rsid w:val="00D409DE"/>
    <w:rsid w:val="00D42C9B"/>
    <w:rsid w:val="00D531D5"/>
    <w:rsid w:val="00D64F9E"/>
    <w:rsid w:val="00D7532C"/>
    <w:rsid w:val="00D929DD"/>
    <w:rsid w:val="00DA6EC7"/>
    <w:rsid w:val="00DA721C"/>
    <w:rsid w:val="00DC74D0"/>
    <w:rsid w:val="00DD146A"/>
    <w:rsid w:val="00DD3E9D"/>
    <w:rsid w:val="00DD56C7"/>
    <w:rsid w:val="00DF7ABF"/>
    <w:rsid w:val="00E022A1"/>
    <w:rsid w:val="00E21B42"/>
    <w:rsid w:val="00E24546"/>
    <w:rsid w:val="00E309E9"/>
    <w:rsid w:val="00E31C06"/>
    <w:rsid w:val="00E326D4"/>
    <w:rsid w:val="00E32D1E"/>
    <w:rsid w:val="00E33351"/>
    <w:rsid w:val="00E421E2"/>
    <w:rsid w:val="00E60C28"/>
    <w:rsid w:val="00E64482"/>
    <w:rsid w:val="00E65685"/>
    <w:rsid w:val="00E73190"/>
    <w:rsid w:val="00E73CEB"/>
    <w:rsid w:val="00E75696"/>
    <w:rsid w:val="00E83500"/>
    <w:rsid w:val="00EA0C12"/>
    <w:rsid w:val="00EB0FAB"/>
    <w:rsid w:val="00EB7063"/>
    <w:rsid w:val="00EB7CDE"/>
    <w:rsid w:val="00ED7F8F"/>
    <w:rsid w:val="00EE1FBF"/>
    <w:rsid w:val="00EF176C"/>
    <w:rsid w:val="00EF3374"/>
    <w:rsid w:val="00EF74CA"/>
    <w:rsid w:val="00F04280"/>
    <w:rsid w:val="00F04CC8"/>
    <w:rsid w:val="00F06967"/>
    <w:rsid w:val="00F14124"/>
    <w:rsid w:val="00F16591"/>
    <w:rsid w:val="00F27243"/>
    <w:rsid w:val="00F365F2"/>
    <w:rsid w:val="00F43919"/>
    <w:rsid w:val="00F55ABE"/>
    <w:rsid w:val="00F66810"/>
    <w:rsid w:val="00F8042D"/>
    <w:rsid w:val="00F90196"/>
    <w:rsid w:val="00F952C0"/>
    <w:rsid w:val="00FB6F81"/>
    <w:rsid w:val="00FB7753"/>
    <w:rsid w:val="00FC0317"/>
    <w:rsid w:val="00FC1A76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L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489C2D9-78B7-4080-B88E-1E52A4A3B1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341</Words>
  <Characters>2051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Maria Lepa</cp:lastModifiedBy>
  <cp:revision>2</cp:revision>
  <cp:lastPrinted>2023-09-12T08:07:00Z</cp:lastPrinted>
  <dcterms:created xsi:type="dcterms:W3CDTF">2026-08-26T11:18:00Z</dcterms:created>
  <dcterms:modified xsi:type="dcterms:W3CDTF">2026-08-26T11:18:00Z</dcterms:modified>
</cp:coreProperties>
</file>