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88F87" w14:textId="11C92E19"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 w:rsidRPr="00601EBF"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601EBF" w:rsidRPr="00601EBF">
        <w:rPr>
          <w:rFonts w:ascii="Times New Roman" w:eastAsia="Times New Roman" w:hAnsi="Times New Roman"/>
          <w:b/>
          <w:iCs/>
          <w:lang w:eastAsia="pl-PL"/>
        </w:rPr>
        <w:t>8</w:t>
      </w:r>
      <w:r w:rsidRPr="00601EBF"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14:paraId="22E712E6" w14:textId="0CCB0A4D"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425C9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21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0B4CF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6</w:t>
      </w:r>
    </w:p>
    <w:p w14:paraId="15CCC7C4" w14:textId="77777777"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14:paraId="6C18653F" w14:textId="77777777" w:rsidR="008C154C" w:rsidRDefault="008C154C" w:rsidP="008C154C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</w:p>
    <w:p w14:paraId="7EF100D1" w14:textId="77777777" w:rsidR="008C154C" w:rsidRPr="00C135C5" w:rsidRDefault="008C154C" w:rsidP="008C154C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p w14:paraId="7EB95785" w14:textId="77777777" w:rsidR="008C154C" w:rsidRDefault="008C154C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F846D" w14:textId="4C4F4C97" w:rsidR="004C78B2" w:rsidRPr="00425C99" w:rsidRDefault="004C78B2" w:rsidP="00601EBF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0B4CF4">
        <w:rPr>
          <w:rFonts w:ascii="Times New Roman" w:eastAsia="Times New Roman" w:hAnsi="Times New Roman"/>
          <w:lang w:eastAsia="pl-PL"/>
        </w:rPr>
        <w:t>przetargu nieograniczonego</w:t>
      </w:r>
      <w:r w:rsidR="00C3302E">
        <w:rPr>
          <w:rFonts w:ascii="Times New Roman" w:eastAsia="Times New Roman" w:hAnsi="Times New Roman"/>
          <w:lang w:eastAsia="pl-PL"/>
        </w:rPr>
        <w:t xml:space="preserve">  (art. </w:t>
      </w:r>
      <w:r w:rsidR="000B4CF4">
        <w:rPr>
          <w:rFonts w:ascii="Times New Roman" w:eastAsia="Times New Roman" w:hAnsi="Times New Roman"/>
          <w:lang w:eastAsia="pl-PL"/>
        </w:rPr>
        <w:t>132</w:t>
      </w:r>
      <w:r w:rsidR="00C3302E">
        <w:rPr>
          <w:rFonts w:ascii="Times New Roman" w:eastAsia="Times New Roman" w:hAnsi="Times New Roman"/>
          <w:lang w:eastAsia="pl-PL"/>
        </w:rPr>
        <w:t xml:space="preserve"> </w:t>
      </w:r>
      <w:proofErr w:type="spellStart"/>
      <w:r w:rsidR="000B4CF4">
        <w:rPr>
          <w:rFonts w:ascii="Times New Roman" w:eastAsia="Times New Roman" w:hAnsi="Times New Roman"/>
          <w:lang w:eastAsia="pl-PL"/>
        </w:rPr>
        <w:t>pzp</w:t>
      </w:r>
      <w:proofErr w:type="spellEnd"/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na:</w:t>
      </w:r>
      <w:r w:rsidR="008C154C">
        <w:rPr>
          <w:rFonts w:ascii="Times New Roman" w:eastAsia="Times New Roman" w:hAnsi="Times New Roman"/>
          <w:lang w:eastAsia="pl-PL"/>
        </w:rPr>
        <w:t xml:space="preserve"> </w:t>
      </w:r>
      <w:r w:rsidR="00425C99" w:rsidRPr="00425C99">
        <w:rPr>
          <w:rFonts w:ascii="Times New Roman" w:hAnsi="Times New Roman"/>
          <w:b/>
          <w:color w:val="000000"/>
          <w:w w:val="105"/>
          <w:sz w:val="24"/>
          <w:szCs w:val="24"/>
        </w:rPr>
        <w:t xml:space="preserve">„Przebudowa Pawilonów Naukowo-Dydaktycznych nr I </w:t>
      </w:r>
      <w:proofErr w:type="spellStart"/>
      <w:r w:rsidR="00425C99" w:rsidRPr="00425C99">
        <w:rPr>
          <w:rFonts w:ascii="Times New Roman" w:hAnsi="Times New Roman"/>
          <w:b/>
          <w:color w:val="000000"/>
          <w:w w:val="105"/>
          <w:sz w:val="24"/>
          <w:szCs w:val="24"/>
        </w:rPr>
        <w:t>i</w:t>
      </w:r>
      <w:proofErr w:type="spellEnd"/>
      <w:r w:rsidR="00425C99" w:rsidRPr="00425C99">
        <w:rPr>
          <w:rFonts w:ascii="Times New Roman" w:hAnsi="Times New Roman"/>
          <w:b/>
          <w:color w:val="000000"/>
          <w:w w:val="105"/>
          <w:sz w:val="24"/>
          <w:szCs w:val="24"/>
        </w:rPr>
        <w:t xml:space="preserve"> nr II w zakresie dostosowania do obowiązujących przepisów p-poż (I etap) oraz dla potrzeb osób </w:t>
      </w:r>
      <w:r w:rsidR="00425C99" w:rsidRPr="00425C99">
        <w:rPr>
          <w:rFonts w:ascii="Times New Roman" w:hAnsi="Times New Roman"/>
          <w:b/>
          <w:color w:val="000000"/>
          <w:w w:val="105"/>
          <w:sz w:val="24"/>
          <w:szCs w:val="24"/>
        </w:rPr>
        <w:br/>
        <w:t>z niepełnosprawnościami (dźwigi osobowe) w trybie "zaprojektuj i wybuduj"</w:t>
      </w:r>
      <w:r w:rsidR="008C154C" w:rsidRPr="008C154C">
        <w:rPr>
          <w:rFonts w:ascii="Times New Roman" w:hAnsi="Times New Roman"/>
          <w:b/>
          <w:sz w:val="24"/>
          <w:szCs w:val="24"/>
        </w:rPr>
        <w:t xml:space="preserve">, przedstawiamy poniżej wykaz robót zgodnie </w:t>
      </w:r>
      <w:r w:rsidR="00425C99">
        <w:rPr>
          <w:rFonts w:ascii="Times New Roman" w:hAnsi="Times New Roman"/>
          <w:b/>
          <w:sz w:val="24"/>
          <w:szCs w:val="24"/>
        </w:rPr>
        <w:br/>
      </w:r>
      <w:r w:rsidR="008C154C" w:rsidRPr="008C154C">
        <w:rPr>
          <w:rFonts w:ascii="Times New Roman" w:hAnsi="Times New Roman"/>
          <w:b/>
          <w:sz w:val="24"/>
          <w:szCs w:val="24"/>
        </w:rPr>
        <w:t>z warunkiem zawartym w SWZ</w:t>
      </w:r>
      <w:r w:rsidR="008C154C">
        <w:rPr>
          <w:rFonts w:ascii="Times New Roman" w:hAnsi="Times New Roman"/>
          <w:b/>
          <w:sz w:val="24"/>
          <w:szCs w:val="24"/>
        </w:rPr>
        <w:t>.</w:t>
      </w:r>
    </w:p>
    <w:p w14:paraId="16680DDC" w14:textId="77777777" w:rsidR="004B06A6" w:rsidRDefault="004B06A6" w:rsidP="00601EBF">
      <w:pPr>
        <w:widowControl w:val="0"/>
        <w:spacing w:after="0" w:line="360" w:lineRule="auto"/>
        <w:jc w:val="both"/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</w:pPr>
    </w:p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603"/>
        <w:gridCol w:w="3503"/>
        <w:gridCol w:w="2887"/>
        <w:gridCol w:w="2549"/>
        <w:gridCol w:w="2573"/>
        <w:gridCol w:w="2197"/>
      </w:tblGrid>
      <w:tr w:rsidR="00FD074A" w14:paraId="09C832BF" w14:textId="77777777" w:rsidTr="00FD074A">
        <w:tc>
          <w:tcPr>
            <w:tcW w:w="603" w:type="dxa"/>
          </w:tcPr>
          <w:p w14:paraId="30E8769B" w14:textId="77777777"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03" w:type="dxa"/>
          </w:tcPr>
          <w:p w14:paraId="611AEF4C" w14:textId="77777777" w:rsidR="008D31D7" w:rsidRPr="00F60905" w:rsidRDefault="00F60905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lang w:eastAsia="pl-PL"/>
              </w:rPr>
              <w:t>Funkcja</w:t>
            </w:r>
          </w:p>
        </w:tc>
        <w:tc>
          <w:tcPr>
            <w:tcW w:w="2887" w:type="dxa"/>
          </w:tcPr>
          <w:p w14:paraId="615B3264" w14:textId="77777777" w:rsidR="008D31D7" w:rsidRPr="00F60905" w:rsidRDefault="00F60905" w:rsidP="00F60905">
            <w:pPr>
              <w:snapToGrid w:val="0"/>
              <w:spacing w:before="4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2549" w:type="dxa"/>
          </w:tcPr>
          <w:p w14:paraId="02A902DE" w14:textId="77777777" w:rsidR="008D31D7" w:rsidRPr="00F60905" w:rsidRDefault="003909CB" w:rsidP="00F6090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Dokument potwierdzający posiadane kwalifikacje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i uprawnienia</w:t>
            </w:r>
          </w:p>
        </w:tc>
        <w:tc>
          <w:tcPr>
            <w:tcW w:w="2573" w:type="dxa"/>
          </w:tcPr>
          <w:p w14:paraId="28DFBEA4" w14:textId="77777777" w:rsidR="008D31D7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nazwa izb</w:t>
            </w:r>
            <w:r w:rsidR="003909CB">
              <w:rPr>
                <w:rFonts w:ascii="Times New Roman" w:eastAsia="Times New Roman" w:hAnsi="Times New Roman"/>
                <w:b/>
                <w:bCs/>
                <w:lang w:eastAsia="pl-PL"/>
              </w:rPr>
              <w:t>y</w:t>
            </w: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samorządu zawodowego, numer, przez </w:t>
            </w:r>
            <w:r w:rsidRPr="004368E2">
              <w:rPr>
                <w:rFonts w:ascii="Times New Roman" w:eastAsia="Times New Roman" w:hAnsi="Times New Roman"/>
                <w:b/>
                <w:bCs/>
                <w:lang w:eastAsia="pl-PL"/>
              </w:rPr>
              <w:t>kogo i kiedy wydane, data ważności)</w:t>
            </w:r>
          </w:p>
        </w:tc>
        <w:tc>
          <w:tcPr>
            <w:tcW w:w="2197" w:type="dxa"/>
          </w:tcPr>
          <w:p w14:paraId="2AA151B4" w14:textId="572496D2" w:rsidR="008D31D7" w:rsidRP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0905">
              <w:rPr>
                <w:rFonts w:ascii="Times New Roman" w:eastAsia="Times New Roman" w:hAnsi="Times New Roman"/>
                <w:b/>
                <w:bCs/>
                <w:lang w:eastAsia="pl-PL"/>
              </w:rPr>
              <w:t>Informacja o podstawie do dysponowania tymi osobami</w:t>
            </w:r>
            <w:r w:rsidR="00FD074A">
              <w:rPr>
                <w:rFonts w:ascii="Times New Roman" w:eastAsia="Times New Roman" w:hAnsi="Times New Roman"/>
                <w:b/>
                <w:bCs/>
                <w:lang w:eastAsia="pl-PL"/>
              </w:rPr>
              <w:t>*</w:t>
            </w:r>
          </w:p>
        </w:tc>
      </w:tr>
      <w:tr w:rsidR="00F60905" w14:paraId="635E5DEB" w14:textId="77777777" w:rsidTr="00FD074A">
        <w:tc>
          <w:tcPr>
            <w:tcW w:w="603" w:type="dxa"/>
          </w:tcPr>
          <w:p w14:paraId="604F8062" w14:textId="77777777" w:rsidR="00F60905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503" w:type="dxa"/>
          </w:tcPr>
          <w:p w14:paraId="64FD15E0" w14:textId="77777777" w:rsidR="00471928" w:rsidRPr="00CB28CF" w:rsidRDefault="00CB28CF" w:rsidP="00471928">
            <w:pPr>
              <w:widowControl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Kierownik budowy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posiadając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uprawnienia budowlane do kierowania robotami budowlanymi w specjalności konstrukcyjno-budowlanej</w:t>
            </w:r>
            <w:r w:rsidRPr="008C154C">
              <w:rPr>
                <w:rFonts w:ascii="Times New Roman" w:hAnsi="Times New Roman"/>
                <w:bCs/>
                <w:sz w:val="24"/>
                <w:szCs w:val="24"/>
              </w:rPr>
              <w:t>, bez ograniczeń</w:t>
            </w:r>
          </w:p>
        </w:tc>
        <w:tc>
          <w:tcPr>
            <w:tcW w:w="2887" w:type="dxa"/>
          </w:tcPr>
          <w:p w14:paraId="5C3D3041" w14:textId="77777777"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14:paraId="32710D73" w14:textId="77777777"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14:paraId="361DB478" w14:textId="77777777"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14:paraId="2CA12235" w14:textId="77777777"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CAA1116" w14:textId="77777777"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F60905" w14:paraId="2F026E76" w14:textId="77777777" w:rsidTr="00FD074A">
        <w:tc>
          <w:tcPr>
            <w:tcW w:w="603" w:type="dxa"/>
          </w:tcPr>
          <w:p w14:paraId="3645F3E9" w14:textId="77777777" w:rsidR="00F60905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503" w:type="dxa"/>
          </w:tcPr>
          <w:p w14:paraId="34AB0EEE" w14:textId="77777777" w:rsidR="00F60905" w:rsidRPr="00CB28CF" w:rsidRDefault="00CB28CF" w:rsidP="00CB28CF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Kierownik robót branży elektrycznej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, posiadający uprawnienia budowlane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>w specjalności instalacyjnej w zakresie sieci, instalacji i urządzeń elektrycznych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 i elektroenergetycznych, </w:t>
            </w:r>
            <w:r w:rsidRPr="008C154C">
              <w:rPr>
                <w:rFonts w:ascii="Times New Roman" w:hAnsi="Times New Roman"/>
                <w:bCs/>
                <w:sz w:val="24"/>
                <w:szCs w:val="24"/>
              </w:rPr>
              <w:t>bez ograniczeń</w:t>
            </w:r>
          </w:p>
        </w:tc>
        <w:tc>
          <w:tcPr>
            <w:tcW w:w="2887" w:type="dxa"/>
          </w:tcPr>
          <w:p w14:paraId="21689FC6" w14:textId="77777777"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14:paraId="45C62434" w14:textId="77777777"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14:paraId="5D67BE59" w14:textId="77777777" w:rsidR="00F60905" w:rsidRDefault="00F60905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14:paraId="6FFE45E7" w14:textId="77777777" w:rsidR="00FD074A" w:rsidRPr="00A87FF1" w:rsidRDefault="00FD074A" w:rsidP="00FD074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08CCAC80" w14:textId="77777777" w:rsidR="00F60905" w:rsidRDefault="00FD074A" w:rsidP="00FD074A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CB28CF" w14:paraId="373F0D2E" w14:textId="77777777" w:rsidTr="00FD074A">
        <w:tc>
          <w:tcPr>
            <w:tcW w:w="603" w:type="dxa"/>
          </w:tcPr>
          <w:p w14:paraId="0B54750B" w14:textId="77777777"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503" w:type="dxa"/>
          </w:tcPr>
          <w:p w14:paraId="421AE81C" w14:textId="77777777" w:rsidR="00CB28CF" w:rsidRPr="00CB28CF" w:rsidRDefault="00CB28CF" w:rsidP="0047192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Kierownik robót branży sanitarnej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posiadając</w:t>
            </w:r>
            <w:r w:rsidR="008C154C">
              <w:rPr>
                <w:rFonts w:ascii="Times New Roman" w:hAnsi="Times New Roman"/>
                <w:bCs/>
                <w:sz w:val="24"/>
                <w:szCs w:val="24"/>
              </w:rPr>
              <w:t>y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t xml:space="preserve"> uprawnienia budowlane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w specjalności instalacyjnej w zakresie sieci, instalacji i urządzeń cieplnych, </w:t>
            </w:r>
            <w:r w:rsidRPr="00CB28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wentylacyjnych wodociągowych i kanalizacyjnych, </w:t>
            </w:r>
            <w:r w:rsidRPr="008C154C">
              <w:rPr>
                <w:rFonts w:ascii="Times New Roman" w:hAnsi="Times New Roman"/>
                <w:bCs/>
                <w:sz w:val="24"/>
                <w:szCs w:val="24"/>
              </w:rPr>
              <w:t>bez ograniczeń</w:t>
            </w:r>
          </w:p>
        </w:tc>
        <w:tc>
          <w:tcPr>
            <w:tcW w:w="2887" w:type="dxa"/>
          </w:tcPr>
          <w:p w14:paraId="1D474E18" w14:textId="77777777"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14:paraId="538BB2FA" w14:textId="77777777"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14:paraId="315E0CDE" w14:textId="77777777" w:rsidR="00CB28CF" w:rsidRDefault="00CB28CF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14:paraId="5F924A2C" w14:textId="77777777" w:rsidR="00CB28CF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A346ECD" w14:textId="77777777" w:rsidR="00CB28CF" w:rsidRPr="00A87FF1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188B68C5" w14:textId="77777777" w:rsidR="00CB28CF" w:rsidRPr="00A87FF1" w:rsidRDefault="00CB28CF" w:rsidP="00CB28CF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0B4CF4" w14:paraId="436DCF0C" w14:textId="77777777" w:rsidTr="00FD074A">
        <w:tc>
          <w:tcPr>
            <w:tcW w:w="603" w:type="dxa"/>
          </w:tcPr>
          <w:p w14:paraId="08E97FB9" w14:textId="77777777"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3503" w:type="dxa"/>
          </w:tcPr>
          <w:p w14:paraId="00D57FCD" w14:textId="35AE656D" w:rsidR="000B4CF4" w:rsidRPr="00CB28CF" w:rsidRDefault="00A1546F" w:rsidP="0047192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Główny </w:t>
            </w:r>
            <w:r w:rsidR="000B4CF4"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Projektant </w:t>
            </w:r>
            <w:r w:rsidR="000B4CF4" w:rsidRPr="000B4CF4">
              <w:rPr>
                <w:rFonts w:ascii="Times New Roman" w:hAnsi="Times New Roman"/>
                <w:bCs/>
                <w:sz w:val="24"/>
                <w:szCs w:val="24"/>
              </w:rPr>
              <w:t>posiadając</w:t>
            </w:r>
            <w:r w:rsidR="008C154C">
              <w:rPr>
                <w:rFonts w:ascii="Times New Roman" w:hAnsi="Times New Roman"/>
                <w:bCs/>
                <w:sz w:val="24"/>
                <w:szCs w:val="24"/>
              </w:rPr>
              <w:t xml:space="preserve">y </w:t>
            </w:r>
            <w:r w:rsidR="000B4CF4" w:rsidRPr="000B4CF4">
              <w:rPr>
                <w:rFonts w:ascii="Times New Roman" w:hAnsi="Times New Roman"/>
                <w:bCs/>
                <w:sz w:val="24"/>
                <w:szCs w:val="24"/>
              </w:rPr>
              <w:t xml:space="preserve">uprawnienia do projektowania bez ograniczeń </w:t>
            </w:r>
            <w:r w:rsidR="000B4CF4" w:rsidRPr="008C154C">
              <w:rPr>
                <w:rFonts w:ascii="Times New Roman" w:hAnsi="Times New Roman"/>
                <w:b/>
                <w:bCs/>
                <w:sz w:val="24"/>
                <w:szCs w:val="24"/>
              </w:rPr>
              <w:t>w specjalności architektonicznej</w:t>
            </w:r>
          </w:p>
        </w:tc>
        <w:tc>
          <w:tcPr>
            <w:tcW w:w="2887" w:type="dxa"/>
          </w:tcPr>
          <w:p w14:paraId="199499AA" w14:textId="77777777"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49" w:type="dxa"/>
          </w:tcPr>
          <w:p w14:paraId="74D7DF74" w14:textId="77777777"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73" w:type="dxa"/>
          </w:tcPr>
          <w:p w14:paraId="18A46289" w14:textId="77777777" w:rsidR="000B4CF4" w:rsidRDefault="000B4CF4" w:rsidP="004C78B2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97" w:type="dxa"/>
          </w:tcPr>
          <w:p w14:paraId="7564E786" w14:textId="77777777" w:rsidR="00356680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B130401" w14:textId="77777777" w:rsidR="00356680" w:rsidRPr="00A87FF1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638D6BCF" w14:textId="77777777" w:rsidR="000B4CF4" w:rsidRDefault="00356680" w:rsidP="00356680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0949B035" w14:textId="77777777" w:rsidR="00FD074A" w:rsidRDefault="00FD074A" w:rsidP="00FD074A">
      <w:pPr>
        <w:pStyle w:val="Tekstprzypisudolnego"/>
        <w:jc w:val="both"/>
        <w:rPr>
          <w:rFonts w:ascii="Verdana" w:hAnsi="Verdana"/>
          <w:sz w:val="16"/>
          <w:szCs w:val="16"/>
        </w:rPr>
      </w:pPr>
    </w:p>
    <w:p w14:paraId="02308E1A" w14:textId="28AF58F2" w:rsidR="000B4CF4" w:rsidRPr="00A1546F" w:rsidRDefault="00FD074A" w:rsidP="00A1546F">
      <w:pPr>
        <w:pStyle w:val="Tekstprzypisudolnego"/>
        <w:jc w:val="both"/>
      </w:pPr>
      <w:r w:rsidRPr="00FD074A">
        <w:t xml:space="preserve">*Należy podać podstawę do dysponowania osobą wskazaną w wykazie, </w:t>
      </w:r>
      <w:r w:rsidRPr="00FD074A">
        <w:rPr>
          <w:u w:val="single"/>
        </w:rPr>
        <w:t>np. umowa o pracę, umowa zlecenie, osobiste świadczenie usługi</w:t>
      </w:r>
      <w:r w:rsidRPr="00FD074A">
        <w:t xml:space="preserve"> przez Wykonawcę  itp. </w:t>
      </w:r>
    </w:p>
    <w:p w14:paraId="1BC83C69" w14:textId="77777777" w:rsidR="00970953" w:rsidRDefault="000B4CF4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Wykaz osób należy złożyć zgodnie z warunkiem w zakresie Personelu:</w:t>
      </w:r>
    </w:p>
    <w:p w14:paraId="6BC24E21" w14:textId="77777777"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winien wykazać, że dysponuje lub będzie dysponować co najmniej następującymi osobami: </w:t>
      </w:r>
    </w:p>
    <w:p w14:paraId="183C2B7F" w14:textId="77777777"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kierownika budowy posiadającą uprawnienia do kierowania robotami budowlanymi bez ograniczeń w specjalności konstrukcyjno-budowlanej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14:paraId="575D6301" w14:textId="0D7ECAE9"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 xml:space="preserve">kierownika robót branży robót elektrycznych, posiadającą uprawnienia budowlane do kierowania robotami budowlanymi bez ograniczeń, w specjalności instalacyjnej w zakresie sieci, instalacji i urządzeń elektrycznych </w:t>
      </w:r>
      <w:r w:rsidR="00A1546F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i elektroenergetycznych</w:t>
      </w:r>
      <w:r>
        <w:rPr>
          <w:rFonts w:ascii="Times New Roman" w:hAnsi="Times New Roman"/>
          <w:sz w:val="24"/>
          <w:szCs w:val="24"/>
        </w:rPr>
        <w:t xml:space="preserve">, będącą członkiem właściwej izby samorządu zawodowego, zgodnie z ustawą Prawo budowlane oraz ustawą </w:t>
      </w:r>
      <w:r w:rsidR="00A1546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samorządach zawodowych architektów, inżynierów budownictwa oraz urbanistów;</w:t>
      </w:r>
    </w:p>
    <w:p w14:paraId="34ABFC39" w14:textId="7E75E47B" w:rsidR="000B4CF4" w:rsidRDefault="000B4CF4" w:rsidP="000B4CF4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>
        <w:rPr>
          <w:rFonts w:ascii="Times New Roman" w:hAnsi="Times New Roman"/>
          <w:b/>
          <w:sz w:val="24"/>
          <w:szCs w:val="24"/>
        </w:rPr>
        <w:t>kierownika robót branży instalacji sanitarnych, posiadającą uprawnienia budowlane do  kierowania robotami budowlanymi  bez ograniczeń,  w specjalności instalacyjnej w zakresie sieci, instalacji i urządzeń cieplnych, wentylacyjnych, gazowych, wodociągowych i kanalizacyjnych</w:t>
      </w:r>
      <w:r>
        <w:rPr>
          <w:rFonts w:ascii="Times New Roman" w:hAnsi="Times New Roman"/>
          <w:sz w:val="24"/>
          <w:szCs w:val="24"/>
        </w:rPr>
        <w:t>, będącą członkiem właściwej izby samorządu zawodowego, zgodnie z ustawą Prawo budowlane oraz ustawą o samorządach zawodowych architektów, inżynierów budownictwa oraz urbanistów;</w:t>
      </w:r>
    </w:p>
    <w:p w14:paraId="4C5D5340" w14:textId="416CC055" w:rsidR="000B4CF4" w:rsidRDefault="000B4CF4" w:rsidP="00A1546F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ab/>
        <w:t xml:space="preserve">osobą która będzie pełnić funkcję </w:t>
      </w:r>
      <w:r w:rsidR="00A1546F" w:rsidRPr="00A1546F">
        <w:rPr>
          <w:rFonts w:ascii="Times New Roman" w:hAnsi="Times New Roman"/>
          <w:b/>
          <w:bCs/>
          <w:sz w:val="24"/>
          <w:szCs w:val="24"/>
        </w:rPr>
        <w:t>głównego</w:t>
      </w:r>
      <w:r w:rsidR="00A154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projektanta posiadającą uprawnienia do projektowania bez ograniczeń w specjalności architektonicznej</w:t>
      </w:r>
      <w:r>
        <w:rPr>
          <w:rFonts w:ascii="Times New Roman" w:hAnsi="Times New Roman"/>
          <w:sz w:val="24"/>
          <w:szCs w:val="24"/>
        </w:rPr>
        <w:t>, będącą  członkiem właściwej izby samorządu zawodowego, zgodnie z ustawą Prawo budowlane oraz ustawą o samorządach zawodowych architektów, inżynierów budownictwa oraz urbanistów;</w:t>
      </w:r>
    </w:p>
    <w:p w14:paraId="334F9C10" w14:textId="77777777" w:rsidR="000B4CF4" w:rsidRDefault="000B4CF4" w:rsidP="000B4CF4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Ocena spełniania warunków udziału w postępowaniu będzie dokonana na podstawie wykazu osób na zasadzie spełnia/nie spełnia.</w:t>
      </w:r>
    </w:p>
    <w:p w14:paraId="2358DE24" w14:textId="77777777" w:rsidR="00471928" w:rsidRDefault="00471928" w:rsidP="00601EBF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34EC6CC" w14:textId="77777777" w:rsidR="00471928" w:rsidRPr="00162113" w:rsidRDefault="00471928" w:rsidP="00162113">
      <w:pPr>
        <w:spacing w:after="0" w:line="360" w:lineRule="auto"/>
        <w:ind w:left="368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2D5109" w14:textId="77777777" w:rsidR="00162113" w:rsidRPr="00162113" w:rsidRDefault="00162113" w:rsidP="00162113">
      <w:pPr>
        <w:spacing w:after="0" w:line="360" w:lineRule="auto"/>
        <w:ind w:left="326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62113">
        <w:rPr>
          <w:rFonts w:ascii="Arial" w:eastAsia="Times New Roman" w:hAnsi="Arial" w:cs="Arial"/>
          <w:sz w:val="20"/>
          <w:szCs w:val="20"/>
          <w:lang w:eastAsia="pl-PL"/>
        </w:rPr>
        <w:t xml:space="preserve">  ………..…………..……………….…………………………………</w:t>
      </w:r>
    </w:p>
    <w:p w14:paraId="0FA7662D" w14:textId="3DEDDFF2" w:rsidR="00936BA4" w:rsidRPr="00A1546F" w:rsidRDefault="00162113" w:rsidP="00601EB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4CF4">
        <w:rPr>
          <w:rFonts w:ascii="Times New Roman" w:eastAsia="Times New Roman" w:hAnsi="Times New Roman"/>
          <w:i/>
          <w:sz w:val="24"/>
          <w:szCs w:val="24"/>
          <w:lang w:eastAsia="pl-PL"/>
        </w:rPr>
        <w:t>Data: kwalifikowany podpis elektroniczny</w:t>
      </w:r>
      <w:r w:rsidR="00601EB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lub osobisty lub zaufany</w:t>
      </w:r>
      <w:r w:rsidRPr="000B4CF4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0B4CF4">
        <w:rPr>
          <w:rFonts w:ascii="Times New Roman" w:eastAsia="Times New Roman" w:hAnsi="Times New Roman"/>
          <w:i/>
          <w:sz w:val="24"/>
          <w:szCs w:val="24"/>
          <w:lang w:eastAsia="pl-PL"/>
        </w:rPr>
        <w:t>osoby/osób uprawnionych do reprezentacji wykonawcy</w:t>
      </w:r>
    </w:p>
    <w:sectPr w:rsidR="00936BA4" w:rsidRPr="00A1546F" w:rsidSect="00601EBF">
      <w:headerReference w:type="default" r:id="rId7"/>
      <w:pgSz w:w="16838" w:h="11906" w:orient="landscape"/>
      <w:pgMar w:top="441" w:right="1417" w:bottom="284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7FA6E" w14:textId="77777777" w:rsidR="004B2A0E" w:rsidRDefault="004B2A0E" w:rsidP="00C135C5">
      <w:pPr>
        <w:spacing w:after="0" w:line="240" w:lineRule="auto"/>
      </w:pPr>
      <w:r>
        <w:separator/>
      </w:r>
    </w:p>
  </w:endnote>
  <w:endnote w:type="continuationSeparator" w:id="0">
    <w:p w14:paraId="6C88D852" w14:textId="77777777" w:rsidR="004B2A0E" w:rsidRDefault="004B2A0E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E77D7" w14:textId="77777777" w:rsidR="004B2A0E" w:rsidRDefault="004B2A0E" w:rsidP="00C135C5">
      <w:pPr>
        <w:spacing w:after="0" w:line="240" w:lineRule="auto"/>
      </w:pPr>
      <w:r>
        <w:separator/>
      </w:r>
    </w:p>
  </w:footnote>
  <w:footnote w:type="continuationSeparator" w:id="0">
    <w:p w14:paraId="2F267B9E" w14:textId="77777777" w:rsidR="004B2A0E" w:rsidRDefault="004B2A0E" w:rsidP="00C13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754A7" w14:textId="77777777" w:rsidR="00086EFE" w:rsidRDefault="00086EFE">
    <w:pPr>
      <w:pStyle w:val="Nagwek"/>
    </w:pPr>
  </w:p>
  <w:p w14:paraId="63D0D8D9" w14:textId="6CF71E67" w:rsidR="00086EFE" w:rsidRDefault="00086EFE" w:rsidP="00086EFE">
    <w:pPr>
      <w:pStyle w:val="Nagwek"/>
      <w:jc w:val="center"/>
    </w:pPr>
    <w:r>
      <w:rPr>
        <w:noProof/>
      </w:rPr>
      <w:drawing>
        <wp:inline distT="0" distB="0" distL="0" distR="0" wp14:anchorId="7A31BD1C" wp14:editId="6130CC63">
          <wp:extent cx="5753100" cy="561975"/>
          <wp:effectExtent l="0" t="0" r="0" b="9525"/>
          <wp:docPr id="12372644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B2"/>
    <w:rsid w:val="00017784"/>
    <w:rsid w:val="00017D95"/>
    <w:rsid w:val="00042F0C"/>
    <w:rsid w:val="00086EFE"/>
    <w:rsid w:val="000B4CF4"/>
    <w:rsid w:val="00145E8B"/>
    <w:rsid w:val="00162113"/>
    <w:rsid w:val="001943AF"/>
    <w:rsid w:val="001D164E"/>
    <w:rsid w:val="002B5B9D"/>
    <w:rsid w:val="00356680"/>
    <w:rsid w:val="003909CB"/>
    <w:rsid w:val="004121CE"/>
    <w:rsid w:val="00425C99"/>
    <w:rsid w:val="004368E2"/>
    <w:rsid w:val="00471928"/>
    <w:rsid w:val="004B06A6"/>
    <w:rsid w:val="004B2A0E"/>
    <w:rsid w:val="004C78B2"/>
    <w:rsid w:val="00522435"/>
    <w:rsid w:val="005945A3"/>
    <w:rsid w:val="005C5827"/>
    <w:rsid w:val="005E34F7"/>
    <w:rsid w:val="00601EBF"/>
    <w:rsid w:val="006D7400"/>
    <w:rsid w:val="006E2787"/>
    <w:rsid w:val="007335CE"/>
    <w:rsid w:val="007737C9"/>
    <w:rsid w:val="00783719"/>
    <w:rsid w:val="007F4795"/>
    <w:rsid w:val="0085703B"/>
    <w:rsid w:val="008A404D"/>
    <w:rsid w:val="008C154C"/>
    <w:rsid w:val="008D31D7"/>
    <w:rsid w:val="00910709"/>
    <w:rsid w:val="00936BA4"/>
    <w:rsid w:val="00970953"/>
    <w:rsid w:val="0098215A"/>
    <w:rsid w:val="00A1546F"/>
    <w:rsid w:val="00A928C8"/>
    <w:rsid w:val="00B46B43"/>
    <w:rsid w:val="00C135C5"/>
    <w:rsid w:val="00C3302E"/>
    <w:rsid w:val="00CB28CF"/>
    <w:rsid w:val="00CD0411"/>
    <w:rsid w:val="00D21F93"/>
    <w:rsid w:val="00D63BAD"/>
    <w:rsid w:val="00D67DA3"/>
    <w:rsid w:val="00D91B7F"/>
    <w:rsid w:val="00DA15CE"/>
    <w:rsid w:val="00E53439"/>
    <w:rsid w:val="00EF3310"/>
    <w:rsid w:val="00F572FF"/>
    <w:rsid w:val="00F60905"/>
    <w:rsid w:val="00FD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38A8B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8D3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FD07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D07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EB7A8-2101-409C-9DE7-BB50AD6B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6</cp:revision>
  <dcterms:created xsi:type="dcterms:W3CDTF">2026-09-02T11:01:00Z</dcterms:created>
  <dcterms:modified xsi:type="dcterms:W3CDTF">2026-09-03T11:20:00Z</dcterms:modified>
</cp:coreProperties>
</file>