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AF002" w14:textId="5BF11FE1" w:rsidR="00890B92" w:rsidRDefault="0066695C" w:rsidP="00890B92">
      <w:pPr>
        <w:spacing w:after="240"/>
        <w:jc w:val="right"/>
        <w:rPr>
          <w:sz w:val="22"/>
          <w:szCs w:val="22"/>
        </w:rPr>
      </w:pPr>
      <w:r w:rsidRPr="0066695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6695C">
        <w:rPr>
          <w:sz w:val="22"/>
          <w:szCs w:val="22"/>
        </w:rPr>
        <w:t>2026-09-03</w:t>
      </w:r>
    </w:p>
    <w:p w14:paraId="276E36B6" w14:textId="77777777" w:rsidR="0066695C" w:rsidRPr="0066695C" w:rsidRDefault="0066695C" w:rsidP="00890B92">
      <w:pPr>
        <w:rPr>
          <w:b/>
          <w:bCs/>
          <w:sz w:val="22"/>
          <w:szCs w:val="22"/>
        </w:rPr>
      </w:pPr>
      <w:r w:rsidRPr="0066695C">
        <w:rPr>
          <w:b/>
          <w:bCs/>
          <w:sz w:val="22"/>
          <w:szCs w:val="22"/>
        </w:rPr>
        <w:t>Akademia Górniczo - Hutnicza</w:t>
      </w:r>
    </w:p>
    <w:p w14:paraId="06F6BD85" w14:textId="77777777" w:rsidR="0066695C" w:rsidRPr="0066695C" w:rsidRDefault="0066695C" w:rsidP="00890B92">
      <w:pPr>
        <w:rPr>
          <w:b/>
          <w:bCs/>
          <w:sz w:val="22"/>
          <w:szCs w:val="22"/>
        </w:rPr>
      </w:pPr>
      <w:r w:rsidRPr="0066695C">
        <w:rPr>
          <w:b/>
          <w:bCs/>
          <w:sz w:val="22"/>
          <w:szCs w:val="22"/>
        </w:rPr>
        <w:t>im. Stanisława Staszica w Krakowie</w:t>
      </w:r>
    </w:p>
    <w:p w14:paraId="1EF64C14" w14:textId="42D15A4D" w:rsidR="00890B92" w:rsidRPr="00D91931" w:rsidRDefault="0066695C" w:rsidP="00890B92">
      <w:pPr>
        <w:rPr>
          <w:b/>
          <w:bCs/>
          <w:sz w:val="22"/>
          <w:szCs w:val="22"/>
        </w:rPr>
      </w:pPr>
      <w:r w:rsidRPr="0066695C">
        <w:rPr>
          <w:b/>
          <w:bCs/>
          <w:sz w:val="22"/>
          <w:szCs w:val="22"/>
        </w:rPr>
        <w:t>Dział Zamówień Publicznych</w:t>
      </w:r>
    </w:p>
    <w:p w14:paraId="69D15C73" w14:textId="57B560B8" w:rsidR="00890B92" w:rsidRPr="00BD5546" w:rsidRDefault="0066695C" w:rsidP="00890B92">
      <w:pPr>
        <w:rPr>
          <w:sz w:val="22"/>
          <w:szCs w:val="22"/>
        </w:rPr>
      </w:pPr>
      <w:r w:rsidRPr="0066695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6695C">
        <w:rPr>
          <w:sz w:val="22"/>
          <w:szCs w:val="22"/>
        </w:rPr>
        <w:t>30</w:t>
      </w:r>
    </w:p>
    <w:p w14:paraId="1FD4A908" w14:textId="20AD66F2" w:rsidR="00890B92" w:rsidRPr="00BD5546" w:rsidRDefault="0066695C" w:rsidP="00890B92">
      <w:pPr>
        <w:rPr>
          <w:sz w:val="22"/>
          <w:szCs w:val="22"/>
        </w:rPr>
      </w:pPr>
      <w:r w:rsidRPr="0066695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6695C">
        <w:rPr>
          <w:sz w:val="22"/>
          <w:szCs w:val="22"/>
        </w:rPr>
        <w:t>Kraków</w:t>
      </w:r>
    </w:p>
    <w:p w14:paraId="3C65580C" w14:textId="0C1304AD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6695C" w:rsidRPr="0066695C">
        <w:rPr>
          <w:b/>
          <w:sz w:val="22"/>
          <w:szCs w:val="22"/>
        </w:rPr>
        <w:t>KC-DE-zp.25.356.2026</w:t>
      </w:r>
      <w:r w:rsidR="00A80738" w:rsidRPr="00890B92">
        <w:rPr>
          <w:sz w:val="22"/>
          <w:szCs w:val="22"/>
        </w:rPr>
        <w:tab/>
        <w:t xml:space="preserve"> </w:t>
      </w:r>
    </w:p>
    <w:p w14:paraId="16EF8A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9DFE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3336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C9752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49FC1C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FDA48CF" w14:textId="75071EED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6695C" w:rsidRPr="0066695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42812A8" w14:textId="37DFC200" w:rsidR="00A80738" w:rsidRPr="00890B92" w:rsidRDefault="0066695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6695C">
        <w:rPr>
          <w:b/>
          <w:sz w:val="22"/>
          <w:szCs w:val="22"/>
        </w:rPr>
        <w:t>Nagranie i produkcja 12 filmów informacyjno-promocyjnych w j. angielskim realizowanych w projekcie w ramach programu Sieć NAWA-EURAXESS – umowa nr BPI/EUR/2024/1/00006/U/00001 - KC-DE-zp.25.356.2026</w:t>
      </w:r>
    </w:p>
    <w:p w14:paraId="1060684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D8C92C7" w14:textId="274D4164" w:rsidR="0069085C" w:rsidRPr="00890B92" w:rsidRDefault="0066695C" w:rsidP="00A80738">
      <w:pPr>
        <w:spacing w:before="120" w:after="120"/>
        <w:jc w:val="both"/>
        <w:rPr>
          <w:sz w:val="22"/>
          <w:szCs w:val="22"/>
        </w:rPr>
      </w:pPr>
      <w:r w:rsidRPr="0066695C">
        <w:rPr>
          <w:b/>
          <w:sz w:val="22"/>
          <w:szCs w:val="22"/>
        </w:rPr>
        <w:t>177 600.00</w:t>
      </w:r>
      <w:r w:rsidR="00890B92" w:rsidRPr="00890B92">
        <w:rPr>
          <w:sz w:val="22"/>
          <w:szCs w:val="22"/>
        </w:rPr>
        <w:t xml:space="preserve"> zł brutto.</w:t>
      </w:r>
    </w:p>
    <w:p w14:paraId="74E7BE3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797A0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4C53E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63783" w14:textId="77777777" w:rsidR="009625CA" w:rsidRDefault="009625CA">
      <w:r>
        <w:separator/>
      </w:r>
    </w:p>
  </w:endnote>
  <w:endnote w:type="continuationSeparator" w:id="0">
    <w:p w14:paraId="3A796ADC" w14:textId="77777777" w:rsidR="009625CA" w:rsidRDefault="00962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E9C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761D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D009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DC1617">
        <v:line id="_x0000_s1025" style="position:absolute;left:0;text-align:left;z-index:251657728" from="-3.85pt,8.7pt" to="455.15pt,8.7pt"/>
      </w:pict>
    </w:r>
  </w:p>
  <w:p w14:paraId="485D5E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A47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3CC431" w14:textId="77777777" w:rsidR="009F189D" w:rsidRDefault="009F189D">
    <w:pPr>
      <w:pStyle w:val="Stopka"/>
      <w:tabs>
        <w:tab w:val="clear" w:pos="4536"/>
      </w:tabs>
      <w:jc w:val="center"/>
    </w:pPr>
  </w:p>
  <w:p w14:paraId="1C3F47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DAA01" w14:textId="77777777" w:rsidR="009625CA" w:rsidRDefault="009625CA">
      <w:r>
        <w:separator/>
      </w:r>
    </w:p>
  </w:footnote>
  <w:footnote w:type="continuationSeparator" w:id="0">
    <w:p w14:paraId="244E54F1" w14:textId="77777777" w:rsidR="009625CA" w:rsidRDefault="00962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09111" w14:textId="77777777" w:rsidR="0066695C" w:rsidRDefault="006669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69CAD" w14:textId="77777777" w:rsidR="0066695C" w:rsidRDefault="006669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3A7F8" w14:textId="77777777" w:rsidR="0066695C" w:rsidRDefault="006669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70D4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6695C"/>
    <w:rsid w:val="0069085C"/>
    <w:rsid w:val="007070D4"/>
    <w:rsid w:val="00843263"/>
    <w:rsid w:val="00861E75"/>
    <w:rsid w:val="00890B92"/>
    <w:rsid w:val="008B5475"/>
    <w:rsid w:val="00933BDB"/>
    <w:rsid w:val="009625CA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D3E7DA"/>
  <w15:chartTrackingRefBased/>
  <w15:docId w15:val="{B4F27834-E240-4962-A95A-B0AE56B61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2026-09-03T09:13:00Z</dcterms:created>
  <dcterms:modified xsi:type="dcterms:W3CDTF">2026-09-03T09:13:00Z</dcterms:modified>
</cp:coreProperties>
</file>