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767C8" w14:textId="095C4399" w:rsidR="00890B92" w:rsidRDefault="00C9505E" w:rsidP="00890B92">
      <w:pPr>
        <w:spacing w:after="240"/>
        <w:jc w:val="right"/>
        <w:rPr>
          <w:sz w:val="22"/>
          <w:szCs w:val="22"/>
        </w:rPr>
      </w:pPr>
      <w:r w:rsidRPr="00C950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505E">
        <w:rPr>
          <w:sz w:val="22"/>
          <w:szCs w:val="22"/>
        </w:rPr>
        <w:t>2026-09-03</w:t>
      </w:r>
    </w:p>
    <w:p w14:paraId="4EA42285" w14:textId="77777777" w:rsidR="00C9505E" w:rsidRPr="00C9505E" w:rsidRDefault="00C9505E" w:rsidP="00890B92">
      <w:pPr>
        <w:rPr>
          <w:b/>
          <w:bCs/>
          <w:sz w:val="22"/>
          <w:szCs w:val="22"/>
        </w:rPr>
      </w:pPr>
      <w:r w:rsidRPr="00C9505E">
        <w:rPr>
          <w:b/>
          <w:bCs/>
          <w:sz w:val="22"/>
          <w:szCs w:val="22"/>
        </w:rPr>
        <w:t>Akademia Górniczo - Hutnicza</w:t>
      </w:r>
    </w:p>
    <w:p w14:paraId="1FC371C3" w14:textId="77777777" w:rsidR="00C9505E" w:rsidRPr="00C9505E" w:rsidRDefault="00C9505E" w:rsidP="00890B92">
      <w:pPr>
        <w:rPr>
          <w:b/>
          <w:bCs/>
          <w:sz w:val="22"/>
          <w:szCs w:val="22"/>
        </w:rPr>
      </w:pPr>
      <w:r w:rsidRPr="00C9505E">
        <w:rPr>
          <w:b/>
          <w:bCs/>
          <w:sz w:val="22"/>
          <w:szCs w:val="22"/>
        </w:rPr>
        <w:t>im. Stanisława Staszica w Krakowie</w:t>
      </w:r>
    </w:p>
    <w:p w14:paraId="11C541D8" w14:textId="27F0139E" w:rsidR="00890B92" w:rsidRPr="00D91931" w:rsidRDefault="00C9505E" w:rsidP="00890B92">
      <w:pPr>
        <w:rPr>
          <w:b/>
          <w:bCs/>
          <w:sz w:val="22"/>
          <w:szCs w:val="22"/>
        </w:rPr>
      </w:pPr>
      <w:r w:rsidRPr="00C9505E">
        <w:rPr>
          <w:b/>
          <w:bCs/>
          <w:sz w:val="22"/>
          <w:szCs w:val="22"/>
        </w:rPr>
        <w:t>Dział Zamówień Publicznych</w:t>
      </w:r>
    </w:p>
    <w:p w14:paraId="577BBB4E" w14:textId="5BE0FD27" w:rsidR="00890B92" w:rsidRPr="00BD5546" w:rsidRDefault="00C9505E" w:rsidP="00890B92">
      <w:pPr>
        <w:rPr>
          <w:sz w:val="22"/>
          <w:szCs w:val="22"/>
        </w:rPr>
      </w:pPr>
      <w:r w:rsidRPr="00C950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505E">
        <w:rPr>
          <w:sz w:val="22"/>
          <w:szCs w:val="22"/>
        </w:rPr>
        <w:t>30</w:t>
      </w:r>
    </w:p>
    <w:p w14:paraId="40CD963F" w14:textId="10EB8419" w:rsidR="00890B92" w:rsidRPr="00BD5546" w:rsidRDefault="00C9505E" w:rsidP="00890B92">
      <w:pPr>
        <w:rPr>
          <w:sz w:val="22"/>
          <w:szCs w:val="22"/>
        </w:rPr>
      </w:pPr>
      <w:r w:rsidRPr="00C950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505E">
        <w:rPr>
          <w:sz w:val="22"/>
          <w:szCs w:val="22"/>
        </w:rPr>
        <w:t>Kraków</w:t>
      </w:r>
    </w:p>
    <w:p w14:paraId="2A09D2D8" w14:textId="09320D6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505E" w:rsidRPr="00C9505E">
        <w:rPr>
          <w:b/>
          <w:sz w:val="22"/>
          <w:szCs w:val="22"/>
        </w:rPr>
        <w:t>KC-DE-zp.25.428.2026</w:t>
      </w:r>
      <w:r w:rsidR="00A80738" w:rsidRPr="00890B92">
        <w:rPr>
          <w:sz w:val="22"/>
          <w:szCs w:val="22"/>
        </w:rPr>
        <w:tab/>
        <w:t xml:space="preserve"> </w:t>
      </w:r>
    </w:p>
    <w:p w14:paraId="55EA67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9C50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BBC2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25975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E2CA99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2721743" w14:textId="15E0E9F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505E" w:rsidRPr="00C9505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DF33B49" w14:textId="1E78F6E2" w:rsidR="00A80738" w:rsidRPr="00890B92" w:rsidRDefault="00C950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505E">
        <w:rPr>
          <w:b/>
          <w:sz w:val="22"/>
          <w:szCs w:val="22"/>
        </w:rPr>
        <w:t>dostawa pieca rurowego dla WEiP - KC-DE-zp.25.428.2026</w:t>
      </w:r>
    </w:p>
    <w:p w14:paraId="4736201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27A9BAE" w14:textId="2D9FFF19" w:rsidR="0069085C" w:rsidRPr="00890B92" w:rsidRDefault="00C9505E" w:rsidP="00A80738">
      <w:pPr>
        <w:spacing w:before="120" w:after="120"/>
        <w:jc w:val="both"/>
        <w:rPr>
          <w:sz w:val="22"/>
          <w:szCs w:val="22"/>
        </w:rPr>
      </w:pPr>
      <w:r w:rsidRPr="00C9505E">
        <w:rPr>
          <w:b/>
          <w:sz w:val="22"/>
          <w:szCs w:val="22"/>
        </w:rPr>
        <w:t>29 000.00</w:t>
      </w:r>
      <w:r w:rsidR="00890B92" w:rsidRPr="00890B92">
        <w:rPr>
          <w:sz w:val="22"/>
          <w:szCs w:val="22"/>
        </w:rPr>
        <w:t xml:space="preserve"> zł brutto.</w:t>
      </w:r>
    </w:p>
    <w:p w14:paraId="34B31C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6AA6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71BA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96A64" w14:textId="77777777" w:rsidR="00690925" w:rsidRDefault="00690925">
      <w:r>
        <w:separator/>
      </w:r>
    </w:p>
  </w:endnote>
  <w:endnote w:type="continuationSeparator" w:id="0">
    <w:p w14:paraId="6DA514C9" w14:textId="77777777" w:rsidR="00690925" w:rsidRDefault="00690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CED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B7B8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D24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3FB532">
        <v:line id="_x0000_s1025" style="position:absolute;left:0;text-align:left;z-index:251657728" from="-3.85pt,8.7pt" to="455.15pt,8.7pt"/>
      </w:pict>
    </w:r>
  </w:p>
  <w:p w14:paraId="14D067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B99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F9CD4E" w14:textId="77777777" w:rsidR="009F189D" w:rsidRDefault="009F189D">
    <w:pPr>
      <w:pStyle w:val="Stopka"/>
      <w:tabs>
        <w:tab w:val="clear" w:pos="4536"/>
      </w:tabs>
      <w:jc w:val="center"/>
    </w:pPr>
  </w:p>
  <w:p w14:paraId="524621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EC658" w14:textId="77777777" w:rsidR="00690925" w:rsidRDefault="00690925">
      <w:r>
        <w:separator/>
      </w:r>
    </w:p>
  </w:footnote>
  <w:footnote w:type="continuationSeparator" w:id="0">
    <w:p w14:paraId="0008F964" w14:textId="77777777" w:rsidR="00690925" w:rsidRDefault="00690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212C0" w14:textId="77777777" w:rsidR="00C9505E" w:rsidRDefault="00C95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CFB39" w14:textId="77777777" w:rsidR="00C9505E" w:rsidRDefault="00C95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88B96" w14:textId="77777777" w:rsidR="00C9505E" w:rsidRDefault="00C950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6F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90925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505E"/>
    <w:rsid w:val="00CB0802"/>
    <w:rsid w:val="00D61B0F"/>
    <w:rsid w:val="00D7128F"/>
    <w:rsid w:val="00DF185F"/>
    <w:rsid w:val="00EA3476"/>
    <w:rsid w:val="00EF23A0"/>
    <w:rsid w:val="00F876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2DB50"/>
  <w15:chartTrackingRefBased/>
  <w15:docId w15:val="{15F17966-3A70-4A72-9E0F-32DF3BB9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2026-09-03T06:55:00Z</dcterms:created>
  <dcterms:modified xsi:type="dcterms:W3CDTF">2026-09-03T06:55:00Z</dcterms:modified>
</cp:coreProperties>
</file>