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45A840B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12287">
        <w:rPr>
          <w:b/>
          <w:sz w:val="22"/>
          <w:szCs w:val="22"/>
        </w:rPr>
        <w:t>38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066C65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D1C8526" w14:textId="62C7AEC7" w:rsidR="00535D16" w:rsidRDefault="00535D16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535D16">
        <w:rPr>
          <w:b/>
          <w:i/>
          <w:iCs/>
          <w:sz w:val="22"/>
          <w:szCs w:val="22"/>
        </w:rPr>
        <w:t>Zakup i dostawa środków dezynfekcyjnych I</w:t>
      </w:r>
      <w:r w:rsidR="00B12287">
        <w:rPr>
          <w:b/>
          <w:i/>
          <w:iCs/>
          <w:sz w:val="22"/>
          <w:szCs w:val="22"/>
        </w:rPr>
        <w:t>I</w:t>
      </w:r>
    </w:p>
    <w:p w14:paraId="0ECEE534" w14:textId="664556B7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66C65"/>
    <w:rsid w:val="000719DC"/>
    <w:rsid w:val="00075CEC"/>
    <w:rsid w:val="000D29F5"/>
    <w:rsid w:val="000E0467"/>
    <w:rsid w:val="00106AC7"/>
    <w:rsid w:val="00111985"/>
    <w:rsid w:val="00124D91"/>
    <w:rsid w:val="00141DC2"/>
    <w:rsid w:val="00147532"/>
    <w:rsid w:val="001614BA"/>
    <w:rsid w:val="001B277A"/>
    <w:rsid w:val="001B5084"/>
    <w:rsid w:val="00204613"/>
    <w:rsid w:val="0023467E"/>
    <w:rsid w:val="00251564"/>
    <w:rsid w:val="0027525B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35D16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2287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832B7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27</cp:revision>
  <cp:lastPrinted>2025-09-08T07:44:00Z</cp:lastPrinted>
  <dcterms:created xsi:type="dcterms:W3CDTF">2021-07-06T08:08:00Z</dcterms:created>
  <dcterms:modified xsi:type="dcterms:W3CDTF">2026-07-24T09:17:00Z</dcterms:modified>
</cp:coreProperties>
</file>