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D47AA" w14:textId="77777777" w:rsidR="006A5DF1" w:rsidRPr="00710FF6" w:rsidRDefault="00B06D73" w:rsidP="006A5DF1">
      <w:pPr>
        <w:spacing w:after="240"/>
        <w:jc w:val="right"/>
        <w:rPr>
          <w:sz w:val="24"/>
          <w:szCs w:val="24"/>
        </w:rPr>
      </w:pPr>
      <w:r w:rsidRPr="00710FF6">
        <w:rPr>
          <w:sz w:val="24"/>
          <w:szCs w:val="24"/>
        </w:rPr>
        <w:t>Kraków</w:t>
      </w:r>
      <w:r w:rsidR="006A5DF1" w:rsidRPr="00710FF6">
        <w:rPr>
          <w:sz w:val="24"/>
          <w:szCs w:val="24"/>
        </w:rPr>
        <w:t xml:space="preserve"> dnia: </w:t>
      </w:r>
      <w:r w:rsidRPr="00710FF6">
        <w:rPr>
          <w:sz w:val="24"/>
          <w:szCs w:val="24"/>
        </w:rPr>
        <w:t>2026-08-25</w:t>
      </w:r>
    </w:p>
    <w:p w14:paraId="1A03299D" w14:textId="77777777" w:rsidR="0029606A" w:rsidRPr="00710FF6" w:rsidRDefault="0029606A" w:rsidP="006A5DF1">
      <w:pPr>
        <w:spacing w:after="240"/>
        <w:jc w:val="right"/>
        <w:rPr>
          <w:sz w:val="24"/>
          <w:szCs w:val="24"/>
        </w:rPr>
      </w:pPr>
    </w:p>
    <w:p w14:paraId="06603266" w14:textId="77777777" w:rsidR="007427BD" w:rsidRPr="00710FF6" w:rsidRDefault="007427BD" w:rsidP="007427BD">
      <w:pPr>
        <w:rPr>
          <w:b/>
          <w:bCs/>
          <w:sz w:val="24"/>
          <w:szCs w:val="24"/>
        </w:rPr>
      </w:pPr>
      <w:r w:rsidRPr="00710FF6">
        <w:rPr>
          <w:b/>
          <w:bCs/>
          <w:sz w:val="24"/>
          <w:szCs w:val="24"/>
        </w:rPr>
        <w:t xml:space="preserve">Szpital Miejski Specjalistyczny </w:t>
      </w:r>
    </w:p>
    <w:p w14:paraId="337A15AC" w14:textId="77777777" w:rsidR="007427BD" w:rsidRPr="00710FF6" w:rsidRDefault="007427BD" w:rsidP="007427BD">
      <w:pPr>
        <w:rPr>
          <w:sz w:val="24"/>
          <w:szCs w:val="24"/>
        </w:rPr>
      </w:pPr>
      <w:r w:rsidRPr="00710FF6">
        <w:rPr>
          <w:b/>
          <w:bCs/>
          <w:sz w:val="24"/>
          <w:szCs w:val="24"/>
        </w:rPr>
        <w:t>im. Gabriela Narutowicza w Krakowie</w:t>
      </w:r>
    </w:p>
    <w:p w14:paraId="6D9E3E2D" w14:textId="77777777" w:rsidR="007427BD" w:rsidRPr="00710FF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0FF6">
        <w:rPr>
          <w:sz w:val="24"/>
          <w:szCs w:val="24"/>
        </w:rPr>
        <w:t>ul. Prądnicka 35-37</w:t>
      </w:r>
    </w:p>
    <w:p w14:paraId="6AC42441" w14:textId="77777777" w:rsidR="007427BD" w:rsidRPr="00710FF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0FF6">
        <w:rPr>
          <w:sz w:val="24"/>
          <w:szCs w:val="24"/>
        </w:rPr>
        <w:t>31-202 Kraków</w:t>
      </w:r>
    </w:p>
    <w:p w14:paraId="17139B40" w14:textId="345E02C3" w:rsidR="006D4AB3" w:rsidRPr="00710FF6" w:rsidRDefault="006D4AB3" w:rsidP="00710FF6">
      <w:pPr>
        <w:pStyle w:val="Nagwek"/>
        <w:tabs>
          <w:tab w:val="clear" w:pos="4536"/>
        </w:tabs>
        <w:rPr>
          <w:sz w:val="22"/>
          <w:szCs w:val="22"/>
        </w:rPr>
      </w:pPr>
    </w:p>
    <w:p w14:paraId="66379F45" w14:textId="77777777" w:rsidR="006D4AB3" w:rsidRPr="00710FF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E5FCAB" w14:textId="77777777" w:rsidR="006D4AB3" w:rsidRPr="00710FF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B2DD2" w14:textId="15B61AC8" w:rsidR="00632C3C" w:rsidRPr="00710FF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0FF6">
        <w:rPr>
          <w:rFonts w:ascii="Times New Roman" w:hAnsi="Times New Roman"/>
          <w:szCs w:val="28"/>
        </w:rPr>
        <w:t>WYJAŚNIENI</w:t>
      </w:r>
      <w:r w:rsidR="00520165" w:rsidRPr="00710FF6">
        <w:rPr>
          <w:rFonts w:ascii="Times New Roman" w:hAnsi="Times New Roman"/>
          <w:szCs w:val="28"/>
        </w:rPr>
        <w:t>A</w:t>
      </w:r>
      <w:r w:rsidR="00632C3C" w:rsidRPr="00710FF6">
        <w:rPr>
          <w:rFonts w:ascii="Times New Roman" w:hAnsi="Times New Roman"/>
          <w:szCs w:val="28"/>
        </w:rPr>
        <w:t xml:space="preserve"> TREŚCI</w:t>
      </w:r>
      <w:r w:rsidR="0029606A" w:rsidRPr="00710FF6">
        <w:rPr>
          <w:rFonts w:ascii="Times New Roman" w:hAnsi="Times New Roman"/>
          <w:szCs w:val="28"/>
        </w:rPr>
        <w:t xml:space="preserve"> SWZ</w:t>
      </w:r>
      <w:r w:rsidR="00710FF6">
        <w:rPr>
          <w:rFonts w:ascii="Times New Roman" w:hAnsi="Times New Roman"/>
          <w:szCs w:val="28"/>
        </w:rPr>
        <w:t xml:space="preserve"> - 3</w:t>
      </w:r>
    </w:p>
    <w:p w14:paraId="25B9BB51" w14:textId="6FD07E06" w:rsidR="006D4AB3" w:rsidRPr="00710FF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10FF6">
        <w:rPr>
          <w:sz w:val="22"/>
          <w:szCs w:val="22"/>
        </w:rPr>
        <w:t xml:space="preserve">Dotyczy: </w:t>
      </w:r>
      <w:r w:rsidR="006A5DF1" w:rsidRPr="00710FF6">
        <w:rPr>
          <w:sz w:val="22"/>
          <w:szCs w:val="22"/>
        </w:rPr>
        <w:t>p</w:t>
      </w:r>
      <w:r w:rsidRPr="00710FF6">
        <w:rPr>
          <w:sz w:val="22"/>
          <w:szCs w:val="22"/>
        </w:rPr>
        <w:t>ostępowani</w:t>
      </w:r>
      <w:r w:rsidR="006A5DF1" w:rsidRPr="00710FF6">
        <w:rPr>
          <w:sz w:val="22"/>
          <w:szCs w:val="22"/>
        </w:rPr>
        <w:t>a</w:t>
      </w:r>
      <w:r w:rsidRPr="00710FF6">
        <w:rPr>
          <w:sz w:val="22"/>
          <w:szCs w:val="22"/>
        </w:rPr>
        <w:t xml:space="preserve"> o udzielenie zamówienia publicznego, prowadzone</w:t>
      </w:r>
      <w:r w:rsidR="006A5DF1" w:rsidRPr="00710FF6">
        <w:rPr>
          <w:sz w:val="22"/>
          <w:szCs w:val="22"/>
        </w:rPr>
        <w:t>go</w:t>
      </w:r>
      <w:r w:rsidRPr="00710FF6">
        <w:rPr>
          <w:sz w:val="22"/>
          <w:szCs w:val="22"/>
        </w:rPr>
        <w:t xml:space="preserve"> w</w:t>
      </w:r>
      <w:r w:rsidR="007427BD" w:rsidRPr="00710FF6">
        <w:rPr>
          <w:sz w:val="22"/>
          <w:szCs w:val="22"/>
        </w:rPr>
        <w:t> </w:t>
      </w:r>
      <w:r w:rsidRPr="00710FF6">
        <w:rPr>
          <w:sz w:val="22"/>
          <w:szCs w:val="22"/>
        </w:rPr>
        <w:t xml:space="preserve">trybie </w:t>
      </w:r>
      <w:r w:rsidR="00B06D73" w:rsidRPr="00710FF6">
        <w:rPr>
          <w:sz w:val="22"/>
          <w:szCs w:val="22"/>
        </w:rPr>
        <w:t>podstawowy</w:t>
      </w:r>
      <w:r w:rsidR="00710FF6" w:rsidRPr="00710FF6">
        <w:rPr>
          <w:sz w:val="22"/>
          <w:szCs w:val="22"/>
        </w:rPr>
        <w:t>m</w:t>
      </w:r>
      <w:r w:rsidR="00B06D73" w:rsidRPr="00710FF6">
        <w:rPr>
          <w:sz w:val="22"/>
          <w:szCs w:val="22"/>
        </w:rPr>
        <w:t xml:space="preserve"> bez negocjacji - art. 275 pkt. 1 ustawy </w:t>
      </w:r>
      <w:proofErr w:type="spellStart"/>
      <w:r w:rsidR="00B06D73" w:rsidRPr="00710FF6">
        <w:rPr>
          <w:sz w:val="22"/>
          <w:szCs w:val="22"/>
        </w:rPr>
        <w:t>Pzp</w:t>
      </w:r>
      <w:proofErr w:type="spellEnd"/>
      <w:r w:rsidRPr="00710FF6">
        <w:rPr>
          <w:b/>
          <w:sz w:val="22"/>
          <w:szCs w:val="22"/>
        </w:rPr>
        <w:t xml:space="preserve"> </w:t>
      </w:r>
      <w:r w:rsidR="00E72428" w:rsidRPr="00710FF6">
        <w:rPr>
          <w:bCs/>
          <w:sz w:val="22"/>
          <w:szCs w:val="22"/>
        </w:rPr>
        <w:t>”</w:t>
      </w:r>
      <w:r w:rsidR="00B06D73" w:rsidRPr="00710FF6">
        <w:rPr>
          <w:b/>
          <w:bCs/>
          <w:i/>
          <w:iCs/>
          <w:sz w:val="22"/>
          <w:szCs w:val="22"/>
        </w:rPr>
        <w:t>Zakup i dostawa rękawic diagnostycznych II</w:t>
      </w:r>
      <w:r w:rsidR="00E72428" w:rsidRPr="00710FF6">
        <w:rPr>
          <w:bCs/>
          <w:sz w:val="22"/>
          <w:szCs w:val="22"/>
        </w:rPr>
        <w:t>”</w:t>
      </w:r>
      <w:r w:rsidRPr="00710FF6">
        <w:rPr>
          <w:b/>
          <w:sz w:val="22"/>
          <w:szCs w:val="22"/>
        </w:rPr>
        <w:t xml:space="preserve"> </w:t>
      </w:r>
      <w:r w:rsidRPr="00710FF6">
        <w:rPr>
          <w:bCs/>
          <w:sz w:val="22"/>
          <w:szCs w:val="22"/>
        </w:rPr>
        <w:t>– znak sprawy</w:t>
      </w:r>
      <w:r w:rsidRPr="00710FF6">
        <w:rPr>
          <w:b/>
          <w:sz w:val="22"/>
          <w:szCs w:val="22"/>
        </w:rPr>
        <w:t xml:space="preserve"> </w:t>
      </w:r>
      <w:r w:rsidR="00B06D73" w:rsidRPr="00710FF6">
        <w:rPr>
          <w:b/>
          <w:sz w:val="22"/>
          <w:szCs w:val="22"/>
        </w:rPr>
        <w:t>ZP/48/2026</w:t>
      </w:r>
      <w:r w:rsidRPr="00710FF6">
        <w:rPr>
          <w:b/>
          <w:sz w:val="22"/>
          <w:szCs w:val="22"/>
        </w:rPr>
        <w:t>.</w:t>
      </w:r>
    </w:p>
    <w:p w14:paraId="6153C6B9" w14:textId="77777777" w:rsidR="0012774F" w:rsidRPr="00710FF6" w:rsidRDefault="00520165" w:rsidP="00D8461B">
      <w:pPr>
        <w:spacing w:after="240" w:line="276" w:lineRule="auto"/>
        <w:jc w:val="both"/>
      </w:pPr>
      <w:r w:rsidRPr="00710FF6">
        <w:rPr>
          <w:sz w:val="22"/>
          <w:szCs w:val="22"/>
        </w:rPr>
        <w:t>Zamawiający</w:t>
      </w:r>
      <w:r w:rsidR="007427BD" w:rsidRPr="00710FF6">
        <w:rPr>
          <w:sz w:val="22"/>
          <w:szCs w:val="22"/>
        </w:rPr>
        <w:t xml:space="preserve"> </w:t>
      </w:r>
      <w:r w:rsidRPr="00710FF6">
        <w:rPr>
          <w:sz w:val="22"/>
          <w:szCs w:val="22"/>
        </w:rPr>
        <w:t xml:space="preserve">działając na podstawie art. </w:t>
      </w:r>
      <w:r w:rsidR="00E74BC3" w:rsidRPr="00710FF6">
        <w:rPr>
          <w:sz w:val="22"/>
          <w:szCs w:val="22"/>
        </w:rPr>
        <w:t>284</w:t>
      </w:r>
      <w:r w:rsidRPr="00710FF6">
        <w:rPr>
          <w:sz w:val="22"/>
          <w:szCs w:val="22"/>
        </w:rPr>
        <w:t xml:space="preserve"> ust. </w:t>
      </w:r>
      <w:r w:rsidR="0029606A" w:rsidRPr="00710FF6">
        <w:rPr>
          <w:sz w:val="22"/>
          <w:szCs w:val="22"/>
        </w:rPr>
        <w:t>6</w:t>
      </w:r>
      <w:r w:rsidRPr="00710FF6">
        <w:rPr>
          <w:sz w:val="22"/>
          <w:szCs w:val="22"/>
        </w:rPr>
        <w:t xml:space="preserve"> ustawy z dnia </w:t>
      </w:r>
      <w:r w:rsidR="0029606A" w:rsidRPr="00710FF6">
        <w:rPr>
          <w:sz w:val="22"/>
          <w:szCs w:val="22"/>
        </w:rPr>
        <w:t>11</w:t>
      </w:r>
      <w:r w:rsidRPr="00710FF6">
        <w:rPr>
          <w:sz w:val="22"/>
          <w:szCs w:val="22"/>
        </w:rPr>
        <w:t xml:space="preserve"> </w:t>
      </w:r>
      <w:r w:rsidR="0029606A" w:rsidRPr="00710FF6">
        <w:rPr>
          <w:sz w:val="22"/>
          <w:szCs w:val="22"/>
        </w:rPr>
        <w:t xml:space="preserve">września </w:t>
      </w:r>
      <w:r w:rsidRPr="00710FF6">
        <w:rPr>
          <w:sz w:val="22"/>
          <w:szCs w:val="22"/>
        </w:rPr>
        <w:t>20</w:t>
      </w:r>
      <w:r w:rsidR="0029606A" w:rsidRPr="00710FF6">
        <w:rPr>
          <w:sz w:val="22"/>
          <w:szCs w:val="22"/>
        </w:rPr>
        <w:t>19</w:t>
      </w:r>
      <w:r w:rsidR="007427BD" w:rsidRPr="00710FF6">
        <w:rPr>
          <w:sz w:val="22"/>
          <w:szCs w:val="22"/>
        </w:rPr>
        <w:t> </w:t>
      </w:r>
      <w:r w:rsidRPr="00710FF6">
        <w:rPr>
          <w:sz w:val="22"/>
          <w:szCs w:val="22"/>
        </w:rPr>
        <w:t>r</w:t>
      </w:r>
      <w:r w:rsidR="0029606A" w:rsidRPr="00710FF6">
        <w:rPr>
          <w:sz w:val="22"/>
          <w:szCs w:val="22"/>
        </w:rPr>
        <w:t>.</w:t>
      </w:r>
      <w:r w:rsidRPr="00710FF6">
        <w:rPr>
          <w:sz w:val="22"/>
          <w:szCs w:val="22"/>
        </w:rPr>
        <w:t xml:space="preserve"> Prawo </w:t>
      </w:r>
      <w:r w:rsidR="0029606A" w:rsidRPr="00710FF6">
        <w:rPr>
          <w:sz w:val="22"/>
          <w:szCs w:val="22"/>
        </w:rPr>
        <w:t>z</w:t>
      </w:r>
      <w:r w:rsidRPr="00710FF6">
        <w:rPr>
          <w:sz w:val="22"/>
          <w:szCs w:val="22"/>
        </w:rPr>
        <w:t xml:space="preserve">amówień </w:t>
      </w:r>
      <w:r w:rsidR="0029606A" w:rsidRPr="00710FF6">
        <w:rPr>
          <w:sz w:val="22"/>
          <w:szCs w:val="22"/>
        </w:rPr>
        <w:t>p</w:t>
      </w:r>
      <w:r w:rsidRPr="00710FF6">
        <w:rPr>
          <w:sz w:val="22"/>
          <w:szCs w:val="22"/>
        </w:rPr>
        <w:t xml:space="preserve">ublicznych </w:t>
      </w:r>
      <w:r w:rsidR="00E74BC3" w:rsidRPr="00710FF6">
        <w:rPr>
          <w:sz w:val="22"/>
          <w:szCs w:val="22"/>
        </w:rPr>
        <w:t>udostępnia</w:t>
      </w:r>
      <w:r w:rsidR="00BE7BFD" w:rsidRPr="00710FF6">
        <w:rPr>
          <w:sz w:val="22"/>
          <w:szCs w:val="22"/>
        </w:rPr>
        <w:t xml:space="preserve"> poniżej treść zapytań do S</w:t>
      </w:r>
      <w:r w:rsidR="0012774F" w:rsidRPr="00710FF6">
        <w:rPr>
          <w:sz w:val="22"/>
          <w:szCs w:val="22"/>
        </w:rPr>
        <w:t>pecyfikacji Warunków Zamówienia (</w:t>
      </w:r>
      <w:r w:rsidR="0012774F" w:rsidRPr="00710FF6">
        <w:rPr>
          <w:sz w:val="22"/>
          <w:szCs w:val="22"/>
          <w:lang w:eastAsia="ar-SA"/>
        </w:rPr>
        <w:t>zwanej dalej</w:t>
      </w:r>
      <w:r w:rsidR="0012774F" w:rsidRPr="00710FF6">
        <w:rPr>
          <w:b/>
          <w:sz w:val="22"/>
          <w:szCs w:val="22"/>
          <w:lang w:eastAsia="ar-SA"/>
        </w:rPr>
        <w:t xml:space="preserve"> </w:t>
      </w:r>
      <w:r w:rsidR="0012774F" w:rsidRPr="00710FF6">
        <w:rPr>
          <w:bCs/>
          <w:sz w:val="22"/>
          <w:szCs w:val="22"/>
          <w:lang w:eastAsia="ar-SA"/>
        </w:rPr>
        <w:t>”SWZ”)</w:t>
      </w:r>
      <w:r w:rsidR="00E74BC3" w:rsidRPr="00710FF6">
        <w:rPr>
          <w:bCs/>
          <w:sz w:val="22"/>
          <w:szCs w:val="22"/>
          <w:lang w:eastAsia="ar-SA"/>
        </w:rPr>
        <w:t xml:space="preserve"> </w:t>
      </w:r>
      <w:r w:rsidR="00E74BC3" w:rsidRPr="00710FF6">
        <w:rPr>
          <w:sz w:val="22"/>
          <w:szCs w:val="22"/>
        </w:rPr>
        <w:t>wraz z wyjaśnieniami</w:t>
      </w:r>
      <w:r w:rsidR="0012774F" w:rsidRPr="00710FF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6D73" w:rsidRPr="00710FF6" w14:paraId="4431C4D2" w14:textId="77777777" w:rsidTr="00E61879">
        <w:tc>
          <w:tcPr>
            <w:tcW w:w="9356" w:type="dxa"/>
          </w:tcPr>
          <w:p w14:paraId="0116070C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Dotyczy zadania 1</w:t>
            </w:r>
          </w:p>
          <w:p w14:paraId="45190358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Zwracamy się do Zamawiającego z prośbą o wyrażenie zgody na zaoferowanie rękawic o parametrach jak poniżej:</w:t>
            </w:r>
          </w:p>
          <w:p w14:paraId="6BA21258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 xml:space="preserve">Rękawice bezlateksowe, sterylne, </w:t>
            </w:r>
            <w:proofErr w:type="spellStart"/>
            <w:r w:rsidRPr="00710FF6">
              <w:rPr>
                <w:sz w:val="22"/>
                <w:szCs w:val="22"/>
              </w:rPr>
              <w:t>bezpudrowe</w:t>
            </w:r>
            <w:proofErr w:type="spellEnd"/>
            <w:r w:rsidRPr="00710FF6">
              <w:rPr>
                <w:sz w:val="22"/>
                <w:szCs w:val="22"/>
              </w:rPr>
              <w:t>, anatomicznie dopasowane (układające się naturalnie na ręce), z możliwością jałowego otwierania, w podwójnym opakowaniu: wewnętrzne - papierowe, zewnętrzne – folia-folia. Zapakowane z wywiniętymi mankietami. Długość mankietów minimum 8 cm. Z mankietem zapobiegającym zsuwaniu się rękawiczek - z brzegiem rolowanym. Z widocznym oznaczeniem rozmiaru i strony (L, R) na rękawicach jak i na opakowaniu. Siła zrywania przed starzeniem minimum 14 N, AQL 0.65.</w:t>
            </w:r>
          </w:p>
          <w:p w14:paraId="43A6BB4C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Do oferty dołączone dokumenty:</w:t>
            </w:r>
          </w:p>
          <w:p w14:paraId="6E6C19DD" w14:textId="6C43A380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- dokument potwierdzający przenikalność wirusów zgodnie z normą ASTM F1671</w:t>
            </w:r>
            <w:r w:rsidR="00710FF6">
              <w:rPr>
                <w:sz w:val="22"/>
                <w:szCs w:val="22"/>
              </w:rPr>
              <w:t xml:space="preserve"> </w:t>
            </w:r>
            <w:r w:rsidRPr="00710FF6">
              <w:rPr>
                <w:sz w:val="22"/>
                <w:szCs w:val="22"/>
              </w:rPr>
              <w:t xml:space="preserve">(wynik badania </w:t>
            </w:r>
            <w:r w:rsidR="00710FF6">
              <w:rPr>
                <w:sz w:val="22"/>
                <w:szCs w:val="22"/>
              </w:rPr>
              <w:br/>
            </w:r>
            <w:r w:rsidRPr="00710FF6">
              <w:rPr>
                <w:sz w:val="22"/>
                <w:szCs w:val="22"/>
              </w:rPr>
              <w:t>z jednostki niezależnej)</w:t>
            </w:r>
          </w:p>
          <w:p w14:paraId="44292986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 xml:space="preserve">- dokument potwierdzający odporność rękawic na przenikanie </w:t>
            </w:r>
            <w:proofErr w:type="spellStart"/>
            <w:r w:rsidRPr="00710FF6">
              <w:rPr>
                <w:sz w:val="22"/>
                <w:szCs w:val="22"/>
              </w:rPr>
              <w:t>cystotatyków</w:t>
            </w:r>
            <w:proofErr w:type="spellEnd"/>
            <w:r w:rsidRPr="00710FF6">
              <w:rPr>
                <w:sz w:val="22"/>
                <w:szCs w:val="22"/>
              </w:rPr>
              <w:t xml:space="preserve"> zgodnie z normą ASTM D6978-05 min. 18 substancji cytostatycznych (wynik badania z jednostki niezależnej)</w:t>
            </w:r>
          </w:p>
          <w:p w14:paraId="7A2AC56E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 xml:space="preserve">- </w:t>
            </w:r>
            <w:proofErr w:type="spellStart"/>
            <w:r w:rsidRPr="00710FF6">
              <w:rPr>
                <w:sz w:val="22"/>
                <w:szCs w:val="22"/>
              </w:rPr>
              <w:t>difenyloguanidyna</w:t>
            </w:r>
            <w:proofErr w:type="spellEnd"/>
            <w:r w:rsidRPr="00710FF6">
              <w:rPr>
                <w:sz w:val="22"/>
                <w:szCs w:val="22"/>
              </w:rPr>
              <w:t xml:space="preserve">, </w:t>
            </w:r>
            <w:proofErr w:type="spellStart"/>
            <w:r w:rsidRPr="00710FF6">
              <w:rPr>
                <w:sz w:val="22"/>
                <w:szCs w:val="22"/>
              </w:rPr>
              <w:t>ftalany</w:t>
            </w:r>
            <w:proofErr w:type="spellEnd"/>
            <w:r w:rsidRPr="00710FF6">
              <w:rPr>
                <w:sz w:val="22"/>
                <w:szCs w:val="22"/>
              </w:rPr>
              <w:t xml:space="preserve">, </w:t>
            </w:r>
            <w:proofErr w:type="spellStart"/>
            <w:r w:rsidRPr="00710FF6">
              <w:rPr>
                <w:sz w:val="22"/>
                <w:szCs w:val="22"/>
              </w:rPr>
              <w:t>tiuramy</w:t>
            </w:r>
            <w:proofErr w:type="spellEnd"/>
            <w:r w:rsidRPr="00710FF6">
              <w:rPr>
                <w:sz w:val="22"/>
                <w:szCs w:val="22"/>
              </w:rPr>
              <w:t>, Silikony – nie są stosowane w procesie produkcji – potwierdzone oświadczeniem</w:t>
            </w:r>
          </w:p>
          <w:p w14:paraId="55E4FF4D" w14:textId="77777777" w:rsidR="00B06D73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- wyrób przebadany w laboratorium niezależnym na zawartość pozostałości chemicznych - metoda badania: HPLC,</w:t>
            </w:r>
          </w:p>
          <w:p w14:paraId="7F6D4D69" w14:textId="7EDFBB3E" w:rsidR="00710FF6" w:rsidRPr="00710FF6" w:rsidRDefault="00710FF6" w:rsidP="00E618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Odpowiedź:</w:t>
            </w:r>
            <w:r w:rsidR="008C5B0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20B917D" w14:textId="77777777" w:rsidR="00710FF6" w:rsidRDefault="00710FF6" w:rsidP="00E618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D230E01" w14:textId="058BDF8B" w:rsidR="00B06D73" w:rsidRPr="00710FF6" w:rsidRDefault="00B06D73" w:rsidP="00E618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Dotyczy zadania 1</w:t>
            </w:r>
          </w:p>
          <w:p w14:paraId="54DD1ED1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Zwracamy się do Zamawiającego z prośbą o wyrażenie zgody na zaoferowanie rękawic o parametrach jak poniżej:</w:t>
            </w:r>
          </w:p>
          <w:p w14:paraId="41F42BB1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 xml:space="preserve">Rękawice bezlateksowe, sterylne, </w:t>
            </w:r>
            <w:proofErr w:type="spellStart"/>
            <w:r w:rsidRPr="00710FF6">
              <w:rPr>
                <w:sz w:val="22"/>
                <w:szCs w:val="22"/>
              </w:rPr>
              <w:t>bezpudrowe</w:t>
            </w:r>
            <w:proofErr w:type="spellEnd"/>
            <w:r w:rsidRPr="00710FF6">
              <w:rPr>
                <w:sz w:val="22"/>
                <w:szCs w:val="22"/>
              </w:rPr>
              <w:t xml:space="preserve">, anatomicznie dopasowane (układające się naturalnie na </w:t>
            </w:r>
            <w:r w:rsidRPr="00710FF6">
              <w:rPr>
                <w:sz w:val="22"/>
                <w:szCs w:val="22"/>
              </w:rPr>
              <w:lastRenderedPageBreak/>
              <w:t>ręce), z możliwością jałowego otwierania, w podwójnym opakowaniu: wewnętrzne - papierowe, zewnętrzne – folia-folia. Zapakowane z wywiniętymi mankietami. Długość mankietów minimum 8 cm. Z mankietem zapobiegającym zsuwaniu się rękawiczek - z brzegiem rolowanym. Z widocznym oznaczeniem rozmiaru i strony (L, R) na opakowaniu oraz wytłoczonym rozmiarem na rękawicy. Siła zrywania przed starzeniem minimum 11 N, AQL 0.65.</w:t>
            </w:r>
          </w:p>
          <w:p w14:paraId="4F3CF121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Do oferty dołączone dokumenty:</w:t>
            </w:r>
          </w:p>
          <w:p w14:paraId="6FFB51EE" w14:textId="79E4501F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- dokument potwierdzający przenikalność wirusów zgodnie z normą ASTM F1671</w:t>
            </w:r>
            <w:r w:rsidR="00710FF6">
              <w:rPr>
                <w:sz w:val="22"/>
                <w:szCs w:val="22"/>
              </w:rPr>
              <w:t xml:space="preserve"> </w:t>
            </w:r>
            <w:r w:rsidRPr="00710FF6">
              <w:rPr>
                <w:sz w:val="22"/>
                <w:szCs w:val="22"/>
              </w:rPr>
              <w:t xml:space="preserve">(wynik badania </w:t>
            </w:r>
            <w:r w:rsidR="00710FF6">
              <w:rPr>
                <w:sz w:val="22"/>
                <w:szCs w:val="22"/>
              </w:rPr>
              <w:br/>
            </w:r>
            <w:r w:rsidRPr="00710FF6">
              <w:rPr>
                <w:sz w:val="22"/>
                <w:szCs w:val="22"/>
              </w:rPr>
              <w:t>z jednostki niezależnej)</w:t>
            </w:r>
          </w:p>
          <w:p w14:paraId="17831A97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 xml:space="preserve">- dokument potwierdzający odporność rękawic na przenikanie </w:t>
            </w:r>
            <w:proofErr w:type="spellStart"/>
            <w:r w:rsidRPr="00710FF6">
              <w:rPr>
                <w:sz w:val="22"/>
                <w:szCs w:val="22"/>
              </w:rPr>
              <w:t>cystotatyków</w:t>
            </w:r>
            <w:proofErr w:type="spellEnd"/>
            <w:r w:rsidRPr="00710FF6">
              <w:rPr>
                <w:sz w:val="22"/>
                <w:szCs w:val="22"/>
              </w:rPr>
              <w:t xml:space="preserve"> zgodnie z normą ASTM D6978-05 min. 17 substancji cytostatycznych (wynik badania z jednostki niezależnej)</w:t>
            </w:r>
          </w:p>
          <w:p w14:paraId="1B9FC18A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 xml:space="preserve">- </w:t>
            </w:r>
            <w:proofErr w:type="spellStart"/>
            <w:r w:rsidRPr="00710FF6">
              <w:rPr>
                <w:sz w:val="22"/>
                <w:szCs w:val="22"/>
              </w:rPr>
              <w:t>ftalany</w:t>
            </w:r>
            <w:proofErr w:type="spellEnd"/>
            <w:r w:rsidRPr="00710FF6">
              <w:rPr>
                <w:sz w:val="22"/>
                <w:szCs w:val="22"/>
              </w:rPr>
              <w:t xml:space="preserve">, </w:t>
            </w:r>
            <w:proofErr w:type="spellStart"/>
            <w:r w:rsidRPr="00710FF6">
              <w:rPr>
                <w:sz w:val="22"/>
                <w:szCs w:val="22"/>
              </w:rPr>
              <w:t>tiuramy</w:t>
            </w:r>
            <w:proofErr w:type="spellEnd"/>
            <w:r w:rsidRPr="00710FF6">
              <w:rPr>
                <w:sz w:val="22"/>
                <w:szCs w:val="22"/>
              </w:rPr>
              <w:t>,– nie są stosowane w procesie produkcji – potwierdzone oświadczeniem</w:t>
            </w:r>
          </w:p>
          <w:p w14:paraId="5AD084D4" w14:textId="77777777" w:rsidR="00B06D73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sz w:val="22"/>
                <w:szCs w:val="22"/>
              </w:rPr>
              <w:t>- wyrób przebadany w laboratorium niezależnym na zawartość pozostałości chemicznych - metoda badania: HPLC,</w:t>
            </w:r>
          </w:p>
          <w:p w14:paraId="5D337BDD" w14:textId="6B60E15C" w:rsidR="00710FF6" w:rsidRPr="00710FF6" w:rsidRDefault="00710FF6" w:rsidP="00E618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Odpowiedź:</w:t>
            </w:r>
            <w:r w:rsidR="008C5B0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D2E4BE2" w14:textId="77777777" w:rsidR="00710FF6" w:rsidRPr="00710FF6" w:rsidRDefault="00710FF6" w:rsidP="00E618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848D9D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Pytania do umowy</w:t>
            </w:r>
          </w:p>
          <w:p w14:paraId="54397648" w14:textId="77777777" w:rsidR="00B06D73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Ad. 1.</w:t>
            </w:r>
            <w:r w:rsidRPr="00710FF6">
              <w:rPr>
                <w:sz w:val="22"/>
                <w:szCs w:val="22"/>
              </w:rPr>
              <w:t xml:space="preserve"> „Prosimy o dodanie do umowy zapisu dotyczącego składanych zamówień: Zamawiający będzie składał zamówienia wg bieżących potrzeb, jednak każde zamówienie będzie o wartości nie mniejszej niż 450 zł netto?”</w:t>
            </w:r>
          </w:p>
          <w:p w14:paraId="42839D01" w14:textId="79C8ED13" w:rsidR="00710FF6" w:rsidRPr="00710FF6" w:rsidRDefault="00710FF6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Odpowiedź:</w:t>
            </w:r>
            <w:r w:rsidR="008821B6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B7B957A" w14:textId="77777777" w:rsidR="00B06D73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Ad. 2.</w:t>
            </w:r>
            <w:r w:rsidRPr="00710FF6">
              <w:rPr>
                <w:sz w:val="22"/>
                <w:szCs w:val="22"/>
              </w:rPr>
              <w:t xml:space="preserve"> „Prosimy o dodanie do umowy zapisu: Zamawiający gwarantuje realizację umowy w wysokości nie niższej niż 80% całkowitej wartości umowy.”</w:t>
            </w:r>
          </w:p>
          <w:p w14:paraId="72F4D20F" w14:textId="4014814E" w:rsidR="00710FF6" w:rsidRPr="00710FF6" w:rsidRDefault="00710FF6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Odpowiedź:</w:t>
            </w:r>
            <w:r w:rsidR="008821B6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F2243B0" w14:textId="77777777" w:rsidR="00B06D73" w:rsidRPr="00710FF6" w:rsidRDefault="00B06D73" w:rsidP="00E618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FF6">
              <w:rPr>
                <w:b/>
                <w:bCs/>
                <w:sz w:val="22"/>
                <w:szCs w:val="22"/>
              </w:rPr>
              <w:t>Ad. 3.</w:t>
            </w:r>
            <w:r w:rsidRPr="00710FF6">
              <w:rPr>
                <w:sz w:val="22"/>
                <w:szCs w:val="22"/>
              </w:rPr>
              <w:t xml:space="preserve"> „W przypadku braku zgody na powyższy zapis w umowie, prosimy o deklaracje Zamawiającego w jakim stopniu % umowa zostanie na pewno zrealizowana.”</w:t>
            </w:r>
          </w:p>
          <w:p w14:paraId="6FD4724C" w14:textId="250B6B51" w:rsidR="00B06D73" w:rsidRPr="00710FF6" w:rsidRDefault="00710FF6" w:rsidP="00E6187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10FF6">
              <w:rPr>
                <w:b/>
                <w:bCs/>
                <w:sz w:val="22"/>
                <w:szCs w:val="22"/>
              </w:rPr>
              <w:t>Odpowiedź:</w:t>
            </w:r>
            <w:r w:rsidR="008821B6">
              <w:rPr>
                <w:b/>
                <w:bCs/>
                <w:sz w:val="22"/>
                <w:szCs w:val="22"/>
              </w:rPr>
              <w:t xml:space="preserve"> Zamawiający zobowiązuje się do realizacji zapisów zgodnych z projektem umowy </w:t>
            </w:r>
            <w:r w:rsidR="008821B6">
              <w:rPr>
                <w:b/>
                <w:bCs/>
                <w:sz w:val="22"/>
                <w:szCs w:val="22"/>
              </w:rPr>
              <w:br/>
              <w:t xml:space="preserve">w par. 4 ust. 3: </w:t>
            </w:r>
            <w:r w:rsidR="008821B6" w:rsidRPr="008821B6">
              <w:rPr>
                <w:b/>
                <w:bCs/>
                <w:i/>
                <w:iCs/>
                <w:sz w:val="22"/>
                <w:szCs w:val="22"/>
              </w:rPr>
              <w:t>„Zamawiający zastrzega sobie prawo do zrealizowania umowy w zakresie minimum 60% kwoty brutto umowy, a tym samym nie ma obowiązku złożenia zamówienia do pełnej kwoty brutto umowy, o której mowa w § 2 ust.1 umowy.”</w:t>
            </w:r>
          </w:p>
        </w:tc>
      </w:tr>
    </w:tbl>
    <w:p w14:paraId="445885D4" w14:textId="77777777" w:rsidR="00BE7BFD" w:rsidRPr="00710FF6" w:rsidRDefault="00BE7BFD" w:rsidP="00520165">
      <w:pPr>
        <w:jc w:val="both"/>
        <w:rPr>
          <w:sz w:val="22"/>
          <w:szCs w:val="22"/>
        </w:rPr>
      </w:pPr>
    </w:p>
    <w:p w14:paraId="198CE49E" w14:textId="77777777" w:rsidR="00710FF6" w:rsidRDefault="00710FF6" w:rsidP="00710FF6">
      <w:pPr>
        <w:pStyle w:val="Tekstpodstawowy"/>
        <w:spacing w:before="120" w:after="480"/>
        <w:rPr>
          <w:sz w:val="24"/>
          <w:szCs w:val="24"/>
        </w:rPr>
      </w:pPr>
    </w:p>
    <w:p w14:paraId="58E19238" w14:textId="62DD2210" w:rsidR="006D4AB3" w:rsidRPr="00710FF6" w:rsidRDefault="00710FF6" w:rsidP="00710FF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="007427BD" w:rsidRPr="00710FF6">
        <w:rPr>
          <w:i/>
          <w:iCs/>
          <w:sz w:val="24"/>
          <w:szCs w:val="24"/>
        </w:rPr>
        <w:t>Przewodniczący Komisji Przetargowej</w:t>
      </w:r>
      <w:r w:rsidRPr="00710FF6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710FF6">
        <w:rPr>
          <w:i/>
          <w:iCs/>
          <w:sz w:val="24"/>
          <w:szCs w:val="24"/>
        </w:rPr>
        <w:br/>
      </w:r>
      <w:r w:rsidR="008821B6">
        <w:rPr>
          <w:i/>
          <w:iCs/>
          <w:sz w:val="24"/>
          <w:szCs w:val="24"/>
        </w:rPr>
        <w:t xml:space="preserve">   </w:t>
      </w:r>
      <w:r w:rsidR="00B06D73" w:rsidRPr="00710FF6">
        <w:rPr>
          <w:i/>
          <w:iCs/>
          <w:sz w:val="24"/>
          <w:szCs w:val="24"/>
        </w:rPr>
        <w:t>Małgorzata</w:t>
      </w:r>
      <w:r w:rsidR="006D4AB3" w:rsidRPr="00710FF6">
        <w:rPr>
          <w:i/>
          <w:iCs/>
          <w:sz w:val="24"/>
          <w:szCs w:val="24"/>
        </w:rPr>
        <w:t xml:space="preserve"> </w:t>
      </w:r>
      <w:proofErr w:type="spellStart"/>
      <w:r w:rsidR="00B06D73" w:rsidRPr="00710FF6">
        <w:rPr>
          <w:i/>
          <w:iCs/>
          <w:sz w:val="24"/>
          <w:szCs w:val="24"/>
        </w:rPr>
        <w:t>Kumon</w:t>
      </w:r>
      <w:proofErr w:type="spellEnd"/>
    </w:p>
    <w:sectPr w:rsidR="006D4AB3" w:rsidRPr="00710FF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3F8BE" w14:textId="77777777" w:rsidR="00C95CBC" w:rsidRDefault="00C95CBC">
      <w:r>
        <w:separator/>
      </w:r>
    </w:p>
  </w:endnote>
  <w:endnote w:type="continuationSeparator" w:id="0">
    <w:p w14:paraId="4479F374" w14:textId="77777777" w:rsidR="00C95CBC" w:rsidRDefault="00C95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931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0AF3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DD9E5" w14:textId="77777777" w:rsidR="006D4AB3" w:rsidRDefault="008C5B0C">
    <w:pPr>
      <w:pStyle w:val="Stopka"/>
      <w:tabs>
        <w:tab w:val="clear" w:pos="4536"/>
      </w:tabs>
      <w:jc w:val="center"/>
    </w:pPr>
    <w:r>
      <w:rPr>
        <w:noProof/>
      </w:rPr>
      <w:pict w14:anchorId="1F459113">
        <v:line id="_x0000_s1025" style="position:absolute;left:0;text-align:left;z-index:251657728" from="-3.85pt,8.75pt" to="455.15pt,8.75pt"/>
      </w:pict>
    </w:r>
  </w:p>
  <w:p w14:paraId="5BECD71E" w14:textId="7B61B99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935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25E9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718879" w14:textId="77777777" w:rsidR="006D4AB3" w:rsidRDefault="006D4AB3">
    <w:pPr>
      <w:pStyle w:val="Stopka"/>
      <w:tabs>
        <w:tab w:val="clear" w:pos="4536"/>
        <w:tab w:val="left" w:pos="6237"/>
      </w:tabs>
    </w:pPr>
  </w:p>
  <w:p w14:paraId="428D76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6C5A4" w14:textId="77777777" w:rsidR="00C95CBC" w:rsidRDefault="00C95CBC">
      <w:r>
        <w:separator/>
      </w:r>
    </w:p>
  </w:footnote>
  <w:footnote w:type="continuationSeparator" w:id="0">
    <w:p w14:paraId="4FC52BE5" w14:textId="77777777" w:rsidR="00C95CBC" w:rsidRDefault="00C95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D567" w14:textId="77777777" w:rsidR="00B06D73" w:rsidRDefault="00B06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7ED5" w14:textId="77777777" w:rsidR="00B06D73" w:rsidRDefault="00B06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9A2DA" w14:textId="77777777" w:rsidR="00B06D73" w:rsidRDefault="00B06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6721664">
    <w:abstractNumId w:val="3"/>
  </w:num>
  <w:num w:numId="2" w16cid:durableId="547881896">
    <w:abstractNumId w:val="6"/>
  </w:num>
  <w:num w:numId="3" w16cid:durableId="1765030445">
    <w:abstractNumId w:val="2"/>
  </w:num>
  <w:num w:numId="4" w16cid:durableId="577060653">
    <w:abstractNumId w:val="5"/>
  </w:num>
  <w:num w:numId="5" w16cid:durableId="1850220812">
    <w:abstractNumId w:val="0"/>
  </w:num>
  <w:num w:numId="6" w16cid:durableId="187379489">
    <w:abstractNumId w:val="1"/>
  </w:num>
  <w:num w:numId="7" w16cid:durableId="982855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CB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0FF6"/>
    <w:rsid w:val="007427BD"/>
    <w:rsid w:val="007B49E8"/>
    <w:rsid w:val="007D7198"/>
    <w:rsid w:val="00864A4B"/>
    <w:rsid w:val="00870F9F"/>
    <w:rsid w:val="008804B6"/>
    <w:rsid w:val="008821B6"/>
    <w:rsid w:val="00897AB0"/>
    <w:rsid w:val="008A3553"/>
    <w:rsid w:val="008C5B0C"/>
    <w:rsid w:val="00A54C85"/>
    <w:rsid w:val="00A905AC"/>
    <w:rsid w:val="00B06D73"/>
    <w:rsid w:val="00BA6584"/>
    <w:rsid w:val="00BE7BFD"/>
    <w:rsid w:val="00C370F2"/>
    <w:rsid w:val="00C44EEC"/>
    <w:rsid w:val="00C95CB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9482FF"/>
  <w15:chartTrackingRefBased/>
  <w15:docId w15:val="{3FDD6121-E52B-4D84-8C6D-B131AC67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535</Words>
  <Characters>3455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2026-08-25T11:54:00Z</cp:lastPrinted>
  <dcterms:created xsi:type="dcterms:W3CDTF">2026-08-25T06:58:00Z</dcterms:created>
  <dcterms:modified xsi:type="dcterms:W3CDTF">2026-08-25T11:54:00Z</dcterms:modified>
</cp:coreProperties>
</file>