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3C094" w14:textId="77777777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E7DF9">
        <w:rPr>
          <w:rFonts w:ascii="Arial" w:hAnsi="Arial" w:cs="Arial"/>
          <w:bCs/>
          <w:szCs w:val="24"/>
        </w:rPr>
        <w:t xml:space="preserve">5 </w:t>
      </w:r>
      <w:r>
        <w:rPr>
          <w:rFonts w:ascii="Arial" w:hAnsi="Arial" w:cs="Arial"/>
          <w:bCs/>
          <w:i w:val="0"/>
          <w:szCs w:val="24"/>
        </w:rPr>
        <w:t>do SWZ</w:t>
      </w:r>
    </w:p>
    <w:p w14:paraId="3EEFD77D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22ABB91" w14:textId="7E9B8CC4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 w:rsidR="00EC1CD7">
        <w:rPr>
          <w:rFonts w:ascii="Arial" w:hAnsi="Arial" w:cs="Arial"/>
          <w:sz w:val="24"/>
          <w:szCs w:val="24"/>
        </w:rPr>
        <w:t xml:space="preserve"> </w:t>
      </w:r>
      <w:r w:rsidR="00EC1CD7" w:rsidRPr="00EC1CD7">
        <w:rPr>
          <w:rFonts w:ascii="Arial" w:hAnsi="Arial" w:cs="Arial"/>
          <w:sz w:val="24"/>
          <w:szCs w:val="24"/>
        </w:rPr>
        <w:t>CRZP/</w:t>
      </w:r>
      <w:r w:rsidR="00233527">
        <w:rPr>
          <w:rFonts w:ascii="Arial" w:hAnsi="Arial" w:cs="Arial"/>
          <w:sz w:val="24"/>
          <w:szCs w:val="24"/>
        </w:rPr>
        <w:t>1</w:t>
      </w:r>
      <w:r w:rsidR="00EC1CD7" w:rsidRPr="00EC1CD7">
        <w:rPr>
          <w:rFonts w:ascii="Arial" w:hAnsi="Arial" w:cs="Arial"/>
          <w:sz w:val="24"/>
          <w:szCs w:val="24"/>
        </w:rPr>
        <w:t>36/2026/AZP</w:t>
      </w:r>
    </w:p>
    <w:p w14:paraId="0C6A6566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68C0A49D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Uniwersytet Morski w Gdyni</w:t>
      </w:r>
    </w:p>
    <w:p w14:paraId="4177FB78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32F6FBAB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Gdynia</w:t>
      </w:r>
    </w:p>
    <w:p w14:paraId="48219721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BAF95D1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2A13620C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44A52825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0F01FFB7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5ABBD503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2E7C381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0442FE3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12EDF368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5F3D" w14:paraId="54EA08B0" w14:textId="77777777" w:rsidTr="004408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9F8B63" w14:textId="77777777" w:rsidR="006A5F3D" w:rsidRDefault="006A5F3D" w:rsidP="004408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7CB32E0D" w14:textId="075341E7" w:rsidR="006A5F3D" w:rsidRDefault="006A5F3D" w:rsidP="004408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A5F3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A5F3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5F3D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F30317">
              <w:rPr>
                <w:rFonts w:ascii="Arial" w:hAnsi="Arial" w:cs="Arial"/>
                <w:sz w:val="24"/>
                <w:szCs w:val="24"/>
              </w:rPr>
              <w:t>5</w:t>
            </w:r>
            <w:r w:rsidRPr="006A5F3D">
              <w:rPr>
                <w:rFonts w:ascii="Arial" w:hAnsi="Arial" w:cs="Arial"/>
                <w:sz w:val="24"/>
                <w:szCs w:val="24"/>
              </w:rPr>
              <w:t xml:space="preserve"> poz. </w:t>
            </w:r>
            <w:r w:rsidR="00F30317">
              <w:rPr>
                <w:rFonts w:ascii="Arial" w:hAnsi="Arial" w:cs="Arial"/>
                <w:sz w:val="24"/>
                <w:szCs w:val="24"/>
              </w:rPr>
              <w:t>793</w:t>
            </w:r>
            <w:r w:rsidRPr="006A5F3D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2B043FB6" w14:textId="13FC2B29" w:rsidR="006A5F3D" w:rsidRDefault="006A5F3D" w:rsidP="004408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 w:rsidR="007A0BB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7913743" w14:textId="77777777" w:rsidR="006A5F3D" w:rsidRDefault="006A5F3D" w:rsidP="004408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5D0CF398" w14:textId="682C2C6F" w:rsidR="007A0BB3" w:rsidRDefault="007A0BB3" w:rsidP="004408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0BB3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(po zmianie SWZ_1)</w:t>
            </w:r>
          </w:p>
        </w:tc>
      </w:tr>
    </w:tbl>
    <w:p w14:paraId="315C30D7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080EB6BE" w14:textId="4C44244E" w:rsidR="003D69E2" w:rsidRPr="00A83358" w:rsidRDefault="00AA2017" w:rsidP="00A83358">
      <w:pPr>
        <w:spacing w:before="240" w:after="120" w:line="276" w:lineRule="auto"/>
        <w:jc w:val="center"/>
        <w:rPr>
          <w:rFonts w:ascii="Arial" w:hAnsi="Arial" w:cs="Arial"/>
          <w:sz w:val="24"/>
          <w:szCs w:val="24"/>
        </w:rPr>
      </w:pPr>
      <w:r w:rsidRPr="00A83358">
        <w:rPr>
          <w:rFonts w:ascii="Arial" w:hAnsi="Arial" w:cs="Arial"/>
          <w:sz w:val="24"/>
          <w:szCs w:val="24"/>
        </w:rPr>
        <w:t>Wykonanie projektu oraz dostawa Następcy Daru Młodzieży</w:t>
      </w:r>
    </w:p>
    <w:p w14:paraId="4EFA0B15" w14:textId="4701D31E" w:rsidR="00AA2017" w:rsidRPr="00A83358" w:rsidRDefault="00AA2017" w:rsidP="00A83358">
      <w:pPr>
        <w:spacing w:before="240" w:after="120" w:line="276" w:lineRule="auto"/>
        <w:jc w:val="center"/>
        <w:rPr>
          <w:rFonts w:ascii="Arial" w:hAnsi="Arial" w:cs="Arial"/>
          <w:sz w:val="24"/>
          <w:szCs w:val="24"/>
        </w:rPr>
      </w:pPr>
      <w:r w:rsidRPr="00A83358">
        <w:rPr>
          <w:rFonts w:ascii="Arial" w:hAnsi="Arial" w:cs="Arial"/>
          <w:sz w:val="24"/>
          <w:szCs w:val="24"/>
        </w:rPr>
        <w:t>w konwencji „zaprojektuj i wybudu</w:t>
      </w:r>
      <w:r w:rsidR="00233527" w:rsidRPr="00A83358">
        <w:rPr>
          <w:rFonts w:ascii="Arial" w:hAnsi="Arial" w:cs="Arial"/>
          <w:sz w:val="24"/>
          <w:szCs w:val="24"/>
        </w:rPr>
        <w:t>j” - powtórne</w:t>
      </w:r>
    </w:p>
    <w:p w14:paraId="47DD2125" w14:textId="2AF9DF58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A5F3D" w:rsidRPr="006A5F3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6CC0C54" w14:textId="77777777" w:rsidTr="00E4548F">
        <w:tc>
          <w:tcPr>
            <w:tcW w:w="9104" w:type="dxa"/>
            <w:shd w:val="clear" w:color="auto" w:fill="D9D9D9"/>
            <w:hideMark/>
          </w:tcPr>
          <w:p w14:paraId="094D553F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0D01E66F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1CF1E3CD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BE1C1D5" w14:textId="77777777" w:rsidTr="00E4548F">
        <w:tc>
          <w:tcPr>
            <w:tcW w:w="9104" w:type="dxa"/>
            <w:shd w:val="clear" w:color="auto" w:fill="D9D9D9"/>
            <w:hideMark/>
          </w:tcPr>
          <w:p w14:paraId="06BD0126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ED5D69B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C96C410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1A94203A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65CB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9D744" w14:textId="2684A9F0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  <w:r w:rsidR="00AA2017">
              <w:rPr>
                <w:rFonts w:ascii="Arial" w:hAnsi="Arial" w:cs="Arial"/>
                <w:b/>
                <w:sz w:val="24"/>
                <w:szCs w:val="24"/>
              </w:rPr>
              <w:t>/kryteria oceny ofert</w:t>
            </w:r>
          </w:p>
        </w:tc>
      </w:tr>
      <w:tr w:rsidR="006A5F3D" w14:paraId="16A626FC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5005A" w14:textId="77777777"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B47C6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3CD50EC" w14:textId="11E5CC5C" w:rsidR="006A5F3D" w:rsidRPr="00AA2017" w:rsidRDefault="00AA2017" w:rsidP="00AA20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017">
              <w:rPr>
                <w:rFonts w:ascii="Arial" w:hAnsi="Arial" w:cs="Arial"/>
                <w:sz w:val="24"/>
                <w:szCs w:val="24"/>
              </w:rPr>
              <w:t xml:space="preserve">Zamawiający wymaga, aby Wykonawca wykazał, że posiada ubezpieczenie od odpowiedzialności cywilnej (OC) w zakresie prowadzonej działalności związanej z przedmiotem zamówienia na kwotę, co najmniej </w:t>
            </w:r>
            <w:r w:rsidR="00233527">
              <w:rPr>
                <w:rFonts w:ascii="Arial" w:hAnsi="Arial" w:cs="Arial"/>
                <w:sz w:val="24"/>
                <w:szCs w:val="24"/>
              </w:rPr>
              <w:t>1</w:t>
            </w:r>
            <w:r w:rsidR="00EC1CD7">
              <w:rPr>
                <w:rFonts w:ascii="Arial" w:hAnsi="Arial" w:cs="Arial"/>
                <w:sz w:val="24"/>
                <w:szCs w:val="24"/>
              </w:rPr>
              <w:t>0.000.000,00</w:t>
            </w:r>
            <w:r w:rsidRPr="00AA2017">
              <w:rPr>
                <w:rFonts w:ascii="Arial" w:hAnsi="Arial" w:cs="Arial"/>
                <w:sz w:val="24"/>
                <w:szCs w:val="24"/>
              </w:rPr>
              <w:t xml:space="preserve"> zł.</w:t>
            </w:r>
            <w:r w:rsidR="006A5F3D" w:rsidRPr="00AA20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A5F3D" w14:paraId="4578ACF0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23C54" w14:textId="77777777"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157DA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FD164AF" w14:textId="50B0D163" w:rsidR="00A83358" w:rsidRPr="00A83358" w:rsidRDefault="00A83358" w:rsidP="00A83358">
            <w:pPr>
              <w:spacing w:before="60" w:after="12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3358">
              <w:rPr>
                <w:rFonts w:ascii="Arial" w:hAnsi="Arial" w:cs="Arial"/>
                <w:sz w:val="24"/>
                <w:szCs w:val="24"/>
              </w:rPr>
              <w:t xml:space="preserve">Należy wykazać, iż w okresie ostatnich </w:t>
            </w:r>
            <w:r w:rsidRPr="007A0BB3">
              <w:rPr>
                <w:rFonts w:ascii="Arial" w:hAnsi="Arial" w:cs="Arial"/>
                <w:strike/>
                <w:color w:val="FF0000"/>
                <w:sz w:val="24"/>
                <w:szCs w:val="24"/>
              </w:rPr>
              <w:t>dziesięciu</w:t>
            </w:r>
            <w:r w:rsidR="007A0B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A0BB3" w:rsidRPr="007A0BB3">
              <w:rPr>
                <w:rFonts w:ascii="Arial" w:hAnsi="Arial" w:cs="Arial"/>
                <w:color w:val="FF0000"/>
                <w:sz w:val="24"/>
                <w:szCs w:val="24"/>
              </w:rPr>
              <w:t>piętnastu</w:t>
            </w:r>
            <w:r w:rsidRPr="00A83358">
              <w:rPr>
                <w:rFonts w:ascii="Arial" w:hAnsi="Arial" w:cs="Arial"/>
                <w:sz w:val="24"/>
                <w:szCs w:val="24"/>
              </w:rPr>
              <w:t xml:space="preserve"> lat przed upływem terminu składania ofert, a jeżeli okres prowadzenia działalności jest krótszy, to w tym okresie: </w:t>
            </w:r>
          </w:p>
          <w:p w14:paraId="2F108011" w14:textId="77777777" w:rsidR="00A83358" w:rsidRPr="00A83358" w:rsidRDefault="00A83358" w:rsidP="00A83358">
            <w:pPr>
              <w:pStyle w:val="Akapitzlist"/>
              <w:numPr>
                <w:ilvl w:val="0"/>
                <w:numId w:val="8"/>
              </w:numPr>
              <w:spacing w:before="60" w:after="120" w:line="252" w:lineRule="auto"/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3358">
              <w:rPr>
                <w:rFonts w:ascii="Arial" w:eastAsia="Times New Roman" w:hAnsi="Arial" w:cs="Arial"/>
                <w:sz w:val="24"/>
                <w:szCs w:val="24"/>
              </w:rPr>
              <w:t>Wykonawca dostarczył co najmniej jeden żaglowiec o kadłubie dłuższym niż 70 metrów, a dostawa była zakończona próbami i odbiorem,</w:t>
            </w:r>
          </w:p>
          <w:p w14:paraId="270DD4A2" w14:textId="77777777" w:rsidR="00A83358" w:rsidRPr="00A83358" w:rsidRDefault="00A83358" w:rsidP="00A83358">
            <w:pPr>
              <w:spacing w:before="60" w:after="120"/>
              <w:ind w:left="360"/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  <w:r w:rsidRPr="00A83358">
              <w:rPr>
                <w:rFonts w:ascii="Arial" w:hAnsi="Arial" w:cs="Arial"/>
                <w:sz w:val="24"/>
                <w:szCs w:val="24"/>
              </w:rPr>
              <w:t>lub</w:t>
            </w:r>
          </w:p>
          <w:p w14:paraId="58A31721" w14:textId="77777777" w:rsidR="00A83358" w:rsidRPr="00A83358" w:rsidRDefault="00A83358" w:rsidP="00A83358">
            <w:pPr>
              <w:pStyle w:val="Akapitzlist"/>
              <w:numPr>
                <w:ilvl w:val="0"/>
                <w:numId w:val="8"/>
              </w:numPr>
              <w:spacing w:before="60" w:after="120" w:line="252" w:lineRule="auto"/>
              <w:ind w:left="35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3358">
              <w:rPr>
                <w:rFonts w:ascii="Arial" w:eastAsia="Times New Roman" w:hAnsi="Arial" w:cs="Arial"/>
                <w:sz w:val="24"/>
                <w:szCs w:val="24"/>
              </w:rPr>
              <w:t>Wykonawca dostarczył co najmniej jeden statek morski, inny niż żaglowiec, o minimalnej wartości 200.000.000,00 PLN netto (słownie: dwustu milionów PLN 00/100), a dostawa była zakończona próbami i odbiorem.</w:t>
            </w:r>
          </w:p>
          <w:p w14:paraId="03BB2362" w14:textId="272654CB" w:rsidR="00A83358" w:rsidRPr="00A83358" w:rsidRDefault="00A83358" w:rsidP="00A83358">
            <w:pPr>
              <w:pStyle w:val="Akapitzlist"/>
              <w:spacing w:before="60" w:after="120"/>
              <w:ind w:left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3358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7A0BB3" w:rsidRPr="00A83358">
              <w:rPr>
                <w:rFonts w:ascii="Arial" w:hAnsi="Arial" w:cs="Arial"/>
                <w:sz w:val="24"/>
                <w:szCs w:val="24"/>
              </w:rPr>
              <w:t>jednocze</w:t>
            </w:r>
            <w:r w:rsidR="007A0BB3">
              <w:rPr>
                <w:rFonts w:ascii="Arial" w:hAnsi="Arial" w:cs="Arial"/>
                <w:sz w:val="24"/>
                <w:szCs w:val="24"/>
              </w:rPr>
              <w:t>ś</w:t>
            </w:r>
            <w:r w:rsidR="007A0BB3" w:rsidRPr="00A83358">
              <w:rPr>
                <w:rFonts w:ascii="Arial" w:hAnsi="Arial" w:cs="Arial"/>
                <w:sz w:val="24"/>
                <w:szCs w:val="24"/>
              </w:rPr>
              <w:t>nie</w:t>
            </w:r>
            <w:r w:rsidRPr="00A8335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D4316A" w14:textId="38BE002C" w:rsidR="006A5F3D" w:rsidRPr="00A83358" w:rsidRDefault="00A83358" w:rsidP="007A0BB3">
            <w:pPr>
              <w:pStyle w:val="Akapitzlist"/>
              <w:numPr>
                <w:ilvl w:val="0"/>
                <w:numId w:val="8"/>
              </w:numPr>
              <w:spacing w:before="60" w:after="120" w:line="252" w:lineRule="auto"/>
              <w:ind w:left="357"/>
              <w:jc w:val="both"/>
              <w:rPr>
                <w:rFonts w:ascii="Aptos Display" w:hAnsi="Aptos Display"/>
                <w:sz w:val="24"/>
                <w:szCs w:val="24"/>
              </w:rPr>
            </w:pPr>
            <w:r w:rsidRPr="007A0BB3">
              <w:rPr>
                <w:rFonts w:ascii="Arial" w:eastAsia="Times New Roman" w:hAnsi="Arial" w:cs="Arial"/>
                <w:sz w:val="24"/>
                <w:szCs w:val="24"/>
              </w:rPr>
              <w:t>Wykonawca lub podwykonawca wykonał co najmniej jeden projekt żaglowca o kadłubie dłuższym niż 70 metrów, zatwierdzony przez klasyfikatora należącego do IACS,</w:t>
            </w:r>
          </w:p>
        </w:tc>
      </w:tr>
      <w:tr w:rsidR="006A5F3D" w14:paraId="59A77C09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F4FB9" w14:textId="77777777"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2528F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856166F" w14:textId="3CF78D45" w:rsidR="006A5F3D" w:rsidRDefault="00A83358" w:rsidP="00A83358">
            <w:pPr>
              <w:spacing w:before="60" w:after="120"/>
              <w:jc w:val="both"/>
            </w:pPr>
            <w:r w:rsidRPr="00A83358">
              <w:rPr>
                <w:rFonts w:ascii="Arial" w:hAnsi="Arial" w:cs="Arial"/>
                <w:sz w:val="24"/>
                <w:szCs w:val="24"/>
              </w:rPr>
              <w:t>Zamawiający nie określa szczegółowego warunku w tym zakresie</w:t>
            </w:r>
          </w:p>
        </w:tc>
      </w:tr>
      <w:tr w:rsidR="006A5F3D" w14:paraId="242AF937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E4BB3" w14:textId="77777777"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D11F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8F5437D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A4ED0" w14:paraId="3F7F9041" w14:textId="77777777" w:rsidTr="00AA4E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AB2B2" w14:textId="77777777" w:rsidR="00AA4ED0" w:rsidRPr="00AA4ED0" w:rsidRDefault="00AA4E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4ED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63286" w14:textId="77777777" w:rsidR="00AA4ED0" w:rsidRPr="00AA4ED0" w:rsidRDefault="00AA4E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4ED0">
              <w:rPr>
                <w:rFonts w:ascii="Arial" w:hAnsi="Arial" w:cs="Arial"/>
                <w:b/>
                <w:bCs/>
                <w:sz w:val="24"/>
                <w:szCs w:val="24"/>
              </w:rPr>
              <w:t>Kryteria oceny ofert</w:t>
            </w:r>
          </w:p>
          <w:p w14:paraId="78EDCE3D" w14:textId="77777777" w:rsidR="00AA4ED0" w:rsidRPr="00402120" w:rsidRDefault="00AA4ED0" w:rsidP="00AA4ED0">
            <w:pPr>
              <w:pStyle w:val="Tekstpodstawowy"/>
              <w:spacing w:after="0"/>
              <w:rPr>
                <w:rFonts w:ascii="Calibri" w:hAnsi="Calibri"/>
                <w:b/>
                <w:bCs/>
              </w:rPr>
            </w:pPr>
            <w:r w:rsidRPr="00402120">
              <w:rPr>
                <w:rFonts w:ascii="Calibri" w:hAnsi="Calibri"/>
                <w:b/>
                <w:bCs/>
              </w:rPr>
              <w:t>Doświadczenie w budowie żaglowców</w:t>
            </w:r>
          </w:p>
          <w:p w14:paraId="560DFDA9" w14:textId="77777777" w:rsidR="00AA4ED0" w:rsidRPr="00402120" w:rsidRDefault="00AA4ED0" w:rsidP="00AA4ED0">
            <w:pPr>
              <w:spacing w:before="60" w:after="120"/>
              <w:jc w:val="both"/>
            </w:pPr>
            <w:r w:rsidRPr="00402120">
              <w:t xml:space="preserve">Zamawiający przyzna Wykonawcy punkty za doświadczenie, jeżeli Wykonawca lub Konsorcjum Wykonawców wspólnie ubiegających się o zamówienie wykaże, że w okresie ostatnich dziesięciu lat przed upływem terminu składania ofert, a jeżeli okres prowadzenia działalności jest krótszy - w tym okresie: </w:t>
            </w:r>
          </w:p>
          <w:p w14:paraId="5A9033CD" w14:textId="51BAB27F" w:rsidR="00AA4ED0" w:rsidRDefault="00AA4ED0" w:rsidP="00AA4ED0">
            <w:pPr>
              <w:spacing w:before="60" w:after="120"/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402120">
              <w:t>wykonało w formule „zaprojektuj i wybuduj” co najmniej jeden projekt żaglowca o kadłubie dłuższym niż 70 metrów, zatwierdzony przez klasyfikatora należącego do IACS, i dostarczył zaprojektowany żaglowiec – 10 punktów,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 </w:t>
            </w:r>
          </w:p>
          <w:p w14:paraId="025E8B28" w14:textId="77777777" w:rsidR="00AA4ED0" w:rsidRDefault="00AA4ED0" w:rsidP="00AA4ED0">
            <w:pPr>
              <w:spacing w:before="60" w:after="120"/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37088E76" w14:textId="77777777" w:rsidR="00AA4ED0" w:rsidRPr="005F316D" w:rsidRDefault="00AA4ED0" w:rsidP="00AA4ED0">
            <w:pPr>
              <w:pStyle w:val="Tekstpodstawowy"/>
              <w:spacing w:after="0"/>
              <w:rPr>
                <w:rFonts w:ascii="Calibri" w:hAnsi="Calibri"/>
                <w:b/>
                <w:bCs/>
              </w:rPr>
            </w:pPr>
            <w:r w:rsidRPr="005F316D">
              <w:rPr>
                <w:rFonts w:ascii="Calibri" w:hAnsi="Calibri"/>
                <w:b/>
                <w:bCs/>
              </w:rPr>
              <w:t>Doświadczenie w projektowaniu i nadzorze nad budową żaglowców</w:t>
            </w:r>
          </w:p>
          <w:p w14:paraId="5E4E0EF9" w14:textId="77777777" w:rsidR="00AA4ED0" w:rsidRDefault="00AA4ED0" w:rsidP="00AA4ED0">
            <w:pPr>
              <w:pStyle w:val="Tekstpodstawowy"/>
              <w:spacing w:after="0"/>
              <w:jc w:val="both"/>
              <w:rPr>
                <w:rFonts w:ascii="Calibri" w:hAnsi="Calibri"/>
              </w:rPr>
            </w:pPr>
            <w:r w:rsidRPr="005F316D">
              <w:rPr>
                <w:rFonts w:ascii="Calibri" w:hAnsi="Calibri"/>
              </w:rPr>
              <w:t>Zamawiający przyzna punkty za d</w:t>
            </w:r>
            <w:r w:rsidRPr="005F316D">
              <w:rPr>
                <w:rFonts w:ascii="Calibri" w:hAnsi="Calibri"/>
                <w:bCs/>
              </w:rPr>
              <w:t>oświadczenie głównego projektanta dedykowanego do realizacji niniejszego zamówienia wskazanego przez Wykonawcę lub Konsorcjum Wykonawców</w:t>
            </w:r>
            <w:r>
              <w:rPr>
                <w:rFonts w:ascii="Calibri" w:hAnsi="Calibri"/>
                <w:bCs/>
              </w:rPr>
              <w:t xml:space="preserve"> w następujący sposób</w:t>
            </w:r>
            <w:r w:rsidRPr="005F316D">
              <w:rPr>
                <w:rFonts w:ascii="Calibri" w:hAnsi="Calibri"/>
              </w:rPr>
              <w:t>:</w:t>
            </w:r>
          </w:p>
          <w:p w14:paraId="73A14071" w14:textId="77777777" w:rsidR="00AA4ED0" w:rsidRPr="004C6460" w:rsidRDefault="00AA4ED0" w:rsidP="00AA4ED0">
            <w:pPr>
              <w:pStyle w:val="Tekstpodstawowy"/>
              <w:spacing w:after="0"/>
              <w:jc w:val="both"/>
              <w:rPr>
                <w:rFonts w:ascii="Calibri" w:hAnsi="Calibri"/>
                <w:bCs/>
              </w:rPr>
            </w:pPr>
          </w:p>
          <w:p w14:paraId="0C323507" w14:textId="000D28EB" w:rsidR="00AA4ED0" w:rsidRPr="004C6460" w:rsidRDefault="00AA4ED0" w:rsidP="00AA4ED0">
            <w:pPr>
              <w:pStyle w:val="Tekstpodstawowy"/>
              <w:numPr>
                <w:ilvl w:val="0"/>
                <w:numId w:val="10"/>
              </w:numPr>
              <w:spacing w:after="0"/>
              <w:ind w:left="360"/>
              <w:jc w:val="both"/>
              <w:rPr>
                <w:rFonts w:ascii="Calibri" w:hAnsi="Calibri"/>
                <w:bCs/>
              </w:rPr>
            </w:pPr>
            <w:r w:rsidRPr="004C6460">
              <w:rPr>
                <w:rFonts w:ascii="Calibri" w:hAnsi="Calibri"/>
                <w:bCs/>
              </w:rPr>
              <w:t xml:space="preserve">za doświadczenie w zaprojektowaniu żaglowców </w:t>
            </w:r>
            <w:r w:rsidRPr="004C6460">
              <w:rPr>
                <w:rFonts w:ascii="Calibri" w:hAnsi="Calibri"/>
              </w:rPr>
              <w:t xml:space="preserve">o kadłubie dłuższym niż 70 metrów </w:t>
            </w:r>
          </w:p>
          <w:p w14:paraId="7D28F853" w14:textId="77777777" w:rsidR="00AA4ED0" w:rsidRPr="004C6460" w:rsidRDefault="00AA4ED0" w:rsidP="00AA4ED0">
            <w:pPr>
              <w:pStyle w:val="Tekstpodstawowy"/>
              <w:spacing w:after="0"/>
              <w:jc w:val="both"/>
              <w:rPr>
                <w:rFonts w:ascii="Calibri" w:hAnsi="Calibri"/>
                <w:bCs/>
              </w:rPr>
            </w:pPr>
          </w:p>
          <w:p w14:paraId="449A0FA2" w14:textId="2F93D8C3" w:rsidR="00AA4ED0" w:rsidRPr="00AA4ED0" w:rsidRDefault="00AA4ED0" w:rsidP="009E355C">
            <w:pPr>
              <w:pStyle w:val="Tekstpodstawowy"/>
              <w:numPr>
                <w:ilvl w:val="0"/>
                <w:numId w:val="10"/>
              </w:numPr>
              <w:spacing w:after="0"/>
              <w:ind w:left="360"/>
              <w:jc w:val="both"/>
              <w:rPr>
                <w:rFonts w:ascii="Calibri" w:hAnsi="Calibri"/>
                <w:bCs/>
              </w:rPr>
            </w:pPr>
            <w:r w:rsidRPr="00AA4ED0">
              <w:rPr>
                <w:rFonts w:ascii="Calibri" w:hAnsi="Calibri"/>
                <w:bCs/>
              </w:rPr>
              <w:t xml:space="preserve">za doświadczenie w nadzorze w trakcie budowy żaglowców o kadłubie dłuższym niż 70 metrów </w:t>
            </w:r>
          </w:p>
          <w:p w14:paraId="313C62C1" w14:textId="77777777" w:rsidR="00AA4ED0" w:rsidRDefault="00AA4ED0" w:rsidP="00AA4ED0">
            <w:pPr>
              <w:spacing w:before="60" w:after="120"/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3688F72F" w14:textId="3BE0918B" w:rsidR="00AA4ED0" w:rsidRPr="00AA4ED0" w:rsidRDefault="00AA4ED0" w:rsidP="00AA4E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color w:val="0070C0"/>
                <w:sz w:val="20"/>
                <w:szCs w:val="20"/>
              </w:rPr>
              <w:t>[UWAGA: przekreślić, jeśli nie dotyczy]</w:t>
            </w:r>
          </w:p>
        </w:tc>
      </w:tr>
      <w:tr w:rsidR="00AA4ED0" w14:paraId="4A44F232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F863" w14:textId="77777777" w:rsidR="00AA4ED0" w:rsidRPr="006A5F3D" w:rsidRDefault="00AA4ED0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CD33" w14:textId="77777777" w:rsidR="00AA4ED0" w:rsidRPr="006A5F3D" w:rsidRDefault="00AA4ED0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FA76E8D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548DA35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06E80BEF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0F1E79DD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1F35C2F1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6C845F1B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D417A8F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6E0EE0D1" w14:textId="77777777" w:rsidTr="00E4548F">
        <w:tc>
          <w:tcPr>
            <w:tcW w:w="9104" w:type="dxa"/>
            <w:shd w:val="clear" w:color="auto" w:fill="D9D9D9"/>
            <w:hideMark/>
          </w:tcPr>
          <w:p w14:paraId="44077B38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BD3AB16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25739E5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754C3EF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9ED7513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35B13E28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0226F1DC" w14:textId="77777777" w:rsidTr="00E4548F">
        <w:tc>
          <w:tcPr>
            <w:tcW w:w="9104" w:type="dxa"/>
            <w:shd w:val="clear" w:color="auto" w:fill="D9D9D9"/>
            <w:hideMark/>
          </w:tcPr>
          <w:p w14:paraId="6BAA5FB7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B193A7F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01E5EF1D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6D12CEE6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5984393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3D6505BD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BB2B140" w14:textId="77777777" w:rsidTr="00E4548F">
        <w:tc>
          <w:tcPr>
            <w:tcW w:w="9104" w:type="dxa"/>
            <w:shd w:val="clear" w:color="auto" w:fill="D9D9D9"/>
            <w:hideMark/>
          </w:tcPr>
          <w:p w14:paraId="679A0B5C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469C26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64466776" w14:textId="77777777" w:rsidTr="00E4548F">
        <w:tc>
          <w:tcPr>
            <w:tcW w:w="9104" w:type="dxa"/>
            <w:shd w:val="clear" w:color="auto" w:fill="D9D9D9"/>
            <w:hideMark/>
          </w:tcPr>
          <w:p w14:paraId="7CE1249C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FBFE31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53A653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206FD4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6F0244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DB6B3E8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20B6E0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14A949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AAF1D4D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03ED42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10B1F876" w14:textId="77777777" w:rsidR="002621C4" w:rsidRPr="00E4548F" w:rsidRDefault="00E4548F" w:rsidP="007E7DF9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42CB4F" w14:textId="77777777" w:rsidR="00DD6AE3" w:rsidRDefault="00DD6AE3" w:rsidP="00E4548F">
      <w:pPr>
        <w:spacing w:after="0" w:line="240" w:lineRule="auto"/>
      </w:pPr>
      <w:r>
        <w:separator/>
      </w:r>
    </w:p>
  </w:endnote>
  <w:endnote w:type="continuationSeparator" w:id="0">
    <w:p w14:paraId="364E038E" w14:textId="77777777" w:rsidR="00DD6AE3" w:rsidRDefault="00DD6AE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20AE1" w14:textId="77777777" w:rsidR="006A5F3D" w:rsidRDefault="006A5F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7187C" w14:textId="77777777" w:rsidR="006A5F3D" w:rsidRDefault="006A5F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12F53" w14:textId="77777777" w:rsidR="006A5F3D" w:rsidRDefault="006A5F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30B06" w14:textId="77777777" w:rsidR="00DD6AE3" w:rsidRDefault="00DD6AE3" w:rsidP="00E4548F">
      <w:pPr>
        <w:spacing w:after="0" w:line="240" w:lineRule="auto"/>
      </w:pPr>
      <w:r>
        <w:separator/>
      </w:r>
    </w:p>
  </w:footnote>
  <w:footnote w:type="continuationSeparator" w:id="0">
    <w:p w14:paraId="57375809" w14:textId="77777777" w:rsidR="00DD6AE3" w:rsidRDefault="00DD6AE3" w:rsidP="00E4548F">
      <w:pPr>
        <w:spacing w:after="0" w:line="240" w:lineRule="auto"/>
      </w:pPr>
      <w:r>
        <w:continuationSeparator/>
      </w:r>
    </w:p>
  </w:footnote>
  <w:footnote w:id="1">
    <w:p w14:paraId="001FD895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C4788F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C51FB23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01C593D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9845CF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3EBB0F6F" w14:textId="77777777" w:rsidR="00E4548F" w:rsidRDefault="00E4548F" w:rsidP="00E4548F">
      <w:pPr>
        <w:pStyle w:val="Tekstprzypisudolnego"/>
      </w:pPr>
    </w:p>
  </w:footnote>
  <w:footnote w:id="2">
    <w:p w14:paraId="294BEB45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08D76A7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0DD48A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9F6CE0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E3236" w14:textId="77777777" w:rsidR="006A5F3D" w:rsidRDefault="006A5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D0E0E" w14:textId="77777777" w:rsidR="006A5F3D" w:rsidRDefault="006A5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86B3B" w14:textId="77777777" w:rsidR="006A5F3D" w:rsidRDefault="006A5F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54866"/>
    <w:multiLevelType w:val="hybridMultilevel"/>
    <w:tmpl w:val="00840C00"/>
    <w:lvl w:ilvl="0" w:tplc="998279B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2E65C9"/>
    <w:multiLevelType w:val="hybridMultilevel"/>
    <w:tmpl w:val="59C8B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C34DE"/>
    <w:multiLevelType w:val="hybridMultilevel"/>
    <w:tmpl w:val="CA4085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F4"/>
    <w:rsid w:val="001665F4"/>
    <w:rsid w:val="00233527"/>
    <w:rsid w:val="002621C4"/>
    <w:rsid w:val="00271244"/>
    <w:rsid w:val="003D69E2"/>
    <w:rsid w:val="00490FA9"/>
    <w:rsid w:val="005952C1"/>
    <w:rsid w:val="006A5F3D"/>
    <w:rsid w:val="007A0BB3"/>
    <w:rsid w:val="007B107C"/>
    <w:rsid w:val="007C7D43"/>
    <w:rsid w:val="007E7DF9"/>
    <w:rsid w:val="00843802"/>
    <w:rsid w:val="008750B3"/>
    <w:rsid w:val="00A83358"/>
    <w:rsid w:val="00AA2017"/>
    <w:rsid w:val="00AA4ED0"/>
    <w:rsid w:val="00B45B3E"/>
    <w:rsid w:val="00C31816"/>
    <w:rsid w:val="00C5078D"/>
    <w:rsid w:val="00CA2A23"/>
    <w:rsid w:val="00CE42F4"/>
    <w:rsid w:val="00D96D91"/>
    <w:rsid w:val="00DD6AE3"/>
    <w:rsid w:val="00E4548F"/>
    <w:rsid w:val="00E92756"/>
    <w:rsid w:val="00EB5321"/>
    <w:rsid w:val="00EC1CD7"/>
    <w:rsid w:val="00F30317"/>
    <w:rsid w:val="00F7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7B78"/>
  <w15:chartTrackingRefBased/>
  <w15:docId w15:val="{D3DDBCC2-D10D-4DC5-B380-61E28F402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5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F3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A5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F3D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AA2017"/>
    <w:pPr>
      <w:spacing w:line="259" w:lineRule="auto"/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27124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124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B3E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2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1178</Words>
  <Characters>7068</Characters>
  <Application>Microsoft Office Word</Application>
  <DocSecurity>0</DocSecurity>
  <Lines>58</Lines>
  <Paragraphs>16</Paragraphs>
  <ScaleCrop>false</ScaleCrop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2026-09-14T12:05:00Z</cp:lastPrinted>
  <dcterms:created xsi:type="dcterms:W3CDTF">2026-09-14T12:05:00Z</dcterms:created>
  <dcterms:modified xsi:type="dcterms:W3CDTF">2026-09-14T12:05:00Z</dcterms:modified>
</cp:coreProperties>
</file>