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D6FE7" w14:textId="7C1D7F35" w:rsidR="006A5DF1" w:rsidRPr="00D439FA" w:rsidRDefault="000D1DC0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D439FA">
        <w:rPr>
          <w:rFonts w:ascii="Verdana" w:hAnsi="Verdana"/>
          <w:sz w:val="18"/>
          <w:szCs w:val="18"/>
        </w:rPr>
        <w:t>Kraków</w:t>
      </w:r>
      <w:r w:rsidR="006A5DF1" w:rsidRPr="00D439FA">
        <w:rPr>
          <w:rFonts w:ascii="Verdana" w:hAnsi="Verdana"/>
          <w:sz w:val="18"/>
          <w:szCs w:val="18"/>
        </w:rPr>
        <w:t xml:space="preserve"> dnia: </w:t>
      </w:r>
      <w:r w:rsidRPr="00D439FA">
        <w:rPr>
          <w:rFonts w:ascii="Verdana" w:hAnsi="Verdana"/>
          <w:sz w:val="18"/>
          <w:szCs w:val="18"/>
        </w:rPr>
        <w:t>2026-08-21</w:t>
      </w:r>
    </w:p>
    <w:p w14:paraId="3F3C3F5C" w14:textId="77777777" w:rsidR="000D1DC0" w:rsidRPr="00D439FA" w:rsidRDefault="000D1DC0" w:rsidP="006A5DF1">
      <w:pPr>
        <w:rPr>
          <w:rFonts w:ascii="Verdana" w:hAnsi="Verdana"/>
          <w:b/>
          <w:bCs/>
          <w:sz w:val="18"/>
          <w:szCs w:val="18"/>
        </w:rPr>
      </w:pPr>
      <w:r w:rsidRPr="00D439F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684EF85" w14:textId="77777777" w:rsidR="000D1DC0" w:rsidRPr="00D439FA" w:rsidRDefault="000D1DC0" w:rsidP="006A5DF1">
      <w:pPr>
        <w:rPr>
          <w:rFonts w:ascii="Verdana" w:hAnsi="Verdana"/>
          <w:b/>
          <w:bCs/>
          <w:sz w:val="18"/>
          <w:szCs w:val="18"/>
        </w:rPr>
      </w:pPr>
      <w:r w:rsidRPr="00D439F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06ABAB9" w14:textId="34E57A30" w:rsidR="006A5DF1" w:rsidRPr="00D439FA" w:rsidRDefault="000D1DC0" w:rsidP="006A5DF1">
      <w:pPr>
        <w:rPr>
          <w:rFonts w:ascii="Verdana" w:hAnsi="Verdana"/>
          <w:b/>
          <w:bCs/>
          <w:sz w:val="18"/>
          <w:szCs w:val="18"/>
        </w:rPr>
      </w:pPr>
      <w:r w:rsidRPr="00D439F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98A21D3" w14:textId="214AFA34" w:rsidR="006A5DF1" w:rsidRPr="00D439FA" w:rsidRDefault="000D1DC0" w:rsidP="006A5DF1">
      <w:pPr>
        <w:rPr>
          <w:rFonts w:ascii="Verdana" w:hAnsi="Verdana"/>
          <w:sz w:val="18"/>
          <w:szCs w:val="18"/>
        </w:rPr>
      </w:pPr>
      <w:r w:rsidRPr="00D439FA">
        <w:rPr>
          <w:rFonts w:ascii="Verdana" w:hAnsi="Verdana"/>
          <w:sz w:val="18"/>
          <w:szCs w:val="18"/>
        </w:rPr>
        <w:t>Al. Mickiewicza</w:t>
      </w:r>
      <w:r w:rsidR="006A5DF1" w:rsidRPr="00D439FA">
        <w:rPr>
          <w:rFonts w:ascii="Verdana" w:hAnsi="Verdana"/>
          <w:sz w:val="18"/>
          <w:szCs w:val="18"/>
        </w:rPr>
        <w:t xml:space="preserve"> </w:t>
      </w:r>
      <w:r w:rsidRPr="00D439FA">
        <w:rPr>
          <w:rFonts w:ascii="Verdana" w:hAnsi="Verdana"/>
          <w:sz w:val="18"/>
          <w:szCs w:val="18"/>
        </w:rPr>
        <w:t>30</w:t>
      </w:r>
    </w:p>
    <w:p w14:paraId="33407498" w14:textId="254B6607" w:rsidR="006A5DF1" w:rsidRDefault="000D1DC0" w:rsidP="006A5DF1">
      <w:pPr>
        <w:rPr>
          <w:rFonts w:ascii="Verdana" w:hAnsi="Verdana"/>
          <w:sz w:val="18"/>
          <w:szCs w:val="18"/>
        </w:rPr>
      </w:pPr>
      <w:r w:rsidRPr="00D439FA">
        <w:rPr>
          <w:rFonts w:ascii="Verdana" w:hAnsi="Verdana"/>
          <w:sz w:val="18"/>
          <w:szCs w:val="18"/>
        </w:rPr>
        <w:t>30-059</w:t>
      </w:r>
      <w:r w:rsidR="006A5DF1" w:rsidRPr="00D439FA">
        <w:rPr>
          <w:rFonts w:ascii="Verdana" w:hAnsi="Verdana"/>
          <w:sz w:val="18"/>
          <w:szCs w:val="18"/>
        </w:rPr>
        <w:t xml:space="preserve"> </w:t>
      </w:r>
      <w:r w:rsidRPr="00D439FA">
        <w:rPr>
          <w:rFonts w:ascii="Verdana" w:hAnsi="Verdana"/>
          <w:sz w:val="18"/>
          <w:szCs w:val="18"/>
        </w:rPr>
        <w:t>Kraków</w:t>
      </w:r>
    </w:p>
    <w:p w14:paraId="648935A0" w14:textId="77777777" w:rsidR="00D439FA" w:rsidRPr="00D439FA" w:rsidRDefault="00D439FA" w:rsidP="006A5DF1">
      <w:pPr>
        <w:rPr>
          <w:rFonts w:ascii="Verdana" w:hAnsi="Verdana"/>
          <w:sz w:val="18"/>
          <w:szCs w:val="18"/>
        </w:rPr>
      </w:pPr>
    </w:p>
    <w:p w14:paraId="4AC5B5FF" w14:textId="733A27B4" w:rsidR="006A5DF1" w:rsidRPr="00D439FA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439FA">
        <w:rPr>
          <w:rFonts w:ascii="Verdana" w:hAnsi="Verdana"/>
          <w:sz w:val="18"/>
          <w:szCs w:val="18"/>
        </w:rPr>
        <w:t>Pismo:</w:t>
      </w:r>
      <w:r w:rsidRPr="00D439FA">
        <w:rPr>
          <w:rFonts w:ascii="Verdana" w:hAnsi="Verdana"/>
          <w:b/>
          <w:bCs/>
          <w:sz w:val="18"/>
          <w:szCs w:val="18"/>
        </w:rPr>
        <w:t xml:space="preserve"> </w:t>
      </w:r>
      <w:r w:rsidR="00D439FA" w:rsidRPr="00D439FA">
        <w:rPr>
          <w:rFonts w:ascii="Verdana" w:hAnsi="Verdana"/>
          <w:bCs/>
          <w:sz w:val="18"/>
          <w:szCs w:val="18"/>
        </w:rPr>
        <w:t>KC-DE-zp.25.374.2026</w:t>
      </w:r>
      <w:r w:rsidRPr="00D439FA">
        <w:rPr>
          <w:rFonts w:ascii="Verdana" w:hAnsi="Verdana"/>
          <w:sz w:val="18"/>
          <w:szCs w:val="18"/>
        </w:rPr>
        <w:tab/>
        <w:t xml:space="preserve"> </w:t>
      </w:r>
    </w:p>
    <w:p w14:paraId="1DE3DC1E" w14:textId="77777777" w:rsidR="006A5DF1" w:rsidRPr="00D439FA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98034A1" w14:textId="77777777" w:rsidR="006A5DF1" w:rsidRPr="00D439F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D439FA">
        <w:rPr>
          <w:rFonts w:ascii="Verdana" w:hAnsi="Verdana"/>
          <w:b/>
          <w:sz w:val="18"/>
          <w:szCs w:val="18"/>
        </w:rPr>
        <w:t>WYKONAWCY</w:t>
      </w:r>
    </w:p>
    <w:p w14:paraId="566FD423" w14:textId="77777777" w:rsidR="006A5DF1" w:rsidRPr="00D439F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D439FA">
        <w:rPr>
          <w:rFonts w:ascii="Verdana" w:hAnsi="Verdana"/>
          <w:sz w:val="18"/>
          <w:szCs w:val="18"/>
        </w:rPr>
        <w:t>ubiegający się o zamówienie publiczne</w:t>
      </w:r>
    </w:p>
    <w:p w14:paraId="1B2A1FC7" w14:textId="77777777" w:rsidR="006D4AB3" w:rsidRPr="00D439FA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3A11DFB3" w14:textId="77777777" w:rsidR="00632C3C" w:rsidRPr="00D439FA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D439FA">
        <w:rPr>
          <w:rFonts w:ascii="Verdana" w:hAnsi="Verdana"/>
          <w:sz w:val="18"/>
          <w:szCs w:val="18"/>
        </w:rPr>
        <w:t>WYJAŚNIENI</w:t>
      </w:r>
      <w:r w:rsidR="00520165" w:rsidRPr="00D439FA">
        <w:rPr>
          <w:rFonts w:ascii="Verdana" w:hAnsi="Verdana"/>
          <w:sz w:val="18"/>
          <w:szCs w:val="18"/>
        </w:rPr>
        <w:t>A</w:t>
      </w:r>
      <w:r w:rsidR="00632C3C" w:rsidRPr="00D439FA">
        <w:rPr>
          <w:rFonts w:ascii="Verdana" w:hAnsi="Verdana"/>
          <w:sz w:val="18"/>
          <w:szCs w:val="18"/>
        </w:rPr>
        <w:t xml:space="preserve"> TREŚCI</w:t>
      </w:r>
      <w:r w:rsidR="0029606A" w:rsidRPr="00D439FA">
        <w:rPr>
          <w:rFonts w:ascii="Verdana" w:hAnsi="Verdana"/>
          <w:sz w:val="18"/>
          <w:szCs w:val="18"/>
        </w:rPr>
        <w:t xml:space="preserve"> SWZ</w:t>
      </w:r>
    </w:p>
    <w:p w14:paraId="5ABF97AA" w14:textId="2E6DC285" w:rsidR="006D4AB3" w:rsidRPr="00D439FA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D439FA">
        <w:rPr>
          <w:rFonts w:ascii="Verdana" w:hAnsi="Verdana"/>
          <w:sz w:val="18"/>
          <w:szCs w:val="18"/>
        </w:rPr>
        <w:t xml:space="preserve">Dotyczy: </w:t>
      </w:r>
      <w:r w:rsidR="006A5DF1" w:rsidRPr="00D439FA">
        <w:rPr>
          <w:rFonts w:ascii="Verdana" w:hAnsi="Verdana"/>
          <w:sz w:val="18"/>
          <w:szCs w:val="18"/>
        </w:rPr>
        <w:t>p</w:t>
      </w:r>
      <w:r w:rsidRPr="00D439FA">
        <w:rPr>
          <w:rFonts w:ascii="Verdana" w:hAnsi="Verdana"/>
          <w:sz w:val="18"/>
          <w:szCs w:val="18"/>
        </w:rPr>
        <w:t>ostępowani</w:t>
      </w:r>
      <w:r w:rsidR="006A5DF1" w:rsidRPr="00D439FA">
        <w:rPr>
          <w:rFonts w:ascii="Verdana" w:hAnsi="Verdana"/>
          <w:sz w:val="18"/>
          <w:szCs w:val="18"/>
        </w:rPr>
        <w:t>a</w:t>
      </w:r>
      <w:r w:rsidRPr="00D439FA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D439FA">
        <w:rPr>
          <w:rFonts w:ascii="Verdana" w:hAnsi="Verdana"/>
          <w:sz w:val="18"/>
          <w:szCs w:val="18"/>
        </w:rPr>
        <w:t>go</w:t>
      </w:r>
      <w:r w:rsidRPr="00D439FA">
        <w:rPr>
          <w:rFonts w:ascii="Verdana" w:hAnsi="Verdana"/>
          <w:sz w:val="18"/>
          <w:szCs w:val="18"/>
        </w:rPr>
        <w:t xml:space="preserve"> w trybie</w:t>
      </w:r>
      <w:r w:rsidR="001D75AC" w:rsidRPr="00D439FA">
        <w:rPr>
          <w:rFonts w:ascii="Verdana" w:hAnsi="Verdana"/>
          <w:sz w:val="18"/>
          <w:szCs w:val="18"/>
        </w:rPr>
        <w:t>:</w:t>
      </w:r>
      <w:r w:rsidRPr="00D439FA">
        <w:rPr>
          <w:rFonts w:ascii="Verdana" w:hAnsi="Verdana"/>
          <w:sz w:val="18"/>
          <w:szCs w:val="18"/>
        </w:rPr>
        <w:t xml:space="preserve"> </w:t>
      </w:r>
      <w:r w:rsidR="000D1DC0" w:rsidRPr="00D439FA">
        <w:rPr>
          <w:rFonts w:ascii="Verdana" w:hAnsi="Verdana"/>
          <w:sz w:val="18"/>
          <w:szCs w:val="18"/>
        </w:rPr>
        <w:t>przetarg nieograniczony</w:t>
      </w:r>
      <w:r w:rsidRPr="00D439FA">
        <w:rPr>
          <w:rFonts w:ascii="Verdana" w:hAnsi="Verdana"/>
          <w:b/>
          <w:sz w:val="18"/>
          <w:szCs w:val="18"/>
        </w:rPr>
        <w:t xml:space="preserve"> </w:t>
      </w:r>
      <w:r w:rsidR="00893499" w:rsidRPr="00D439FA">
        <w:rPr>
          <w:rFonts w:ascii="Verdana" w:hAnsi="Verdana"/>
          <w:bCs/>
          <w:sz w:val="18"/>
          <w:szCs w:val="18"/>
        </w:rPr>
        <w:t>pn.</w:t>
      </w:r>
      <w:r w:rsidRPr="00D439FA">
        <w:rPr>
          <w:rFonts w:ascii="Verdana" w:hAnsi="Verdana"/>
          <w:b/>
          <w:sz w:val="18"/>
          <w:szCs w:val="18"/>
        </w:rPr>
        <w:t xml:space="preserve"> </w:t>
      </w:r>
      <w:r w:rsidR="00E72428" w:rsidRPr="00D439FA">
        <w:rPr>
          <w:rFonts w:ascii="Verdana" w:hAnsi="Verdana"/>
          <w:bCs/>
          <w:sz w:val="18"/>
          <w:szCs w:val="18"/>
        </w:rPr>
        <w:t>”</w:t>
      </w:r>
      <w:r w:rsidR="000D1DC0" w:rsidRPr="00D439FA">
        <w:rPr>
          <w:rFonts w:ascii="Verdana" w:hAnsi="Verdana"/>
          <w:b/>
          <w:bCs/>
          <w:sz w:val="18"/>
          <w:szCs w:val="18"/>
        </w:rPr>
        <w:t>dostawa wysokowydajnego serwera AI wyposażonego w karty GPU na potrzeby CTB - KC-DE-zp.25.374.2026</w:t>
      </w:r>
      <w:r w:rsidR="00E72428" w:rsidRPr="00D439FA">
        <w:rPr>
          <w:rFonts w:ascii="Verdana" w:hAnsi="Verdana"/>
          <w:bCs/>
          <w:sz w:val="18"/>
          <w:szCs w:val="18"/>
        </w:rPr>
        <w:t>”</w:t>
      </w:r>
      <w:r w:rsidRPr="00D439FA">
        <w:rPr>
          <w:rFonts w:ascii="Verdana" w:hAnsi="Verdana"/>
          <w:b/>
          <w:sz w:val="18"/>
          <w:szCs w:val="18"/>
        </w:rPr>
        <w:t xml:space="preserve"> </w:t>
      </w:r>
      <w:r w:rsidRPr="00D439FA">
        <w:rPr>
          <w:rFonts w:ascii="Verdana" w:hAnsi="Verdana"/>
          <w:bCs/>
          <w:sz w:val="18"/>
          <w:szCs w:val="18"/>
        </w:rPr>
        <w:t>– znak sprawy</w:t>
      </w:r>
      <w:r w:rsidRPr="00D439FA">
        <w:rPr>
          <w:rFonts w:ascii="Verdana" w:hAnsi="Verdana"/>
          <w:b/>
          <w:sz w:val="18"/>
          <w:szCs w:val="18"/>
        </w:rPr>
        <w:t xml:space="preserve"> </w:t>
      </w:r>
      <w:r w:rsidR="000D1DC0" w:rsidRPr="00D439FA">
        <w:rPr>
          <w:rFonts w:ascii="Verdana" w:hAnsi="Verdana"/>
          <w:b/>
          <w:sz w:val="18"/>
          <w:szCs w:val="18"/>
        </w:rPr>
        <w:t>KC-DE-zp.25.374.2026</w:t>
      </w:r>
      <w:r w:rsidRPr="00D439FA">
        <w:rPr>
          <w:rFonts w:ascii="Verdana" w:hAnsi="Verdana"/>
          <w:b/>
          <w:sz w:val="18"/>
          <w:szCs w:val="18"/>
        </w:rPr>
        <w:t>.</w:t>
      </w:r>
    </w:p>
    <w:p w14:paraId="032A3319" w14:textId="77777777" w:rsidR="0012774F" w:rsidRPr="00D439FA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D439FA">
        <w:rPr>
          <w:rFonts w:ascii="Verdana" w:hAnsi="Verdana"/>
          <w:sz w:val="18"/>
          <w:szCs w:val="18"/>
        </w:rPr>
        <w:t xml:space="preserve">Zamawiający, </w:t>
      </w:r>
      <w:r w:rsidR="001D75AC" w:rsidRPr="00D439FA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D439FA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D439FA">
        <w:rPr>
          <w:rFonts w:ascii="Verdana" w:hAnsi="Verdana"/>
          <w:sz w:val="18"/>
          <w:szCs w:val="18"/>
        </w:rPr>
        <w:t>1</w:t>
      </w:r>
      <w:r w:rsidRPr="00D439FA">
        <w:rPr>
          <w:rFonts w:ascii="Verdana" w:hAnsi="Verdana"/>
          <w:sz w:val="18"/>
          <w:szCs w:val="18"/>
        </w:rPr>
        <w:t>3</w:t>
      </w:r>
      <w:r w:rsidR="0029606A" w:rsidRPr="00D439FA">
        <w:rPr>
          <w:rFonts w:ascii="Verdana" w:hAnsi="Verdana"/>
          <w:sz w:val="18"/>
          <w:szCs w:val="18"/>
        </w:rPr>
        <w:t>5</w:t>
      </w:r>
      <w:r w:rsidRPr="00D439FA">
        <w:rPr>
          <w:rFonts w:ascii="Verdana" w:hAnsi="Verdana"/>
          <w:sz w:val="18"/>
          <w:szCs w:val="18"/>
        </w:rPr>
        <w:t xml:space="preserve"> ust</w:t>
      </w:r>
      <w:r w:rsidR="00D9049C" w:rsidRPr="00D439FA">
        <w:rPr>
          <w:rFonts w:ascii="Verdana" w:hAnsi="Verdana"/>
          <w:sz w:val="18"/>
          <w:szCs w:val="18"/>
        </w:rPr>
        <w:t xml:space="preserve">. </w:t>
      </w:r>
      <w:r w:rsidR="0029606A" w:rsidRPr="00D439FA">
        <w:rPr>
          <w:rFonts w:ascii="Verdana" w:hAnsi="Verdana"/>
          <w:sz w:val="18"/>
          <w:szCs w:val="18"/>
        </w:rPr>
        <w:t>6</w:t>
      </w:r>
      <w:r w:rsidRPr="00D439FA">
        <w:rPr>
          <w:rFonts w:ascii="Verdana" w:hAnsi="Verdana"/>
          <w:sz w:val="18"/>
          <w:szCs w:val="18"/>
        </w:rPr>
        <w:t xml:space="preserve"> ustawy z dnia </w:t>
      </w:r>
      <w:r w:rsidR="0029606A" w:rsidRPr="00D439FA">
        <w:rPr>
          <w:rFonts w:ascii="Verdana" w:hAnsi="Verdana"/>
          <w:sz w:val="18"/>
          <w:szCs w:val="18"/>
        </w:rPr>
        <w:t>11</w:t>
      </w:r>
      <w:r w:rsidRPr="00D439FA">
        <w:rPr>
          <w:rFonts w:ascii="Verdana" w:hAnsi="Verdana"/>
          <w:sz w:val="18"/>
          <w:szCs w:val="18"/>
        </w:rPr>
        <w:t xml:space="preserve"> </w:t>
      </w:r>
      <w:r w:rsidR="0029606A" w:rsidRPr="00D439FA">
        <w:rPr>
          <w:rFonts w:ascii="Verdana" w:hAnsi="Verdana"/>
          <w:sz w:val="18"/>
          <w:szCs w:val="18"/>
        </w:rPr>
        <w:t xml:space="preserve">września </w:t>
      </w:r>
      <w:r w:rsidRPr="00D439FA">
        <w:rPr>
          <w:rFonts w:ascii="Verdana" w:hAnsi="Verdana"/>
          <w:sz w:val="18"/>
          <w:szCs w:val="18"/>
        </w:rPr>
        <w:t>20</w:t>
      </w:r>
      <w:r w:rsidR="0029606A" w:rsidRPr="00D439FA">
        <w:rPr>
          <w:rFonts w:ascii="Verdana" w:hAnsi="Verdana"/>
          <w:sz w:val="18"/>
          <w:szCs w:val="18"/>
        </w:rPr>
        <w:t>19</w:t>
      </w:r>
      <w:r w:rsidRPr="00D439FA">
        <w:rPr>
          <w:rFonts w:ascii="Verdana" w:hAnsi="Verdana"/>
          <w:sz w:val="18"/>
          <w:szCs w:val="18"/>
        </w:rPr>
        <w:t xml:space="preserve"> r</w:t>
      </w:r>
      <w:r w:rsidR="0029606A" w:rsidRPr="00D439FA">
        <w:rPr>
          <w:rFonts w:ascii="Verdana" w:hAnsi="Verdana"/>
          <w:sz w:val="18"/>
          <w:szCs w:val="18"/>
        </w:rPr>
        <w:t>.</w:t>
      </w:r>
      <w:r w:rsidRPr="00D439FA">
        <w:rPr>
          <w:rFonts w:ascii="Verdana" w:hAnsi="Verdana"/>
          <w:sz w:val="18"/>
          <w:szCs w:val="18"/>
        </w:rPr>
        <w:t xml:space="preserve"> Prawo </w:t>
      </w:r>
      <w:r w:rsidR="0029606A" w:rsidRPr="00D439FA">
        <w:rPr>
          <w:rFonts w:ascii="Verdana" w:hAnsi="Verdana"/>
          <w:sz w:val="18"/>
          <w:szCs w:val="18"/>
        </w:rPr>
        <w:t>z</w:t>
      </w:r>
      <w:r w:rsidRPr="00D439FA">
        <w:rPr>
          <w:rFonts w:ascii="Verdana" w:hAnsi="Verdana"/>
          <w:sz w:val="18"/>
          <w:szCs w:val="18"/>
        </w:rPr>
        <w:t xml:space="preserve">amówień </w:t>
      </w:r>
      <w:r w:rsidR="0029606A" w:rsidRPr="00D439FA">
        <w:rPr>
          <w:rFonts w:ascii="Verdana" w:hAnsi="Verdana"/>
          <w:sz w:val="18"/>
          <w:szCs w:val="18"/>
        </w:rPr>
        <w:t>p</w:t>
      </w:r>
      <w:r w:rsidRPr="00D439FA">
        <w:rPr>
          <w:rFonts w:ascii="Verdana" w:hAnsi="Verdana"/>
          <w:sz w:val="18"/>
          <w:szCs w:val="18"/>
        </w:rPr>
        <w:t>ublicznych</w:t>
      </w:r>
      <w:r w:rsidR="00CF0649" w:rsidRPr="00D439FA">
        <w:rPr>
          <w:rFonts w:ascii="Verdana" w:hAnsi="Verdana"/>
          <w:sz w:val="18"/>
          <w:szCs w:val="18"/>
        </w:rPr>
        <w:t xml:space="preserve"> </w:t>
      </w:r>
      <w:r w:rsidR="0053062D" w:rsidRPr="00D439FA">
        <w:rPr>
          <w:rFonts w:ascii="Verdana" w:hAnsi="Verdana"/>
          <w:sz w:val="18"/>
          <w:szCs w:val="18"/>
        </w:rPr>
        <w:t>(Dz.U.202</w:t>
      </w:r>
      <w:r w:rsidR="009C31AF" w:rsidRPr="00D439FA">
        <w:rPr>
          <w:rFonts w:ascii="Verdana" w:hAnsi="Verdana"/>
          <w:sz w:val="18"/>
          <w:szCs w:val="18"/>
        </w:rPr>
        <w:t>6 poz. 793</w:t>
      </w:r>
      <w:r w:rsidR="0053062D" w:rsidRPr="00D439FA">
        <w:rPr>
          <w:rFonts w:ascii="Verdana" w:hAnsi="Verdana"/>
          <w:sz w:val="18"/>
          <w:szCs w:val="18"/>
        </w:rPr>
        <w:t xml:space="preserve"> ze zm.) </w:t>
      </w:r>
      <w:r w:rsidR="00D9049C" w:rsidRPr="00D439FA">
        <w:rPr>
          <w:rFonts w:ascii="Verdana" w:hAnsi="Verdana"/>
          <w:sz w:val="18"/>
          <w:szCs w:val="18"/>
        </w:rPr>
        <w:t>udostępnia</w:t>
      </w:r>
      <w:r w:rsidR="00BE7BFD" w:rsidRPr="00D439FA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D439FA">
        <w:rPr>
          <w:rFonts w:ascii="Verdana" w:hAnsi="Verdana"/>
          <w:sz w:val="18"/>
          <w:szCs w:val="18"/>
        </w:rPr>
        <w:t>pecyfikacji Warunków Zamówienia (</w:t>
      </w:r>
      <w:r w:rsidR="0012774F" w:rsidRPr="00D439FA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D439FA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D439FA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D439FA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D439FA">
        <w:rPr>
          <w:rFonts w:ascii="Verdana" w:hAnsi="Verdana"/>
          <w:sz w:val="18"/>
          <w:szCs w:val="18"/>
        </w:rPr>
        <w:t>wraz z wyjaśnieniami</w:t>
      </w:r>
      <w:r w:rsidR="0012774F" w:rsidRPr="00D439FA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D1DC0" w:rsidRPr="00D439FA" w14:paraId="3BD98BD6" w14:textId="77777777" w:rsidTr="00B064A3">
        <w:tc>
          <w:tcPr>
            <w:tcW w:w="9356" w:type="dxa"/>
          </w:tcPr>
          <w:p w14:paraId="4D041FF9" w14:textId="73286EC8" w:rsidR="000D1DC0" w:rsidRPr="00D439FA" w:rsidRDefault="000D1DC0" w:rsidP="00B064A3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439FA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  <w:r w:rsidRPr="00D439FA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  <w:p w14:paraId="78F7B28C" w14:textId="4166C994" w:rsidR="000D1DC0" w:rsidRPr="00D439FA" w:rsidRDefault="00D439FA" w:rsidP="00B064A3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439FA">
              <w:rPr>
                <w:rFonts w:ascii="Verdana" w:hAnsi="Verdana"/>
                <w:sz w:val="18"/>
                <w:szCs w:val="18"/>
              </w:rPr>
              <w:t>W</w:t>
            </w:r>
            <w:r w:rsidR="000D1DC0" w:rsidRPr="00D439FA">
              <w:rPr>
                <w:rFonts w:ascii="Verdana" w:hAnsi="Verdana"/>
                <w:sz w:val="18"/>
                <w:szCs w:val="18"/>
              </w:rPr>
              <w:t xml:space="preserve"> odniesieniu do wymagania:</w:t>
            </w:r>
          </w:p>
          <w:p w14:paraId="26100546" w14:textId="77777777" w:rsidR="000D1DC0" w:rsidRPr="00D439FA" w:rsidRDefault="000D1DC0" w:rsidP="00B064A3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439FA">
              <w:rPr>
                <w:rFonts w:ascii="Verdana" w:hAnsi="Verdana"/>
                <w:sz w:val="18"/>
                <w:szCs w:val="18"/>
              </w:rPr>
              <w:t>2.3. Pamięć operacyjna</w:t>
            </w:r>
          </w:p>
          <w:p w14:paraId="551AD1CA" w14:textId="77777777" w:rsidR="000D1DC0" w:rsidRPr="00D439FA" w:rsidRDefault="000D1DC0" w:rsidP="00B064A3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439FA">
              <w:rPr>
                <w:rFonts w:ascii="Verdana" w:hAnsi="Verdana"/>
                <w:sz w:val="18"/>
                <w:szCs w:val="18"/>
              </w:rPr>
              <w:t>„Min. 2 TB RAM, z możliwością rozbudowy do min. 4 TB”</w:t>
            </w:r>
          </w:p>
          <w:p w14:paraId="0618C76E" w14:textId="14FA7E6B" w:rsidR="000D1DC0" w:rsidRPr="00D439FA" w:rsidRDefault="000D1DC0" w:rsidP="00B064A3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D439FA">
              <w:rPr>
                <w:rFonts w:ascii="Verdana" w:hAnsi="Verdana"/>
                <w:sz w:val="18"/>
                <w:szCs w:val="18"/>
              </w:rPr>
              <w:t>prosimy o doprecyzowanie, czy przez możliwość rozbudowy Zamawiający rozumie rozbudowę poprzez dołożenie dodatkowych modułów pamięci RAM do wolnych gniazd DIMM bez konieczności wymiany pamięci już zainstalowanej?</w:t>
            </w:r>
          </w:p>
          <w:p w14:paraId="45B13F63" w14:textId="6B33DFB2" w:rsidR="000D1DC0" w:rsidRPr="00D439FA" w:rsidRDefault="000D1DC0" w:rsidP="00D439FA">
            <w:pPr>
              <w:spacing w:after="4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439FA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  <w:r w:rsidR="00D439FA" w:rsidRPr="00D439FA">
              <w:rPr>
                <w:rFonts w:ascii="Verdana" w:hAnsi="Verdana"/>
                <w:sz w:val="18"/>
                <w:szCs w:val="18"/>
              </w:rPr>
              <w:br/>
              <w:t>Zamawiający potwierdza, że przez możliwość rozbudowy rozumie rozbudowę poprzez dołożenie dodatkowych modułów pamięci RAM do wolnych gniazd DIMM bez konieczności wymiany pamięci już zainstalowanej.</w:t>
            </w:r>
            <w:r w:rsidR="00D439FA" w:rsidRPr="00D439FA">
              <w:rPr>
                <w:rFonts w:ascii="Verdana" w:hAnsi="Verdana"/>
                <w:sz w:val="18"/>
                <w:szCs w:val="18"/>
              </w:rPr>
              <w:br/>
            </w:r>
            <w:r w:rsidR="00D439FA" w:rsidRPr="00D439FA">
              <w:rPr>
                <w:rFonts w:ascii="Verdana" w:hAnsi="Verdana"/>
                <w:sz w:val="18"/>
                <w:szCs w:val="18"/>
              </w:rPr>
              <w:br/>
            </w:r>
          </w:p>
        </w:tc>
      </w:tr>
    </w:tbl>
    <w:p w14:paraId="6D0B5FE0" w14:textId="4C6F1C8E" w:rsidR="00BE7BFD" w:rsidRDefault="00D439FA" w:rsidP="00D439FA">
      <w:pPr>
        <w:tabs>
          <w:tab w:val="left" w:pos="5595"/>
        </w:tabs>
        <w:jc w:val="both"/>
        <w:rPr>
          <w:rFonts w:ascii="Verdana" w:hAnsi="Verdana"/>
          <w:sz w:val="18"/>
          <w:szCs w:val="18"/>
        </w:rPr>
      </w:pPr>
      <w:r w:rsidRPr="00D439FA">
        <w:rPr>
          <w:rFonts w:ascii="Verdana" w:hAnsi="Verdana"/>
          <w:sz w:val="18"/>
          <w:szCs w:val="18"/>
        </w:rPr>
        <w:tab/>
        <w:t>KANCLERZ</w:t>
      </w:r>
    </w:p>
    <w:p w14:paraId="7B2FEE0C" w14:textId="77777777" w:rsidR="007D2F3A" w:rsidRPr="00D439FA" w:rsidRDefault="007D2F3A" w:rsidP="00D439FA">
      <w:pPr>
        <w:tabs>
          <w:tab w:val="left" w:pos="5595"/>
        </w:tabs>
        <w:jc w:val="both"/>
        <w:rPr>
          <w:rFonts w:ascii="Verdana" w:hAnsi="Verdana"/>
          <w:sz w:val="18"/>
          <w:szCs w:val="18"/>
        </w:rPr>
      </w:pPr>
    </w:p>
    <w:p w14:paraId="217EA71C" w14:textId="77777777" w:rsidR="00D439FA" w:rsidRPr="00D439FA" w:rsidRDefault="00D439FA" w:rsidP="00D439FA">
      <w:pPr>
        <w:tabs>
          <w:tab w:val="left" w:pos="5595"/>
        </w:tabs>
        <w:jc w:val="both"/>
        <w:rPr>
          <w:rFonts w:ascii="Verdana" w:hAnsi="Verdana"/>
          <w:sz w:val="18"/>
          <w:szCs w:val="18"/>
        </w:rPr>
      </w:pPr>
    </w:p>
    <w:p w14:paraId="126B4EEC" w14:textId="77777777" w:rsidR="00D439FA" w:rsidRPr="00D439FA" w:rsidRDefault="00D439FA" w:rsidP="00D439FA">
      <w:pPr>
        <w:tabs>
          <w:tab w:val="left" w:pos="5595"/>
        </w:tabs>
        <w:jc w:val="both"/>
        <w:rPr>
          <w:rFonts w:ascii="Verdana" w:hAnsi="Verdana"/>
          <w:sz w:val="18"/>
          <w:szCs w:val="18"/>
        </w:rPr>
      </w:pPr>
      <w:r w:rsidRPr="00D439FA">
        <w:rPr>
          <w:rFonts w:ascii="Verdana" w:hAnsi="Verdana"/>
          <w:sz w:val="18"/>
          <w:szCs w:val="18"/>
        </w:rPr>
        <w:tab/>
      </w:r>
    </w:p>
    <w:p w14:paraId="74C851FC" w14:textId="39BF6D0E" w:rsidR="00D439FA" w:rsidRPr="00D439FA" w:rsidRDefault="00D439FA" w:rsidP="00D439FA">
      <w:pPr>
        <w:tabs>
          <w:tab w:val="left" w:pos="5595"/>
        </w:tabs>
        <w:jc w:val="both"/>
        <w:rPr>
          <w:rFonts w:ascii="Verdana" w:hAnsi="Verdana"/>
          <w:sz w:val="18"/>
          <w:szCs w:val="18"/>
        </w:rPr>
      </w:pPr>
      <w:r w:rsidRPr="00D439FA">
        <w:rPr>
          <w:rFonts w:ascii="Verdana" w:hAnsi="Verdana"/>
          <w:sz w:val="18"/>
          <w:szCs w:val="18"/>
        </w:rPr>
        <w:tab/>
        <w:t>mgr inż. Henryk Zioło</w:t>
      </w:r>
    </w:p>
    <w:p w14:paraId="250DB7BF" w14:textId="77777777" w:rsidR="00D439FA" w:rsidRPr="00D439FA" w:rsidRDefault="00D439FA" w:rsidP="00D439FA">
      <w:pPr>
        <w:rPr>
          <w:rFonts w:ascii="Verdana" w:hAnsi="Verdana"/>
          <w:sz w:val="18"/>
          <w:szCs w:val="18"/>
        </w:rPr>
      </w:pPr>
    </w:p>
    <w:p w14:paraId="5EE2CA6F" w14:textId="77777777" w:rsidR="00D439FA" w:rsidRPr="00D439FA" w:rsidRDefault="00D439FA" w:rsidP="00D439FA">
      <w:pPr>
        <w:rPr>
          <w:rFonts w:ascii="Verdana" w:hAnsi="Verdana"/>
          <w:sz w:val="18"/>
          <w:szCs w:val="18"/>
        </w:rPr>
      </w:pPr>
    </w:p>
    <w:p w14:paraId="7E0CD8C4" w14:textId="77777777" w:rsidR="00D439FA" w:rsidRPr="00D439FA" w:rsidRDefault="00D439FA" w:rsidP="00D439FA">
      <w:pPr>
        <w:rPr>
          <w:rFonts w:ascii="Verdana" w:hAnsi="Verdana"/>
          <w:sz w:val="18"/>
          <w:szCs w:val="18"/>
        </w:rPr>
      </w:pPr>
    </w:p>
    <w:p w14:paraId="5EFA8498" w14:textId="77777777" w:rsidR="00D439FA" w:rsidRPr="00D439FA" w:rsidRDefault="00D439FA" w:rsidP="00D439FA">
      <w:pPr>
        <w:rPr>
          <w:rFonts w:ascii="Verdana" w:hAnsi="Verdana"/>
          <w:sz w:val="18"/>
          <w:szCs w:val="18"/>
        </w:rPr>
      </w:pPr>
    </w:p>
    <w:p w14:paraId="48281747" w14:textId="4511DCE7" w:rsidR="00D439FA" w:rsidRPr="00D439FA" w:rsidRDefault="00D439FA" w:rsidP="00D439FA">
      <w:pPr>
        <w:tabs>
          <w:tab w:val="left" w:pos="6060"/>
        </w:tabs>
        <w:rPr>
          <w:rFonts w:ascii="Verdana" w:hAnsi="Verdana"/>
          <w:sz w:val="18"/>
          <w:szCs w:val="18"/>
        </w:rPr>
      </w:pPr>
      <w:r w:rsidRPr="00D439FA">
        <w:rPr>
          <w:rFonts w:ascii="Verdana" w:hAnsi="Verdana"/>
          <w:sz w:val="18"/>
          <w:szCs w:val="18"/>
        </w:rPr>
        <w:tab/>
      </w:r>
    </w:p>
    <w:sectPr w:rsidR="00D439FA" w:rsidRPr="00D439F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24696" w14:textId="77777777" w:rsidR="00BF19F8" w:rsidRDefault="00BF19F8">
      <w:r>
        <w:separator/>
      </w:r>
    </w:p>
  </w:endnote>
  <w:endnote w:type="continuationSeparator" w:id="0">
    <w:p w14:paraId="4D9E99CF" w14:textId="77777777" w:rsidR="00BF19F8" w:rsidRDefault="00BF1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7A74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B8499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DA990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172AFA2B">
        <v:line id="_x0000_s1025" style="position:absolute;left:0;text-align:left;z-index:251657728" from="-3.85pt,8.75pt" to="455.15pt,8.75pt"/>
      </w:pict>
    </w:r>
  </w:p>
  <w:p w14:paraId="459EEB2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97E8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C7145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763787D" w14:textId="77777777" w:rsidR="006D4AB3" w:rsidRDefault="006D4AB3">
    <w:pPr>
      <w:pStyle w:val="Stopka"/>
      <w:tabs>
        <w:tab w:val="clear" w:pos="4536"/>
        <w:tab w:val="left" w:pos="6237"/>
      </w:tabs>
    </w:pPr>
  </w:p>
  <w:p w14:paraId="4E12201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235C4" w14:textId="77777777" w:rsidR="00BF19F8" w:rsidRDefault="00BF19F8">
      <w:r>
        <w:separator/>
      </w:r>
    </w:p>
  </w:footnote>
  <w:footnote w:type="continuationSeparator" w:id="0">
    <w:p w14:paraId="0A093ECF" w14:textId="77777777" w:rsidR="00BF19F8" w:rsidRDefault="00BF19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C582C" w14:textId="77777777" w:rsidR="000D1DC0" w:rsidRDefault="000D1D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FF07C" w14:textId="77777777" w:rsidR="000D1DC0" w:rsidRDefault="000D1D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65A24" w14:textId="77777777" w:rsidR="000D1DC0" w:rsidRDefault="000D1D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78531060">
    <w:abstractNumId w:val="3"/>
  </w:num>
  <w:num w:numId="2" w16cid:durableId="154345930">
    <w:abstractNumId w:val="6"/>
  </w:num>
  <w:num w:numId="3" w16cid:durableId="1778713928">
    <w:abstractNumId w:val="2"/>
  </w:num>
  <w:num w:numId="4" w16cid:durableId="1078477423">
    <w:abstractNumId w:val="5"/>
  </w:num>
  <w:num w:numId="5" w16cid:durableId="1785533926">
    <w:abstractNumId w:val="0"/>
  </w:num>
  <w:num w:numId="6" w16cid:durableId="1585919884">
    <w:abstractNumId w:val="1"/>
  </w:num>
  <w:num w:numId="7" w16cid:durableId="6546501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65D6"/>
    <w:rsid w:val="00031374"/>
    <w:rsid w:val="000A1097"/>
    <w:rsid w:val="000D1DC0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165D6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2F3A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9C31AF"/>
    <w:rsid w:val="00A905AC"/>
    <w:rsid w:val="00B66043"/>
    <w:rsid w:val="00BA6584"/>
    <w:rsid w:val="00BB55D0"/>
    <w:rsid w:val="00BE7BFD"/>
    <w:rsid w:val="00BF19F8"/>
    <w:rsid w:val="00C370F2"/>
    <w:rsid w:val="00C44EEC"/>
    <w:rsid w:val="00CF0649"/>
    <w:rsid w:val="00D22FFA"/>
    <w:rsid w:val="00D439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9CD9B9"/>
  <w15:chartTrackingRefBased/>
  <w15:docId w15:val="{DF59CF93-2E9C-4CB6-94BF-B031B9E0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4</cp:revision>
  <cp:lastPrinted>2001-02-10T14:28:00Z</cp:lastPrinted>
  <dcterms:created xsi:type="dcterms:W3CDTF">2026-08-21T05:45:00Z</dcterms:created>
  <dcterms:modified xsi:type="dcterms:W3CDTF">2026-08-21T05:50:00Z</dcterms:modified>
</cp:coreProperties>
</file>