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CABAC" w14:textId="0FA774E0" w:rsidR="00D665F5" w:rsidRDefault="001371AE" w:rsidP="00D665F5">
      <w:pPr>
        <w:spacing w:after="240"/>
        <w:jc w:val="right"/>
        <w:rPr>
          <w:sz w:val="22"/>
          <w:szCs w:val="22"/>
        </w:rPr>
      </w:pPr>
      <w:r w:rsidRPr="001371A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371AE">
        <w:rPr>
          <w:sz w:val="22"/>
          <w:szCs w:val="22"/>
        </w:rPr>
        <w:t>2026-08-21</w:t>
      </w:r>
    </w:p>
    <w:p w14:paraId="66F28D9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43E09DA" w14:textId="77777777" w:rsidR="001371AE" w:rsidRPr="001371AE" w:rsidRDefault="001371AE" w:rsidP="00577BC6">
      <w:pPr>
        <w:spacing w:after="40"/>
        <w:rPr>
          <w:b/>
          <w:bCs/>
          <w:sz w:val="22"/>
          <w:szCs w:val="22"/>
        </w:rPr>
      </w:pPr>
      <w:r w:rsidRPr="001371AE">
        <w:rPr>
          <w:b/>
          <w:bCs/>
          <w:sz w:val="22"/>
          <w:szCs w:val="22"/>
        </w:rPr>
        <w:t>Akademia Górniczo - Hutnicza</w:t>
      </w:r>
    </w:p>
    <w:p w14:paraId="0B41214A" w14:textId="77777777" w:rsidR="001371AE" w:rsidRPr="001371AE" w:rsidRDefault="001371AE" w:rsidP="00577BC6">
      <w:pPr>
        <w:spacing w:after="40"/>
        <w:rPr>
          <w:b/>
          <w:bCs/>
          <w:sz w:val="22"/>
          <w:szCs w:val="22"/>
        </w:rPr>
      </w:pPr>
      <w:r w:rsidRPr="001371AE">
        <w:rPr>
          <w:b/>
          <w:bCs/>
          <w:sz w:val="22"/>
          <w:szCs w:val="22"/>
        </w:rPr>
        <w:t>im. Stanisława Staszica w Krakowie</w:t>
      </w:r>
    </w:p>
    <w:p w14:paraId="022DFAB4" w14:textId="5CA6CCFA" w:rsidR="00D665F5" w:rsidRPr="00D91931" w:rsidRDefault="001371AE" w:rsidP="00577BC6">
      <w:pPr>
        <w:spacing w:after="40"/>
        <w:rPr>
          <w:b/>
          <w:bCs/>
          <w:sz w:val="22"/>
          <w:szCs w:val="22"/>
        </w:rPr>
      </w:pPr>
      <w:r w:rsidRPr="001371AE">
        <w:rPr>
          <w:b/>
          <w:bCs/>
          <w:sz w:val="22"/>
          <w:szCs w:val="22"/>
        </w:rPr>
        <w:t>Dział Zamówień Publicznych</w:t>
      </w:r>
    </w:p>
    <w:p w14:paraId="38F77307" w14:textId="30A7AF29" w:rsidR="00D665F5" w:rsidRPr="00BD5546" w:rsidRDefault="001371AE" w:rsidP="00D665F5">
      <w:pPr>
        <w:rPr>
          <w:sz w:val="22"/>
          <w:szCs w:val="22"/>
        </w:rPr>
      </w:pPr>
      <w:r w:rsidRPr="001371A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371AE">
        <w:rPr>
          <w:sz w:val="22"/>
          <w:szCs w:val="22"/>
        </w:rPr>
        <w:t>30</w:t>
      </w:r>
    </w:p>
    <w:p w14:paraId="0804B0C3" w14:textId="05453442" w:rsidR="00D665F5" w:rsidRPr="00BD5546" w:rsidRDefault="001371AE" w:rsidP="00D665F5">
      <w:pPr>
        <w:rPr>
          <w:sz w:val="22"/>
          <w:szCs w:val="22"/>
        </w:rPr>
      </w:pPr>
      <w:r w:rsidRPr="001371A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371AE">
        <w:rPr>
          <w:sz w:val="22"/>
          <w:szCs w:val="22"/>
        </w:rPr>
        <w:t>Kraków</w:t>
      </w:r>
    </w:p>
    <w:p w14:paraId="36FDCB75" w14:textId="52CD55F0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371AE" w:rsidRPr="001371AE">
        <w:rPr>
          <w:b/>
          <w:sz w:val="22"/>
          <w:szCs w:val="22"/>
        </w:rPr>
        <w:t>KC-DE-zp.25.376.2026</w:t>
      </w:r>
      <w:r w:rsidR="00A80738">
        <w:rPr>
          <w:sz w:val="24"/>
        </w:rPr>
        <w:tab/>
        <w:t xml:space="preserve"> </w:t>
      </w:r>
    </w:p>
    <w:p w14:paraId="41731E3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5A441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F2538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7C79E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25C79E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0BDE34C" w14:textId="51D6F2A8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371AE" w:rsidRPr="001371AE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FC5938E" w14:textId="43B6C676" w:rsidR="00A80738" w:rsidRPr="00577BC6" w:rsidRDefault="001371A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371AE">
        <w:rPr>
          <w:b/>
          <w:sz w:val="22"/>
          <w:szCs w:val="22"/>
        </w:rPr>
        <w:t>oprogramowanie dla istniejącego systemu Gom Core dla WMN-  KC-DE-zp.25.376.2026</w:t>
      </w:r>
    </w:p>
    <w:p w14:paraId="39BA8A3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4558C2A" w14:textId="2EC83DE9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371AE" w:rsidRPr="001371AE">
        <w:rPr>
          <w:sz w:val="22"/>
          <w:szCs w:val="22"/>
        </w:rPr>
        <w:t>21/08/2026</w:t>
      </w:r>
      <w:r w:rsidR="00FF4AB1" w:rsidRPr="00577BC6">
        <w:rPr>
          <w:sz w:val="22"/>
          <w:szCs w:val="22"/>
        </w:rPr>
        <w:t xml:space="preserve"> o godz. </w:t>
      </w:r>
      <w:r w:rsidR="001371AE" w:rsidRPr="001371A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BE893AB" w14:textId="77777777" w:rsidTr="003F57CD">
        <w:tc>
          <w:tcPr>
            <w:tcW w:w="993" w:type="dxa"/>
            <w:vAlign w:val="center"/>
          </w:tcPr>
          <w:p w14:paraId="20EF10D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0E65929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69B5BB8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371AE" w:rsidRPr="00493F8C" w14:paraId="7CF88E75" w14:textId="77777777" w:rsidTr="005111B9">
        <w:tc>
          <w:tcPr>
            <w:tcW w:w="993" w:type="dxa"/>
            <w:vAlign w:val="center"/>
          </w:tcPr>
          <w:p w14:paraId="50AA5C77" w14:textId="0C05DE9D" w:rsidR="001371AE" w:rsidRPr="00490DC0" w:rsidRDefault="001371AE" w:rsidP="005111B9">
            <w:pPr>
              <w:spacing w:before="120" w:after="120"/>
              <w:jc w:val="center"/>
            </w:pPr>
            <w:r w:rsidRPr="001371AE">
              <w:t>1</w:t>
            </w:r>
          </w:p>
        </w:tc>
        <w:tc>
          <w:tcPr>
            <w:tcW w:w="5244" w:type="dxa"/>
          </w:tcPr>
          <w:p w14:paraId="32AA239D" w14:textId="427D4FB2" w:rsidR="001371AE" w:rsidRPr="00490DC0" w:rsidRDefault="001371AE" w:rsidP="005111B9">
            <w:pPr>
              <w:spacing w:before="40"/>
            </w:pPr>
            <w:r w:rsidRPr="001371AE">
              <w:t>Reversesolutions</w:t>
            </w:r>
          </w:p>
          <w:p w14:paraId="44250478" w14:textId="2DB4E18E" w:rsidR="001371AE" w:rsidRPr="00490DC0" w:rsidRDefault="001371AE" w:rsidP="005111B9">
            <w:r w:rsidRPr="001371AE">
              <w:t>Ostrowska</w:t>
            </w:r>
            <w:r w:rsidRPr="00490DC0">
              <w:t xml:space="preserve"> </w:t>
            </w:r>
            <w:r w:rsidRPr="001371AE">
              <w:t xml:space="preserve"> 5A</w:t>
            </w:r>
            <w:r w:rsidRPr="00490DC0">
              <w:t xml:space="preserve"> </w:t>
            </w:r>
          </w:p>
          <w:p w14:paraId="5B293F8A" w14:textId="11EE7A78" w:rsidR="001371AE" w:rsidRPr="00490DC0" w:rsidRDefault="001371AE" w:rsidP="005111B9">
            <w:pPr>
              <w:spacing w:after="40"/>
              <w:jc w:val="both"/>
            </w:pPr>
            <w:r w:rsidRPr="001371AE">
              <w:t>62-420</w:t>
            </w:r>
            <w:r w:rsidRPr="00490DC0">
              <w:t xml:space="preserve"> </w:t>
            </w:r>
            <w:r w:rsidRPr="001371AE">
              <w:t>Strzałkowo</w:t>
            </w:r>
          </w:p>
        </w:tc>
        <w:tc>
          <w:tcPr>
            <w:tcW w:w="2835" w:type="dxa"/>
            <w:vAlign w:val="center"/>
          </w:tcPr>
          <w:p w14:paraId="58778A11" w14:textId="2EC0D2BA" w:rsidR="001371AE" w:rsidRPr="00490DC0" w:rsidRDefault="001371AE" w:rsidP="005111B9">
            <w:pPr>
              <w:spacing w:before="120" w:after="120"/>
              <w:jc w:val="both"/>
            </w:pPr>
            <w:r w:rsidRPr="001371AE">
              <w:t>367 770.00 zł</w:t>
            </w:r>
          </w:p>
        </w:tc>
      </w:tr>
    </w:tbl>
    <w:p w14:paraId="3312BF4A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AFD4F8" w14:textId="77777777" w:rsidR="004A6F6D" w:rsidRDefault="004A6F6D">
      <w:r>
        <w:separator/>
      </w:r>
    </w:p>
  </w:endnote>
  <w:endnote w:type="continuationSeparator" w:id="0">
    <w:p w14:paraId="3D28E6F9" w14:textId="77777777" w:rsidR="004A6F6D" w:rsidRDefault="004A6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46FC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9FDD2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233B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9CDB004">
        <v:line id="_x0000_s1025" style="position:absolute;left:0;text-align:left;z-index:251657728" from="-3.85pt,8.7pt" to="455.15pt,8.7pt"/>
      </w:pict>
    </w:r>
  </w:p>
  <w:p w14:paraId="1B06569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9AF8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D0BCD1" w14:textId="77777777" w:rsidR="009F189D" w:rsidRDefault="009F189D">
    <w:pPr>
      <w:pStyle w:val="Stopka"/>
      <w:tabs>
        <w:tab w:val="clear" w:pos="4536"/>
      </w:tabs>
      <w:jc w:val="center"/>
    </w:pPr>
  </w:p>
  <w:p w14:paraId="66E87CC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9F835E" w14:textId="77777777" w:rsidR="004A6F6D" w:rsidRDefault="004A6F6D">
      <w:r>
        <w:separator/>
      </w:r>
    </w:p>
  </w:footnote>
  <w:footnote w:type="continuationSeparator" w:id="0">
    <w:p w14:paraId="6335FDF1" w14:textId="77777777" w:rsidR="004A6F6D" w:rsidRDefault="004A6F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BE22E" w14:textId="77777777" w:rsidR="001371AE" w:rsidRDefault="001371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BCB2C" w14:textId="77777777" w:rsidR="001371AE" w:rsidRDefault="001371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EE994" w14:textId="77777777" w:rsidR="001371AE" w:rsidRDefault="001371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7C6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371AE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A6F6D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37C65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8D70A6"/>
  <w15:chartTrackingRefBased/>
  <w15:docId w15:val="{1382737C-C72F-4F28-BB9F-CCA9E14D9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2026-08-21T08:36:00Z</dcterms:created>
  <dcterms:modified xsi:type="dcterms:W3CDTF">2026-08-21T08:36:00Z</dcterms:modified>
</cp:coreProperties>
</file>