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961F7" w14:textId="7BD1EF78" w:rsidR="00890B92" w:rsidRDefault="0044152B" w:rsidP="00890B92">
      <w:pPr>
        <w:spacing w:after="240"/>
        <w:jc w:val="right"/>
        <w:rPr>
          <w:sz w:val="22"/>
          <w:szCs w:val="22"/>
        </w:rPr>
      </w:pPr>
      <w:r w:rsidRPr="004415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4152B">
        <w:rPr>
          <w:sz w:val="22"/>
          <w:szCs w:val="22"/>
        </w:rPr>
        <w:t>2026-08-21</w:t>
      </w:r>
    </w:p>
    <w:p w14:paraId="06864D61" w14:textId="77777777" w:rsidR="0044152B" w:rsidRPr="0044152B" w:rsidRDefault="0044152B" w:rsidP="00890B92">
      <w:pPr>
        <w:rPr>
          <w:b/>
          <w:bCs/>
          <w:sz w:val="22"/>
          <w:szCs w:val="22"/>
        </w:rPr>
      </w:pPr>
      <w:r w:rsidRPr="0044152B">
        <w:rPr>
          <w:b/>
          <w:bCs/>
          <w:sz w:val="22"/>
          <w:szCs w:val="22"/>
        </w:rPr>
        <w:t>Akademia Górniczo - Hutnicza</w:t>
      </w:r>
    </w:p>
    <w:p w14:paraId="398DF027" w14:textId="77777777" w:rsidR="0044152B" w:rsidRPr="0044152B" w:rsidRDefault="0044152B" w:rsidP="00890B92">
      <w:pPr>
        <w:rPr>
          <w:b/>
          <w:bCs/>
          <w:sz w:val="22"/>
          <w:szCs w:val="22"/>
        </w:rPr>
      </w:pPr>
      <w:r w:rsidRPr="0044152B">
        <w:rPr>
          <w:b/>
          <w:bCs/>
          <w:sz w:val="22"/>
          <w:szCs w:val="22"/>
        </w:rPr>
        <w:t>im. Stanisława Staszica w Krakowie</w:t>
      </w:r>
    </w:p>
    <w:p w14:paraId="5320311F" w14:textId="1542CFE1" w:rsidR="00890B92" w:rsidRPr="00D91931" w:rsidRDefault="0044152B" w:rsidP="00890B92">
      <w:pPr>
        <w:rPr>
          <w:b/>
          <w:bCs/>
          <w:sz w:val="22"/>
          <w:szCs w:val="22"/>
        </w:rPr>
      </w:pPr>
      <w:r w:rsidRPr="0044152B">
        <w:rPr>
          <w:b/>
          <w:bCs/>
          <w:sz w:val="22"/>
          <w:szCs w:val="22"/>
        </w:rPr>
        <w:t>Dział Zamówień Publicznych</w:t>
      </w:r>
    </w:p>
    <w:p w14:paraId="15095DC9" w14:textId="58F1697F" w:rsidR="00890B92" w:rsidRPr="00BD5546" w:rsidRDefault="0044152B" w:rsidP="00890B92">
      <w:pPr>
        <w:rPr>
          <w:sz w:val="22"/>
          <w:szCs w:val="22"/>
        </w:rPr>
      </w:pPr>
      <w:r w:rsidRPr="004415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4152B">
        <w:rPr>
          <w:sz w:val="22"/>
          <w:szCs w:val="22"/>
        </w:rPr>
        <w:t>30</w:t>
      </w:r>
    </w:p>
    <w:p w14:paraId="235FB499" w14:textId="09C6949B" w:rsidR="00890B92" w:rsidRPr="00BD5546" w:rsidRDefault="0044152B" w:rsidP="00890B92">
      <w:pPr>
        <w:rPr>
          <w:sz w:val="22"/>
          <w:szCs w:val="22"/>
        </w:rPr>
      </w:pPr>
      <w:r w:rsidRPr="004415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4152B">
        <w:rPr>
          <w:sz w:val="22"/>
          <w:szCs w:val="22"/>
        </w:rPr>
        <w:t>Kraków</w:t>
      </w:r>
    </w:p>
    <w:p w14:paraId="29A01D7C" w14:textId="02BC24D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152B" w:rsidRPr="0044152B">
        <w:rPr>
          <w:b/>
          <w:sz w:val="22"/>
          <w:szCs w:val="22"/>
        </w:rPr>
        <w:t>KC-DE-zp.25.347.2026</w:t>
      </w:r>
      <w:r w:rsidR="00A80738" w:rsidRPr="00890B92">
        <w:rPr>
          <w:sz w:val="22"/>
          <w:szCs w:val="22"/>
        </w:rPr>
        <w:tab/>
        <w:t xml:space="preserve"> </w:t>
      </w:r>
    </w:p>
    <w:p w14:paraId="7E97F7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1071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CC2F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369B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9E9454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513B945" w14:textId="642BEC9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4152B" w:rsidRPr="0044152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0B75353" w14:textId="3237E376" w:rsidR="00A80738" w:rsidRPr="00890B92" w:rsidRDefault="004415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4152B">
        <w:rPr>
          <w:b/>
          <w:sz w:val="22"/>
          <w:szCs w:val="22"/>
        </w:rPr>
        <w:t>Modernizacja sal 1.19 i 1.20 w pawilonie D-17 AGH w Krakowie - KC-DE-zp.25.347.2026</w:t>
      </w:r>
    </w:p>
    <w:p w14:paraId="0404670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7F14325" w14:textId="08A57273" w:rsidR="0069085C" w:rsidRPr="00890B92" w:rsidRDefault="0044152B" w:rsidP="00A80738">
      <w:pPr>
        <w:spacing w:before="120" w:after="120"/>
        <w:jc w:val="both"/>
        <w:rPr>
          <w:sz w:val="22"/>
          <w:szCs w:val="22"/>
        </w:rPr>
      </w:pPr>
      <w:r w:rsidRPr="0044152B">
        <w:rPr>
          <w:b/>
          <w:sz w:val="22"/>
          <w:szCs w:val="22"/>
        </w:rPr>
        <w:t>1 576 000.00</w:t>
      </w:r>
      <w:r w:rsidR="00890B92" w:rsidRPr="00890B92">
        <w:rPr>
          <w:sz w:val="22"/>
          <w:szCs w:val="22"/>
        </w:rPr>
        <w:t xml:space="preserve"> zł brutto.</w:t>
      </w:r>
    </w:p>
    <w:p w14:paraId="3DA9C6D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3E359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9ADBF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50393" w14:textId="77777777" w:rsidR="00A63B40" w:rsidRDefault="00A63B40">
      <w:r>
        <w:separator/>
      </w:r>
    </w:p>
  </w:endnote>
  <w:endnote w:type="continuationSeparator" w:id="0">
    <w:p w14:paraId="23E12F06" w14:textId="77777777" w:rsidR="00A63B40" w:rsidRDefault="00A6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716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6B1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2D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414A98">
        <v:line id="_x0000_s1025" style="position:absolute;left:0;text-align:left;z-index:251657728" from="-3.85pt,8.7pt" to="455.15pt,8.7pt"/>
      </w:pict>
    </w:r>
  </w:p>
  <w:p w14:paraId="36C7EE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FE9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BDA884" w14:textId="77777777" w:rsidR="009F189D" w:rsidRDefault="009F189D">
    <w:pPr>
      <w:pStyle w:val="Stopka"/>
      <w:tabs>
        <w:tab w:val="clear" w:pos="4536"/>
      </w:tabs>
      <w:jc w:val="center"/>
    </w:pPr>
  </w:p>
  <w:p w14:paraId="5DF69A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BE698" w14:textId="77777777" w:rsidR="00A63B40" w:rsidRDefault="00A63B40">
      <w:r>
        <w:separator/>
      </w:r>
    </w:p>
  </w:footnote>
  <w:footnote w:type="continuationSeparator" w:id="0">
    <w:p w14:paraId="2677DFAB" w14:textId="77777777" w:rsidR="00A63B40" w:rsidRDefault="00A63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BF5FF" w14:textId="77777777" w:rsidR="0044152B" w:rsidRDefault="00441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AB704" w14:textId="77777777" w:rsidR="0044152B" w:rsidRDefault="00441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81E36" w14:textId="77777777" w:rsidR="0044152B" w:rsidRDefault="004415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B9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4152B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3B40"/>
    <w:rsid w:val="00A80738"/>
    <w:rsid w:val="00AF15BE"/>
    <w:rsid w:val="00B35B9D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2204E"/>
  <w15:chartTrackingRefBased/>
  <w15:docId w15:val="{D7E49CB7-EC15-4836-95A3-6D395D14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2026-08-21T07:23:00Z</dcterms:created>
  <dcterms:modified xsi:type="dcterms:W3CDTF">2026-08-21T07:23:00Z</dcterms:modified>
</cp:coreProperties>
</file>