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4BBC1" w14:textId="6220BB7E" w:rsidR="005F4BC0" w:rsidRDefault="008802DE" w:rsidP="004F079B">
      <w:pPr>
        <w:spacing w:after="240"/>
        <w:jc w:val="right"/>
        <w:rPr>
          <w:sz w:val="22"/>
          <w:szCs w:val="22"/>
        </w:rPr>
      </w:pPr>
      <w:r w:rsidRPr="008802D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802DE">
        <w:rPr>
          <w:sz w:val="22"/>
          <w:szCs w:val="22"/>
        </w:rPr>
        <w:t>2026-08-20</w:t>
      </w:r>
    </w:p>
    <w:p w14:paraId="6FC3C9C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279EFCD" w14:textId="77777777" w:rsidR="008802DE" w:rsidRPr="008802DE" w:rsidRDefault="008802DE">
      <w:pPr>
        <w:rPr>
          <w:b/>
          <w:bCs/>
          <w:sz w:val="22"/>
          <w:szCs w:val="22"/>
        </w:rPr>
      </w:pPr>
      <w:r w:rsidRPr="008802DE">
        <w:rPr>
          <w:b/>
          <w:bCs/>
          <w:sz w:val="22"/>
          <w:szCs w:val="22"/>
        </w:rPr>
        <w:t>Akademia Górniczo - Hutnicza</w:t>
      </w:r>
    </w:p>
    <w:p w14:paraId="57B4B7A9" w14:textId="77777777" w:rsidR="008802DE" w:rsidRPr="008802DE" w:rsidRDefault="008802DE">
      <w:pPr>
        <w:rPr>
          <w:b/>
          <w:bCs/>
          <w:sz w:val="22"/>
          <w:szCs w:val="22"/>
        </w:rPr>
      </w:pPr>
      <w:r w:rsidRPr="008802DE">
        <w:rPr>
          <w:b/>
          <w:bCs/>
          <w:sz w:val="22"/>
          <w:szCs w:val="22"/>
        </w:rPr>
        <w:t>im. Stanisława Staszica w Krakowie</w:t>
      </w:r>
    </w:p>
    <w:p w14:paraId="4520E25C" w14:textId="4AF6A2EA" w:rsidR="00F16C50" w:rsidRPr="00D91931" w:rsidRDefault="008802DE">
      <w:pPr>
        <w:rPr>
          <w:b/>
          <w:bCs/>
          <w:sz w:val="22"/>
          <w:szCs w:val="22"/>
        </w:rPr>
      </w:pPr>
      <w:r w:rsidRPr="008802DE">
        <w:rPr>
          <w:b/>
          <w:bCs/>
          <w:sz w:val="22"/>
          <w:szCs w:val="22"/>
        </w:rPr>
        <w:t>Dział Zamówień Publicznych</w:t>
      </w:r>
    </w:p>
    <w:p w14:paraId="1998C20F" w14:textId="443A09FA" w:rsidR="00F16C50" w:rsidRPr="00BD5546" w:rsidRDefault="008802DE">
      <w:pPr>
        <w:rPr>
          <w:sz w:val="22"/>
          <w:szCs w:val="22"/>
        </w:rPr>
      </w:pPr>
      <w:r w:rsidRPr="008802D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802DE">
        <w:rPr>
          <w:sz w:val="22"/>
          <w:szCs w:val="22"/>
        </w:rPr>
        <w:t>30</w:t>
      </w:r>
    </w:p>
    <w:p w14:paraId="14597CBD" w14:textId="39095B09" w:rsidR="00F16C50" w:rsidRPr="00BD5546" w:rsidRDefault="008802DE">
      <w:pPr>
        <w:rPr>
          <w:sz w:val="22"/>
          <w:szCs w:val="22"/>
        </w:rPr>
      </w:pPr>
      <w:r w:rsidRPr="008802D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802DE">
        <w:rPr>
          <w:sz w:val="22"/>
          <w:szCs w:val="22"/>
        </w:rPr>
        <w:t>Kraków</w:t>
      </w:r>
    </w:p>
    <w:p w14:paraId="79AF8B8F" w14:textId="77777777" w:rsidR="00A86853" w:rsidRDefault="00A86853">
      <w:pPr>
        <w:pStyle w:val="Nagwek"/>
        <w:tabs>
          <w:tab w:val="clear" w:pos="4536"/>
        </w:tabs>
        <w:rPr>
          <w:sz w:val="22"/>
          <w:szCs w:val="22"/>
        </w:rPr>
      </w:pPr>
    </w:p>
    <w:p w14:paraId="4813167B" w14:textId="6B0E51E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02DE" w:rsidRPr="00A86853">
        <w:rPr>
          <w:b/>
          <w:sz w:val="22"/>
          <w:szCs w:val="22"/>
        </w:rPr>
        <w:t>KC-DE-zp.25.302.2026</w:t>
      </w:r>
      <w:r w:rsidRPr="00D91931">
        <w:rPr>
          <w:sz w:val="22"/>
          <w:szCs w:val="22"/>
        </w:rPr>
        <w:tab/>
        <w:t xml:space="preserve"> </w:t>
      </w:r>
    </w:p>
    <w:p w14:paraId="1F5252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429F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DB1A0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282FDA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4A9C0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51A67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D0EB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DA14E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802DE" w:rsidRPr="00607F9B" w14:paraId="0010C025" w14:textId="77777777" w:rsidTr="00AA5D0B">
        <w:trPr>
          <w:trHeight w:val="638"/>
        </w:trPr>
        <w:tc>
          <w:tcPr>
            <w:tcW w:w="959" w:type="dxa"/>
          </w:tcPr>
          <w:p w14:paraId="2AC9BC96" w14:textId="77777777" w:rsidR="008802DE" w:rsidRPr="00607F9B" w:rsidRDefault="008802DE" w:rsidP="00AA5D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8549625" w14:textId="2B5BBE8D" w:rsidR="008802DE" w:rsidRPr="00607F9B" w:rsidRDefault="008802DE" w:rsidP="00AA5D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02DE">
              <w:rPr>
                <w:sz w:val="22"/>
                <w:szCs w:val="22"/>
              </w:rPr>
              <w:t>przetarg</w:t>
            </w:r>
            <w:r w:rsidR="00A86853">
              <w:rPr>
                <w:sz w:val="22"/>
                <w:szCs w:val="22"/>
              </w:rPr>
              <w:t>u</w:t>
            </w:r>
            <w:r w:rsidRPr="008802DE">
              <w:rPr>
                <w:sz w:val="22"/>
                <w:szCs w:val="22"/>
              </w:rPr>
              <w:t xml:space="preserve"> nieograniczon</w:t>
            </w:r>
            <w:r w:rsidR="00A8685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02DE">
              <w:rPr>
                <w:b/>
                <w:bCs/>
                <w:sz w:val="22"/>
                <w:szCs w:val="22"/>
              </w:rPr>
              <w:t xml:space="preserve">Dostawa mikrowagi analitycznej wraz z dedykowanym stołem wagowym, instalacją, uruchomieniem, akredytowanym wzorcowaniem i szkoleniem użytkowników na potrzeby </w:t>
            </w:r>
            <w:proofErr w:type="spellStart"/>
            <w:r w:rsidRPr="008802DE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02DE">
              <w:rPr>
                <w:b/>
                <w:sz w:val="22"/>
                <w:szCs w:val="22"/>
              </w:rPr>
              <w:t>KC-DE-zp.25.302.2026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938810" w14:textId="77777777" w:rsidR="008802DE" w:rsidRPr="008802D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802DE" w:rsidRPr="008802DE">
        <w:rPr>
          <w:rFonts w:ascii="Times New Roman" w:hAnsi="Times New Roman"/>
          <w:b/>
          <w:szCs w:val="22"/>
        </w:rPr>
        <w:t>Akademia Górniczo - Hutnicza</w:t>
      </w:r>
    </w:p>
    <w:p w14:paraId="7EE3135F" w14:textId="77777777" w:rsidR="008802DE" w:rsidRPr="008802DE" w:rsidRDefault="008802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802DE">
        <w:rPr>
          <w:rFonts w:ascii="Times New Roman" w:hAnsi="Times New Roman"/>
          <w:b/>
          <w:szCs w:val="22"/>
        </w:rPr>
        <w:t>im. Stanisława Staszica w Krakowie</w:t>
      </w:r>
    </w:p>
    <w:p w14:paraId="7E8356E1" w14:textId="36E2B505" w:rsidR="004F079B" w:rsidRDefault="008802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802D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(Dz.U.</w:t>
      </w:r>
      <w:r w:rsidR="00995E8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202</w:t>
      </w:r>
      <w:r w:rsidR="00995E85">
        <w:rPr>
          <w:rFonts w:ascii="Times New Roman" w:hAnsi="Times New Roman"/>
          <w:szCs w:val="22"/>
        </w:rPr>
        <w:t>6 poz. 793</w:t>
      </w:r>
      <w:r w:rsidR="00022705" w:rsidRPr="00022705">
        <w:rPr>
          <w:rFonts w:ascii="Times New Roman" w:hAnsi="Times New Roman"/>
          <w:szCs w:val="22"/>
        </w:rPr>
        <w:t xml:space="preserve">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A86853">
        <w:rPr>
          <w:rFonts w:ascii="Times New Roman" w:hAnsi="Times New Roman"/>
          <w:szCs w:val="22"/>
        </w:rPr>
        <w:t>e zmianą ogłoszenia o zmówieniu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FA8E349" w14:textId="01F2670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802DE" w:rsidRPr="008802DE">
        <w:rPr>
          <w:rFonts w:ascii="Times New Roman" w:hAnsi="Times New Roman"/>
          <w:b/>
          <w:szCs w:val="22"/>
        </w:rPr>
        <w:t>2026-08-24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802DE" w:rsidRPr="008802D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802DE" w:rsidRPr="008802DE">
        <w:rPr>
          <w:rFonts w:ascii="Times New Roman" w:hAnsi="Times New Roman"/>
          <w:b/>
          <w:szCs w:val="22"/>
        </w:rPr>
        <w:t>2026-09-02</w:t>
      </w:r>
      <w:r w:rsidR="008365E9">
        <w:rPr>
          <w:rFonts w:ascii="Times New Roman" w:hAnsi="Times New Roman"/>
          <w:szCs w:val="22"/>
        </w:rPr>
        <w:t xml:space="preserve"> godz. </w:t>
      </w:r>
      <w:r w:rsidR="008802DE" w:rsidRPr="008802D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243093" w14:textId="5DE7CF59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802DE" w:rsidRPr="008802DE">
        <w:rPr>
          <w:rFonts w:ascii="Times New Roman" w:hAnsi="Times New Roman"/>
          <w:b/>
          <w:szCs w:val="22"/>
        </w:rPr>
        <w:t>2026-08-24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802DE" w:rsidRPr="008802D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802DE" w:rsidRPr="008802DE">
        <w:rPr>
          <w:rFonts w:ascii="Times New Roman" w:hAnsi="Times New Roman"/>
          <w:b/>
          <w:szCs w:val="22"/>
        </w:rPr>
        <w:t>2026-09-02</w:t>
      </w:r>
      <w:r w:rsidR="008365E9">
        <w:rPr>
          <w:rFonts w:ascii="Times New Roman" w:hAnsi="Times New Roman"/>
          <w:szCs w:val="22"/>
        </w:rPr>
        <w:t xml:space="preserve"> godz. </w:t>
      </w:r>
      <w:r w:rsidR="008802DE" w:rsidRPr="008802D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0685510" w14:textId="52A56AEF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 </w:t>
      </w:r>
      <w:r w:rsidR="00A86853" w:rsidRPr="00A86853">
        <w:rPr>
          <w:rFonts w:ascii="Times New Roman" w:hAnsi="Times New Roman"/>
          <w:b/>
          <w:bCs/>
          <w:szCs w:val="22"/>
        </w:rPr>
        <w:t>2026-11-21</w:t>
      </w:r>
      <w:r w:rsidRPr="005D3C59">
        <w:rPr>
          <w:rFonts w:ascii="Times New Roman" w:hAnsi="Times New Roman"/>
          <w:szCs w:val="22"/>
        </w:rPr>
        <w:t xml:space="preserve">         na dzień:</w:t>
      </w:r>
      <w:r w:rsidR="00A86853">
        <w:rPr>
          <w:rFonts w:ascii="Times New Roman" w:hAnsi="Times New Roman"/>
          <w:szCs w:val="22"/>
        </w:rPr>
        <w:t xml:space="preserve"> </w:t>
      </w:r>
      <w:r w:rsidR="00A86853" w:rsidRPr="00A86853">
        <w:rPr>
          <w:rFonts w:ascii="Times New Roman" w:hAnsi="Times New Roman"/>
          <w:b/>
          <w:bCs/>
          <w:szCs w:val="22"/>
        </w:rPr>
        <w:t>2026-11-</w:t>
      </w:r>
      <w:r w:rsidR="00A86853" w:rsidRPr="00A86853">
        <w:rPr>
          <w:rFonts w:ascii="Times New Roman" w:hAnsi="Times New Roman"/>
          <w:b/>
          <w:bCs/>
          <w:szCs w:val="22"/>
        </w:rPr>
        <w:t>30</w:t>
      </w:r>
      <w:r w:rsidR="00A86853" w:rsidRPr="005D3C59">
        <w:rPr>
          <w:rFonts w:ascii="Times New Roman" w:hAnsi="Times New Roman"/>
          <w:szCs w:val="22"/>
        </w:rPr>
        <w:t xml:space="preserve">         </w:t>
      </w:r>
    </w:p>
    <w:p w14:paraId="4D94229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70034F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DFD3C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2C51C" w14:textId="77777777" w:rsidR="00A85276" w:rsidRDefault="00A85276">
      <w:r>
        <w:separator/>
      </w:r>
    </w:p>
  </w:endnote>
  <w:endnote w:type="continuationSeparator" w:id="0">
    <w:p w14:paraId="6E9D0E7B" w14:textId="77777777" w:rsidR="00A85276" w:rsidRDefault="00A8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5B6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815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1309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E4F09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7EA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47250" w14:textId="77777777" w:rsidR="00A85276" w:rsidRDefault="00A85276">
      <w:r>
        <w:separator/>
      </w:r>
    </w:p>
  </w:footnote>
  <w:footnote w:type="continuationSeparator" w:id="0">
    <w:p w14:paraId="777BBD18" w14:textId="77777777" w:rsidR="00A85276" w:rsidRDefault="00A85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9C18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40F6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5A27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535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A72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6E6A72"/>
    <w:rsid w:val="00727D1F"/>
    <w:rsid w:val="0076708B"/>
    <w:rsid w:val="00797C4E"/>
    <w:rsid w:val="00816FE0"/>
    <w:rsid w:val="00820E2C"/>
    <w:rsid w:val="008365E9"/>
    <w:rsid w:val="008802DE"/>
    <w:rsid w:val="00901D47"/>
    <w:rsid w:val="00940C54"/>
    <w:rsid w:val="00945187"/>
    <w:rsid w:val="00955CEB"/>
    <w:rsid w:val="00972F59"/>
    <w:rsid w:val="00995E85"/>
    <w:rsid w:val="00A3092D"/>
    <w:rsid w:val="00A85276"/>
    <w:rsid w:val="00A86853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63401"/>
  <w15:chartTrackingRefBased/>
  <w15:docId w15:val="{DFD42B7F-3233-4B65-9A2A-A5811252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2026-08-20T06:52:00Z</cp:lastPrinted>
  <dcterms:created xsi:type="dcterms:W3CDTF">2026-08-20T06:52:00Z</dcterms:created>
  <dcterms:modified xsi:type="dcterms:W3CDTF">2026-08-20T06:52:00Z</dcterms:modified>
</cp:coreProperties>
</file>