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AF891" w14:textId="6CB90DEB" w:rsidR="00FB7F50" w:rsidRPr="008170FE" w:rsidRDefault="009739FE" w:rsidP="00BD39D7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8170FE">
        <w:rPr>
          <w:rFonts w:ascii="Verdana" w:hAnsi="Verdana"/>
          <w:sz w:val="20"/>
          <w:szCs w:val="20"/>
        </w:rPr>
        <w:t>Kraków</w:t>
      </w:r>
      <w:r w:rsidR="00FB7F50" w:rsidRPr="008170FE">
        <w:rPr>
          <w:rFonts w:ascii="Verdana" w:hAnsi="Verdana"/>
          <w:sz w:val="20"/>
          <w:szCs w:val="20"/>
        </w:rPr>
        <w:t xml:space="preserve"> dnia: </w:t>
      </w:r>
      <w:r w:rsidRPr="008170FE">
        <w:rPr>
          <w:rFonts w:ascii="Verdana" w:hAnsi="Verdana"/>
          <w:sz w:val="20"/>
          <w:szCs w:val="20"/>
        </w:rPr>
        <w:t>2026-08-1</w:t>
      </w:r>
      <w:r w:rsidR="00770BDA" w:rsidRPr="008170FE">
        <w:rPr>
          <w:rFonts w:ascii="Verdana" w:hAnsi="Verdana"/>
          <w:sz w:val="20"/>
          <w:szCs w:val="20"/>
        </w:rPr>
        <w:t>9</w:t>
      </w:r>
    </w:p>
    <w:p w14:paraId="77AE9357" w14:textId="77777777" w:rsidR="00FB7F50" w:rsidRPr="00BD39D7" w:rsidRDefault="00FB7F50" w:rsidP="00BD39D7">
      <w:pPr>
        <w:rPr>
          <w:rFonts w:ascii="Verdana" w:hAnsi="Verdana"/>
          <w:sz w:val="20"/>
          <w:szCs w:val="20"/>
        </w:rPr>
      </w:pPr>
    </w:p>
    <w:p w14:paraId="67513F5C" w14:textId="77777777" w:rsidR="009739FE" w:rsidRPr="00BD39D7" w:rsidRDefault="009739FE" w:rsidP="00BD39D7">
      <w:pPr>
        <w:rPr>
          <w:rFonts w:ascii="Verdana" w:hAnsi="Verdana"/>
          <w:b/>
          <w:bCs/>
          <w:sz w:val="20"/>
          <w:szCs w:val="20"/>
        </w:rPr>
      </w:pPr>
      <w:r w:rsidRPr="00BD39D7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62EE864" w14:textId="77777777" w:rsidR="009739FE" w:rsidRPr="00BD39D7" w:rsidRDefault="009739FE" w:rsidP="00BD39D7">
      <w:pPr>
        <w:rPr>
          <w:rFonts w:ascii="Verdana" w:hAnsi="Verdana"/>
          <w:b/>
          <w:bCs/>
          <w:sz w:val="20"/>
          <w:szCs w:val="20"/>
        </w:rPr>
      </w:pPr>
      <w:r w:rsidRPr="00BD39D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F575814" w14:textId="5095FA0D" w:rsidR="00FB7F50" w:rsidRPr="00BD39D7" w:rsidRDefault="009739FE" w:rsidP="00BD39D7">
      <w:pPr>
        <w:rPr>
          <w:rFonts w:ascii="Verdana" w:hAnsi="Verdana"/>
          <w:b/>
          <w:bCs/>
          <w:sz w:val="20"/>
          <w:szCs w:val="20"/>
        </w:rPr>
      </w:pPr>
      <w:r w:rsidRPr="00BD39D7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4DAF19F" w14:textId="522D7DE8" w:rsidR="00FB7F50" w:rsidRPr="00BD39D7" w:rsidRDefault="009739FE" w:rsidP="00BD39D7">
      <w:pPr>
        <w:rPr>
          <w:rFonts w:ascii="Verdana" w:hAnsi="Verdana"/>
          <w:sz w:val="20"/>
          <w:szCs w:val="20"/>
        </w:rPr>
      </w:pPr>
      <w:r w:rsidRPr="00BD39D7">
        <w:rPr>
          <w:rFonts w:ascii="Verdana" w:hAnsi="Verdana"/>
          <w:sz w:val="20"/>
          <w:szCs w:val="20"/>
        </w:rPr>
        <w:t>Al. Mickiewicza</w:t>
      </w:r>
      <w:r w:rsidR="00FB7F50" w:rsidRPr="00BD39D7">
        <w:rPr>
          <w:rFonts w:ascii="Verdana" w:hAnsi="Verdana"/>
          <w:sz w:val="20"/>
          <w:szCs w:val="20"/>
        </w:rPr>
        <w:t xml:space="preserve"> </w:t>
      </w:r>
      <w:r w:rsidRPr="00BD39D7">
        <w:rPr>
          <w:rFonts w:ascii="Verdana" w:hAnsi="Verdana"/>
          <w:sz w:val="20"/>
          <w:szCs w:val="20"/>
        </w:rPr>
        <w:t>30</w:t>
      </w:r>
    </w:p>
    <w:p w14:paraId="6E74526D" w14:textId="24969A9A" w:rsidR="00FB7F50" w:rsidRPr="00BD39D7" w:rsidRDefault="009739FE" w:rsidP="00BD39D7">
      <w:pPr>
        <w:rPr>
          <w:rFonts w:ascii="Verdana" w:hAnsi="Verdana"/>
          <w:sz w:val="20"/>
          <w:szCs w:val="20"/>
        </w:rPr>
      </w:pPr>
      <w:r w:rsidRPr="00BD39D7">
        <w:rPr>
          <w:rFonts w:ascii="Verdana" w:hAnsi="Verdana"/>
          <w:sz w:val="20"/>
          <w:szCs w:val="20"/>
        </w:rPr>
        <w:t>30-059</w:t>
      </w:r>
      <w:r w:rsidR="00FB7F50" w:rsidRPr="00BD39D7">
        <w:rPr>
          <w:rFonts w:ascii="Verdana" w:hAnsi="Verdana"/>
          <w:sz w:val="20"/>
          <w:szCs w:val="20"/>
        </w:rPr>
        <w:t xml:space="preserve"> </w:t>
      </w:r>
      <w:r w:rsidRPr="00BD39D7">
        <w:rPr>
          <w:rFonts w:ascii="Verdana" w:hAnsi="Verdana"/>
          <w:sz w:val="20"/>
          <w:szCs w:val="20"/>
        </w:rPr>
        <w:t>Kraków</w:t>
      </w:r>
    </w:p>
    <w:p w14:paraId="7F8B0E7D" w14:textId="77777777" w:rsidR="008642B3" w:rsidRPr="00BD39D7" w:rsidRDefault="00A17CDB" w:rsidP="00BD39D7">
      <w:pPr>
        <w:pStyle w:val="Nagwek1"/>
        <w:spacing w:before="0" w:after="0"/>
        <w:rPr>
          <w:rFonts w:ascii="Verdana" w:hAnsi="Verdana"/>
          <w:sz w:val="20"/>
        </w:rPr>
      </w:pPr>
      <w:r w:rsidRPr="00BD39D7">
        <w:rPr>
          <w:rFonts w:ascii="Verdana" w:hAnsi="Verdana"/>
          <w:sz w:val="20"/>
        </w:rPr>
        <w:t>OGŁOSZENIE</w:t>
      </w:r>
    </w:p>
    <w:p w14:paraId="14B7CB06" w14:textId="77777777" w:rsidR="008642B3" w:rsidRDefault="008642B3" w:rsidP="00BD39D7">
      <w:pPr>
        <w:jc w:val="center"/>
        <w:rPr>
          <w:rFonts w:ascii="Verdana" w:hAnsi="Verdana"/>
          <w:b/>
          <w:sz w:val="20"/>
          <w:szCs w:val="20"/>
        </w:rPr>
      </w:pPr>
      <w:r w:rsidRPr="00BD39D7">
        <w:rPr>
          <w:rFonts w:ascii="Verdana" w:hAnsi="Verdana"/>
          <w:b/>
          <w:sz w:val="20"/>
          <w:szCs w:val="20"/>
        </w:rPr>
        <w:t xml:space="preserve">o </w:t>
      </w:r>
      <w:r w:rsidR="0054734E" w:rsidRPr="00BD39D7">
        <w:rPr>
          <w:rFonts w:ascii="Verdana" w:hAnsi="Verdana"/>
          <w:b/>
          <w:sz w:val="20"/>
          <w:szCs w:val="20"/>
        </w:rPr>
        <w:t>wyborze najkorzystniejszej oferty</w:t>
      </w:r>
    </w:p>
    <w:p w14:paraId="7274ABA2" w14:textId="77777777" w:rsidR="00BD39D7" w:rsidRPr="00BD39D7" w:rsidRDefault="00BD39D7" w:rsidP="00BD39D7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9739FE" w:rsidRPr="00BD39D7" w14:paraId="13061DB2" w14:textId="77777777" w:rsidTr="00515A54">
        <w:trPr>
          <w:trHeight w:val="638"/>
        </w:trPr>
        <w:tc>
          <w:tcPr>
            <w:tcW w:w="959" w:type="dxa"/>
          </w:tcPr>
          <w:p w14:paraId="62E0E1A4" w14:textId="77777777" w:rsidR="009739FE" w:rsidRPr="00BD39D7" w:rsidRDefault="009739FE" w:rsidP="00BD39D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39D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683D4ED5" w14:textId="0A816868" w:rsidR="009739FE" w:rsidRPr="00BD39D7" w:rsidRDefault="009739FE" w:rsidP="00BD39D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39D7">
              <w:rPr>
                <w:rFonts w:ascii="Verdana" w:hAnsi="Verdana"/>
                <w:sz w:val="20"/>
                <w:szCs w:val="20"/>
              </w:rPr>
              <w:t>postępowania o udzielenie zamówienia publicznego, prowadzonego w trybie: Tryb podstawowy bez negocjacji - art. 275 pkt. 1 ustawy Pzp</w:t>
            </w:r>
            <w:r w:rsidRPr="00BD39D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D39D7">
              <w:rPr>
                <w:rFonts w:ascii="Verdana" w:hAnsi="Verdana"/>
                <w:sz w:val="20"/>
                <w:szCs w:val="20"/>
              </w:rPr>
              <w:t>pn.</w:t>
            </w:r>
            <w:r w:rsidRPr="00BD39D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D39D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D39D7">
              <w:rPr>
                <w:rFonts w:ascii="Verdana" w:hAnsi="Verdana"/>
                <w:b/>
                <w:bCs/>
                <w:sz w:val="20"/>
                <w:szCs w:val="20"/>
              </w:rPr>
              <w:t>Zapewnienie kompleksowej obsługi cateringowej podczas konferencji 17th  International Conference on Frontiers of Polymers and Advanced Materials odbywającej się w terminie 6-9 września 2026r. w AGH w Krakowie - KC-DE-zp.25.321.2026</w:t>
            </w:r>
            <w:r w:rsidRPr="00BD39D7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1070CD4A" w14:textId="77777777" w:rsidR="00BD39D7" w:rsidRDefault="00BD39D7" w:rsidP="00BD39D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75DEE29A" w14:textId="2FAFCCA6" w:rsidR="008642B3" w:rsidRDefault="00C65E53" w:rsidP="00BD39D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BD39D7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BD39D7">
        <w:rPr>
          <w:rFonts w:ascii="Verdana" w:hAnsi="Verdana"/>
          <w:sz w:val="20"/>
          <w:szCs w:val="20"/>
        </w:rPr>
        <w:t xml:space="preserve">ust. 1 pkt. 1 i </w:t>
      </w:r>
      <w:r w:rsidRPr="00BD39D7">
        <w:rPr>
          <w:rFonts w:ascii="Verdana" w:hAnsi="Verdana"/>
          <w:sz w:val="20"/>
          <w:szCs w:val="20"/>
        </w:rPr>
        <w:t xml:space="preserve">ust. </w:t>
      </w:r>
      <w:r w:rsidR="00A17CDB" w:rsidRPr="00BD39D7">
        <w:rPr>
          <w:rFonts w:ascii="Verdana" w:hAnsi="Verdana"/>
          <w:sz w:val="20"/>
          <w:szCs w:val="20"/>
        </w:rPr>
        <w:t>2</w:t>
      </w:r>
      <w:r w:rsidRPr="00BD39D7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BD39D7">
        <w:rPr>
          <w:rFonts w:ascii="Verdana" w:hAnsi="Verdana"/>
          <w:sz w:val="20"/>
          <w:szCs w:val="20"/>
        </w:rPr>
        <w:t xml:space="preserve"> </w:t>
      </w:r>
      <w:r w:rsidR="00CC1A8E" w:rsidRPr="00BD39D7">
        <w:rPr>
          <w:rFonts w:ascii="Verdana" w:hAnsi="Verdana"/>
          <w:sz w:val="20"/>
          <w:szCs w:val="20"/>
        </w:rPr>
        <w:t>(</w:t>
      </w:r>
      <w:r w:rsidR="004D796A" w:rsidRPr="00BD39D7">
        <w:rPr>
          <w:rFonts w:ascii="Verdana" w:hAnsi="Verdana"/>
          <w:sz w:val="20"/>
          <w:szCs w:val="20"/>
        </w:rPr>
        <w:t xml:space="preserve">Dz.U. 2026 poz. 793 </w:t>
      </w:r>
      <w:r w:rsidR="008170FE" w:rsidRPr="00BD39D7">
        <w:rPr>
          <w:rFonts w:ascii="Verdana" w:hAnsi="Verdana"/>
          <w:sz w:val="20"/>
          <w:szCs w:val="20"/>
        </w:rPr>
        <w:t>tj.</w:t>
      </w:r>
      <w:r w:rsidR="00CC1A8E" w:rsidRPr="00BD39D7">
        <w:rPr>
          <w:rFonts w:ascii="Verdana" w:hAnsi="Verdana"/>
          <w:sz w:val="20"/>
          <w:szCs w:val="20"/>
        </w:rPr>
        <w:t xml:space="preserve"> ze zm.) </w:t>
      </w:r>
      <w:r w:rsidRPr="00BD39D7">
        <w:rPr>
          <w:rFonts w:ascii="Verdana" w:hAnsi="Verdana"/>
          <w:sz w:val="20"/>
          <w:szCs w:val="20"/>
        </w:rPr>
        <w:t>zwanej dalej „ustawą Pzp”</w:t>
      </w:r>
      <w:r w:rsidR="00D26ED6" w:rsidRPr="00BD39D7">
        <w:rPr>
          <w:rFonts w:ascii="Verdana" w:hAnsi="Verdana"/>
          <w:sz w:val="20"/>
          <w:szCs w:val="20"/>
        </w:rPr>
        <w:t xml:space="preserve">, </w:t>
      </w:r>
      <w:r w:rsidRPr="00BD39D7">
        <w:rPr>
          <w:rFonts w:ascii="Verdana" w:hAnsi="Verdana"/>
          <w:sz w:val="20"/>
          <w:szCs w:val="20"/>
        </w:rPr>
        <w:t>informuje</w:t>
      </w:r>
      <w:r w:rsidR="00D26ED6" w:rsidRPr="00BD39D7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BD39D7">
        <w:rPr>
          <w:rFonts w:ascii="Verdana" w:hAnsi="Verdana"/>
          <w:sz w:val="20"/>
          <w:szCs w:val="20"/>
        </w:rPr>
        <w:t>najkorzystniejsz</w:t>
      </w:r>
      <w:r w:rsidR="00D26ED6" w:rsidRPr="00BD39D7">
        <w:rPr>
          <w:rFonts w:ascii="Verdana" w:hAnsi="Verdana"/>
          <w:sz w:val="20"/>
          <w:szCs w:val="20"/>
        </w:rPr>
        <w:t xml:space="preserve">a wybrana została </w:t>
      </w:r>
      <w:r w:rsidR="00756CDA" w:rsidRPr="00BD39D7">
        <w:rPr>
          <w:rFonts w:ascii="Verdana" w:hAnsi="Verdana"/>
          <w:sz w:val="20"/>
          <w:szCs w:val="20"/>
        </w:rPr>
        <w:t>ofer</w:t>
      </w:r>
      <w:r w:rsidR="00D26ED6" w:rsidRPr="00BD39D7">
        <w:rPr>
          <w:rFonts w:ascii="Verdana" w:hAnsi="Verdana"/>
          <w:sz w:val="20"/>
          <w:szCs w:val="20"/>
        </w:rPr>
        <w:t>t</w:t>
      </w:r>
      <w:r w:rsidR="009F0E5C" w:rsidRPr="00BD39D7">
        <w:rPr>
          <w:rFonts w:ascii="Verdana" w:hAnsi="Verdana"/>
          <w:sz w:val="20"/>
          <w:szCs w:val="20"/>
        </w:rPr>
        <w:t>a</w:t>
      </w:r>
      <w:r w:rsidR="00D26ED6" w:rsidRPr="00BD39D7">
        <w:rPr>
          <w:rFonts w:ascii="Verdana" w:hAnsi="Verdana"/>
          <w:sz w:val="20"/>
          <w:szCs w:val="20"/>
        </w:rPr>
        <w:t>:</w:t>
      </w:r>
    </w:p>
    <w:p w14:paraId="1CD3270A" w14:textId="77777777" w:rsidR="00BD39D7" w:rsidRPr="00BD39D7" w:rsidRDefault="00BD39D7" w:rsidP="00BD39D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39FE" w:rsidRPr="00BD39D7" w14:paraId="7872C613" w14:textId="77777777" w:rsidTr="00515A54">
        <w:trPr>
          <w:cantSplit/>
        </w:trPr>
        <w:tc>
          <w:tcPr>
            <w:tcW w:w="10150" w:type="dxa"/>
          </w:tcPr>
          <w:p w14:paraId="5DABE15B" w14:textId="4E4F16DA" w:rsidR="009739FE" w:rsidRPr="00BD39D7" w:rsidRDefault="009739FE" w:rsidP="00BD39D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D39D7">
              <w:rPr>
                <w:rFonts w:ascii="Verdana" w:hAnsi="Verdana"/>
                <w:b/>
                <w:sz w:val="20"/>
                <w:szCs w:val="20"/>
              </w:rPr>
              <w:t>JUREK CATERING SPÓŁKA JAWNA</w:t>
            </w:r>
          </w:p>
          <w:p w14:paraId="25F15446" w14:textId="75B1F591" w:rsidR="009739FE" w:rsidRPr="00BD39D7" w:rsidRDefault="009739FE" w:rsidP="00BD39D7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D39D7">
              <w:rPr>
                <w:rFonts w:ascii="Verdana" w:hAnsi="Verdana"/>
                <w:bCs/>
                <w:sz w:val="20"/>
                <w:szCs w:val="20"/>
              </w:rPr>
              <w:t xml:space="preserve">Sportowa 27A </w:t>
            </w:r>
          </w:p>
          <w:p w14:paraId="363AD0B4" w14:textId="7BD6C18E" w:rsidR="009739FE" w:rsidRPr="00BD39D7" w:rsidRDefault="009739FE" w:rsidP="00BD39D7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D39D7">
              <w:rPr>
                <w:rFonts w:ascii="Verdana" w:hAnsi="Verdana"/>
                <w:bCs/>
                <w:sz w:val="20"/>
                <w:szCs w:val="20"/>
              </w:rPr>
              <w:t>32-031 Mogilany</w:t>
            </w:r>
          </w:p>
          <w:p w14:paraId="096569FA" w14:textId="77777777" w:rsidR="009739FE" w:rsidRPr="00BD39D7" w:rsidRDefault="009739FE" w:rsidP="00BD39D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39D7">
              <w:rPr>
                <w:rFonts w:ascii="Verdana" w:hAnsi="Verdana"/>
                <w:sz w:val="20"/>
                <w:szCs w:val="20"/>
              </w:rPr>
              <w:t>na:</w:t>
            </w:r>
          </w:p>
          <w:p w14:paraId="129F5478" w14:textId="5115EFA7" w:rsidR="009739FE" w:rsidRPr="00BD39D7" w:rsidRDefault="009739FE" w:rsidP="00BD39D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39D7">
              <w:rPr>
                <w:rFonts w:ascii="Verdana" w:hAnsi="Verdana"/>
                <w:sz w:val="20"/>
                <w:szCs w:val="20"/>
              </w:rPr>
              <w:t xml:space="preserve">Zapewnienie kompleksowej obsługi cateringowej podczas konferencji 17th  International Conference on Frontiers of Polymers and Advanced Materials odbywającej się w terminie 6-9 września 2026r. w AGH w Krakowie - KC-DE-zp.25.321.2026 </w:t>
            </w:r>
          </w:p>
          <w:p w14:paraId="05783F5D" w14:textId="460D3A08" w:rsidR="009739FE" w:rsidRPr="00BD39D7" w:rsidRDefault="009739FE" w:rsidP="00BD39D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D39D7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BD39D7">
              <w:rPr>
                <w:rFonts w:ascii="Verdana" w:hAnsi="Verdana"/>
                <w:b/>
                <w:sz w:val="20"/>
                <w:szCs w:val="20"/>
              </w:rPr>
              <w:t>52 006.50 zł</w:t>
            </w:r>
            <w:r w:rsidRPr="00BD39D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1237600" w14:textId="77777777" w:rsidR="009739FE" w:rsidRPr="00BD39D7" w:rsidRDefault="009739FE" w:rsidP="00BD39D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39D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D39D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39D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D39D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55487DCE" w14:textId="77777777" w:rsidR="003A0AFC" w:rsidRPr="00BD39D7" w:rsidRDefault="00915B9E" w:rsidP="00BD39D7">
      <w:pPr>
        <w:jc w:val="both"/>
        <w:rPr>
          <w:rFonts w:ascii="Verdana" w:hAnsi="Verdana"/>
          <w:color w:val="000000"/>
          <w:sz w:val="20"/>
          <w:szCs w:val="20"/>
        </w:rPr>
      </w:pPr>
      <w:r w:rsidRPr="00BD39D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BD39D7" w:rsidRPr="00BD39D7" w14:paraId="27E0EEDB" w14:textId="77777777" w:rsidTr="00BD39D7">
        <w:trPr>
          <w:trHeight w:val="510"/>
        </w:trPr>
        <w:tc>
          <w:tcPr>
            <w:tcW w:w="595" w:type="pct"/>
            <w:vAlign w:val="center"/>
          </w:tcPr>
          <w:p w14:paraId="590F23B2" w14:textId="77777777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D39D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4D95807" w14:textId="77777777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112E1C2" w14:textId="18887F89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C6B8175" w14:textId="312C6DCA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Jakość próbki</w:t>
            </w:r>
          </w:p>
        </w:tc>
        <w:tc>
          <w:tcPr>
            <w:tcW w:w="715" w:type="pct"/>
            <w:vAlign w:val="center"/>
          </w:tcPr>
          <w:p w14:paraId="6EEA26D7" w14:textId="77777777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D39D7" w:rsidRPr="00BD39D7" w14:paraId="160753FB" w14:textId="77777777" w:rsidTr="00BD39D7">
        <w:tc>
          <w:tcPr>
            <w:tcW w:w="595" w:type="pct"/>
            <w:vAlign w:val="center"/>
          </w:tcPr>
          <w:p w14:paraId="5E709EA2" w14:textId="160977EC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21829860" w14:textId="329F56AD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/>
                <w:sz w:val="18"/>
                <w:szCs w:val="18"/>
              </w:rPr>
              <w:t>JUREK CATERING SPÓŁKA JAWNA</w:t>
            </w:r>
          </w:p>
          <w:p w14:paraId="2A1C6774" w14:textId="69372AF8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 xml:space="preserve">Sportowa 27A </w:t>
            </w:r>
          </w:p>
          <w:p w14:paraId="1EB9990C" w14:textId="4D2E18AE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32-031 Mogilany</w:t>
            </w:r>
          </w:p>
        </w:tc>
        <w:tc>
          <w:tcPr>
            <w:tcW w:w="952" w:type="pct"/>
            <w:vAlign w:val="center"/>
          </w:tcPr>
          <w:p w14:paraId="513114E9" w14:textId="473B818D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42,40</w:t>
            </w:r>
          </w:p>
        </w:tc>
        <w:tc>
          <w:tcPr>
            <w:tcW w:w="952" w:type="pct"/>
            <w:vAlign w:val="center"/>
          </w:tcPr>
          <w:p w14:paraId="62FC0748" w14:textId="1D1D29CC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F17FB0F" w14:textId="279A8BC5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82,40</w:t>
            </w:r>
          </w:p>
        </w:tc>
      </w:tr>
      <w:tr w:rsidR="00BD39D7" w:rsidRPr="00BD39D7" w14:paraId="0A828222" w14:textId="77777777" w:rsidTr="00BD39D7">
        <w:tc>
          <w:tcPr>
            <w:tcW w:w="595" w:type="pct"/>
            <w:vAlign w:val="center"/>
          </w:tcPr>
          <w:p w14:paraId="6EF0D3EA" w14:textId="2F622EBB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7FE9F8F" w14:textId="07E26FE1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/>
                <w:sz w:val="18"/>
                <w:szCs w:val="18"/>
              </w:rPr>
              <w:t>GRUPA OBIEŻYSWIAT SC. GRZEGORZ SUCHORA, MARIUSZ KMIECIK</w:t>
            </w:r>
          </w:p>
          <w:p w14:paraId="6E3C0BFC" w14:textId="13DD8DBD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 xml:space="preserve">BALICKA 56 </w:t>
            </w:r>
          </w:p>
          <w:p w14:paraId="10A4B6FD" w14:textId="58AF33C8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30-149 KRAKÓW</w:t>
            </w:r>
          </w:p>
        </w:tc>
        <w:tc>
          <w:tcPr>
            <w:tcW w:w="952" w:type="pct"/>
            <w:vAlign w:val="center"/>
          </w:tcPr>
          <w:p w14:paraId="1A0CC5E1" w14:textId="5DC7FB05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7100487" w14:textId="024D221C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21,33</w:t>
            </w:r>
          </w:p>
        </w:tc>
        <w:tc>
          <w:tcPr>
            <w:tcW w:w="715" w:type="pct"/>
            <w:vAlign w:val="center"/>
          </w:tcPr>
          <w:p w14:paraId="20662ABE" w14:textId="68DDD2AC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81,33</w:t>
            </w:r>
          </w:p>
        </w:tc>
      </w:tr>
      <w:tr w:rsidR="00BD39D7" w:rsidRPr="00BD39D7" w14:paraId="411E75E6" w14:textId="77777777" w:rsidTr="00BD39D7">
        <w:tc>
          <w:tcPr>
            <w:tcW w:w="595" w:type="pct"/>
            <w:vAlign w:val="center"/>
          </w:tcPr>
          <w:p w14:paraId="20E80526" w14:textId="675E583A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001A5588" w14:textId="1F419706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/>
                <w:sz w:val="18"/>
                <w:szCs w:val="18"/>
              </w:rPr>
              <w:t>GASTRO SERWIS S.C. ANNA JELONEK KRZYSZTOF JELONEK</w:t>
            </w:r>
          </w:p>
          <w:p w14:paraId="0D4FE3E7" w14:textId="277948E9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PRASKA 28 /10</w:t>
            </w:r>
          </w:p>
          <w:p w14:paraId="4CE6CFD0" w14:textId="6402D8CE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30-328 KRAKÓW</w:t>
            </w:r>
          </w:p>
        </w:tc>
        <w:tc>
          <w:tcPr>
            <w:tcW w:w="952" w:type="pct"/>
            <w:vAlign w:val="center"/>
          </w:tcPr>
          <w:p w14:paraId="4DBF3DF0" w14:textId="401A625D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49,00</w:t>
            </w:r>
          </w:p>
        </w:tc>
        <w:tc>
          <w:tcPr>
            <w:tcW w:w="952" w:type="pct"/>
            <w:vAlign w:val="center"/>
          </w:tcPr>
          <w:p w14:paraId="3CB7F382" w14:textId="5A25CA0A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715" w:type="pct"/>
            <w:vAlign w:val="center"/>
          </w:tcPr>
          <w:p w14:paraId="28D9A868" w14:textId="6F7E2F99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81,00</w:t>
            </w:r>
          </w:p>
        </w:tc>
      </w:tr>
      <w:tr w:rsidR="00BD39D7" w:rsidRPr="00BD39D7" w14:paraId="6229CA74" w14:textId="77777777" w:rsidTr="00BD39D7">
        <w:tc>
          <w:tcPr>
            <w:tcW w:w="595" w:type="pct"/>
            <w:vAlign w:val="center"/>
          </w:tcPr>
          <w:p w14:paraId="56F4E177" w14:textId="15FB2B2F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B7A66D4" w14:textId="281C1D60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BD39D7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Ars Modi Events sp. z o.o.</w:t>
            </w:r>
          </w:p>
          <w:p w14:paraId="71C78943" w14:textId="7DD4DF77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 xml:space="preserve">Petrażyckiego 27 </w:t>
            </w:r>
          </w:p>
          <w:p w14:paraId="0EE9BCAA" w14:textId="4C788E1E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30-399 Kraków</w:t>
            </w:r>
          </w:p>
        </w:tc>
        <w:tc>
          <w:tcPr>
            <w:tcW w:w="952" w:type="pct"/>
            <w:vAlign w:val="center"/>
          </w:tcPr>
          <w:p w14:paraId="37F779D5" w14:textId="02316CC2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55,01</w:t>
            </w:r>
          </w:p>
        </w:tc>
        <w:tc>
          <w:tcPr>
            <w:tcW w:w="952" w:type="pct"/>
            <w:vAlign w:val="center"/>
          </w:tcPr>
          <w:p w14:paraId="2C09C370" w14:textId="74797295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715" w:type="pct"/>
            <w:vAlign w:val="center"/>
          </w:tcPr>
          <w:p w14:paraId="5A50A07D" w14:textId="531860BA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79,01</w:t>
            </w:r>
          </w:p>
        </w:tc>
      </w:tr>
      <w:tr w:rsidR="00BD39D7" w:rsidRPr="00BD39D7" w14:paraId="029E0741" w14:textId="77777777" w:rsidTr="00BD39D7">
        <w:tc>
          <w:tcPr>
            <w:tcW w:w="595" w:type="pct"/>
            <w:vAlign w:val="center"/>
          </w:tcPr>
          <w:p w14:paraId="6943A8B1" w14:textId="3810DD7B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3AB886F" w14:textId="7432A73E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/>
                <w:sz w:val="18"/>
                <w:szCs w:val="18"/>
              </w:rPr>
              <w:t>Technitra Spółka z ograniczoną odpowiedzialnością</w:t>
            </w:r>
          </w:p>
          <w:p w14:paraId="469DE703" w14:textId="7977923D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Olszańska 5 /9b</w:t>
            </w:r>
          </w:p>
          <w:p w14:paraId="32B42C04" w14:textId="68F2BA9A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31-513 Kraków</w:t>
            </w:r>
          </w:p>
        </w:tc>
        <w:tc>
          <w:tcPr>
            <w:tcW w:w="952" w:type="pct"/>
            <w:vAlign w:val="center"/>
          </w:tcPr>
          <w:p w14:paraId="45096BB2" w14:textId="30F21E27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58,80</w:t>
            </w:r>
          </w:p>
        </w:tc>
        <w:tc>
          <w:tcPr>
            <w:tcW w:w="952" w:type="pct"/>
            <w:vAlign w:val="center"/>
          </w:tcPr>
          <w:p w14:paraId="15756821" w14:textId="44BA7679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163ECF29" w14:textId="72CCBEA3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78,80</w:t>
            </w:r>
          </w:p>
        </w:tc>
      </w:tr>
      <w:tr w:rsidR="00BD39D7" w:rsidRPr="00BD39D7" w14:paraId="48D5DC98" w14:textId="77777777" w:rsidTr="00BD39D7">
        <w:tc>
          <w:tcPr>
            <w:tcW w:w="595" w:type="pct"/>
            <w:vAlign w:val="center"/>
          </w:tcPr>
          <w:p w14:paraId="33BA6FD2" w14:textId="76CF3A8B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260A7D4" w14:textId="0650EB4C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/>
                <w:sz w:val="18"/>
                <w:szCs w:val="18"/>
              </w:rPr>
              <w:t>Fundacja ZPiT "Krakus"</w:t>
            </w:r>
          </w:p>
          <w:p w14:paraId="21133002" w14:textId="5851A858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 xml:space="preserve">ul. Reymonta 15 </w:t>
            </w:r>
          </w:p>
          <w:p w14:paraId="782574D8" w14:textId="1E21B60C" w:rsidR="00BD39D7" w:rsidRPr="00BD39D7" w:rsidRDefault="00BD39D7" w:rsidP="00BD39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bCs/>
                <w:sz w:val="18"/>
                <w:szCs w:val="18"/>
              </w:rPr>
              <w:t>30-059 Kraków</w:t>
            </w:r>
          </w:p>
        </w:tc>
        <w:tc>
          <w:tcPr>
            <w:tcW w:w="952" w:type="pct"/>
            <w:vAlign w:val="center"/>
          </w:tcPr>
          <w:p w14:paraId="5000848B" w14:textId="6E7111C5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37,89</w:t>
            </w:r>
          </w:p>
        </w:tc>
        <w:tc>
          <w:tcPr>
            <w:tcW w:w="952" w:type="pct"/>
            <w:vAlign w:val="center"/>
          </w:tcPr>
          <w:p w14:paraId="3EE9AEEC" w14:textId="27DF0AA0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18,67</w:t>
            </w:r>
          </w:p>
        </w:tc>
        <w:tc>
          <w:tcPr>
            <w:tcW w:w="715" w:type="pct"/>
            <w:vAlign w:val="center"/>
          </w:tcPr>
          <w:p w14:paraId="5E6E4EE7" w14:textId="393CC648" w:rsidR="00BD39D7" w:rsidRPr="00BD39D7" w:rsidRDefault="00BD39D7" w:rsidP="00BD39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39D7">
              <w:rPr>
                <w:rFonts w:ascii="Verdana" w:hAnsi="Verdana" w:cs="Times New Roman"/>
                <w:sz w:val="18"/>
                <w:szCs w:val="18"/>
              </w:rPr>
              <w:t xml:space="preserve">  56,56</w:t>
            </w:r>
          </w:p>
        </w:tc>
      </w:tr>
    </w:tbl>
    <w:p w14:paraId="1E99E176" w14:textId="77777777" w:rsidR="00E85D70" w:rsidRPr="00BD39D7" w:rsidRDefault="00E85D70" w:rsidP="00BD39D7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106B24F7" w14:textId="77777777" w:rsidR="00F960D7" w:rsidRPr="00BD39D7" w:rsidRDefault="00F960D7" w:rsidP="00BD39D7">
      <w:pPr>
        <w:jc w:val="both"/>
        <w:rPr>
          <w:rFonts w:ascii="Verdana" w:hAnsi="Verdana"/>
          <w:sz w:val="20"/>
          <w:szCs w:val="20"/>
        </w:rPr>
      </w:pPr>
    </w:p>
    <w:bookmarkEnd w:id="0"/>
    <w:p w14:paraId="7975DAF0" w14:textId="77777777" w:rsidR="00F960D7" w:rsidRPr="00BD39D7" w:rsidRDefault="00F960D7" w:rsidP="00BD39D7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BD39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0DA8C" w14:textId="77777777" w:rsidR="0044265B" w:rsidRDefault="0044265B">
      <w:r>
        <w:separator/>
      </w:r>
    </w:p>
  </w:endnote>
  <w:endnote w:type="continuationSeparator" w:id="0">
    <w:p w14:paraId="60FB4EF7" w14:textId="77777777" w:rsidR="0044265B" w:rsidRDefault="0044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A75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1C6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1B4A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F6812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11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31B7A" w14:textId="77777777" w:rsidR="0044265B" w:rsidRDefault="0044265B">
      <w:r>
        <w:separator/>
      </w:r>
    </w:p>
  </w:footnote>
  <w:footnote w:type="continuationSeparator" w:id="0">
    <w:p w14:paraId="10C26BA9" w14:textId="77777777" w:rsidR="0044265B" w:rsidRDefault="0044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6E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F4AF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60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2C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265B"/>
    <w:rsid w:val="00444449"/>
    <w:rsid w:val="004657DA"/>
    <w:rsid w:val="004B2665"/>
    <w:rsid w:val="004C3459"/>
    <w:rsid w:val="004D796A"/>
    <w:rsid w:val="004E324A"/>
    <w:rsid w:val="004E7234"/>
    <w:rsid w:val="0054734E"/>
    <w:rsid w:val="005602C3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0BDA"/>
    <w:rsid w:val="007E2ACC"/>
    <w:rsid w:val="007E68C5"/>
    <w:rsid w:val="008170FE"/>
    <w:rsid w:val="00832144"/>
    <w:rsid w:val="008567C7"/>
    <w:rsid w:val="008642B3"/>
    <w:rsid w:val="008A6C10"/>
    <w:rsid w:val="008E5102"/>
    <w:rsid w:val="00915B9E"/>
    <w:rsid w:val="00952256"/>
    <w:rsid w:val="009739FE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D39D7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7CE7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F0DEA"/>
  <w15:chartTrackingRefBased/>
  <w15:docId w15:val="{C035051A-8D09-4CF6-AA6D-B88BE1E9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Bożena Karkowska</cp:lastModifiedBy>
  <cp:revision>3</cp:revision>
  <cp:lastPrinted>1899-12-31T23:00:00Z</cp:lastPrinted>
  <dcterms:created xsi:type="dcterms:W3CDTF">2026-08-18T10:54:00Z</dcterms:created>
  <dcterms:modified xsi:type="dcterms:W3CDTF">2026-08-19T10:16:00Z</dcterms:modified>
</cp:coreProperties>
</file>