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28BC491"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C5F1B" w:rsidRPr="008C5F1B">
        <w:rPr>
          <w:rFonts w:ascii="Verdana" w:hAnsi="Verdana"/>
          <w:b/>
          <w:sz w:val="18"/>
          <w:szCs w:val="18"/>
        </w:rPr>
        <w:t xml:space="preserve">dostawa spektrometru UV-VIS z sondą światłowodową na potrzeby </w:t>
      </w:r>
      <w:proofErr w:type="spellStart"/>
      <w:r w:rsidR="008C5F1B" w:rsidRPr="008C5F1B">
        <w:rPr>
          <w:rFonts w:ascii="Verdana" w:hAnsi="Verdana"/>
          <w:b/>
          <w:sz w:val="18"/>
          <w:szCs w:val="18"/>
        </w:rPr>
        <w:t>WFiIS</w:t>
      </w:r>
      <w:proofErr w:type="spellEnd"/>
      <w:r w:rsidR="008C5F1B">
        <w:rPr>
          <w:rFonts w:ascii="Verdana" w:hAnsi="Verdana"/>
          <w:b/>
          <w:sz w:val="18"/>
          <w:szCs w:val="18"/>
        </w:rPr>
        <w:t xml:space="preserve"> </w:t>
      </w:r>
      <w:r w:rsidR="0046383C" w:rsidRPr="001D4C49">
        <w:rPr>
          <w:rFonts w:ascii="Verdana" w:hAnsi="Verdana"/>
          <w:b/>
          <w:sz w:val="18"/>
          <w:szCs w:val="18"/>
        </w:rPr>
        <w:t>- KC-DE-zp.25.3</w:t>
      </w:r>
      <w:r w:rsidR="008C5F1B">
        <w:rPr>
          <w:rFonts w:ascii="Verdana" w:hAnsi="Verdana"/>
          <w:b/>
          <w:sz w:val="18"/>
          <w:szCs w:val="18"/>
        </w:rPr>
        <w:t>82</w:t>
      </w:r>
      <w:r w:rsidR="0046383C" w:rsidRPr="001D4C49">
        <w:rPr>
          <w:rFonts w:ascii="Verdana" w:hAnsi="Verdana"/>
          <w:b/>
          <w:sz w:val="18"/>
          <w:szCs w:val="18"/>
        </w:rPr>
        <w:t>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A5EAC90" w14:textId="55730C56" w:rsidR="00F778FB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Producent/model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46383C" w:rsidRPr="001D4C49">
        <w:rPr>
          <w:rFonts w:ascii="Verdana" w:hAnsi="Verdana"/>
          <w:sz w:val="18"/>
          <w:szCs w:val="18"/>
        </w:rPr>
        <w:t>spektrofotometru</w:t>
      </w:r>
      <w:r w:rsidR="009B1AF1" w:rsidRPr="001D4C49">
        <w:rPr>
          <w:rFonts w:ascii="Verdana" w:hAnsi="Verdana"/>
          <w:sz w:val="18"/>
          <w:szCs w:val="18"/>
        </w:rPr>
        <w:t>:</w:t>
      </w:r>
      <w:r w:rsidR="0046383C" w:rsidRPr="001D4C49">
        <w:rPr>
          <w:rFonts w:ascii="Verdana" w:hAnsi="Verdana"/>
          <w:sz w:val="18"/>
          <w:szCs w:val="18"/>
        </w:rPr>
        <w:t xml:space="preserve"> …………………………</w:t>
      </w:r>
      <w:r w:rsidR="001D4C49" w:rsidRPr="001D4C49">
        <w:rPr>
          <w:rFonts w:ascii="Verdana" w:hAnsi="Verdana"/>
          <w:sz w:val="18"/>
          <w:szCs w:val="18"/>
        </w:rPr>
        <w:t>………………………</w:t>
      </w:r>
    </w:p>
    <w:p w14:paraId="4456E1E2" w14:textId="77777777" w:rsidR="00E75518" w:rsidRPr="001D4C49" w:rsidRDefault="00E75518" w:rsidP="00B35BA8">
      <w:pPr>
        <w:pStyle w:val="Tekstpodstawowy"/>
        <w:rPr>
          <w:rFonts w:ascii="Verdana" w:hAnsi="Verdana"/>
          <w:sz w:val="18"/>
          <w:szCs w:val="18"/>
        </w:rPr>
      </w:pPr>
    </w:p>
    <w:p w14:paraId="4BE92EC9" w14:textId="77777777" w:rsidR="008C5F1B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B51BC2" w:rsidRPr="001D4C49">
        <w:rPr>
          <w:rFonts w:ascii="Verdana" w:hAnsi="Verdana"/>
          <w:bCs/>
          <w:sz w:val="18"/>
          <w:szCs w:val="18"/>
        </w:rPr>
        <w:t>………..</w:t>
      </w:r>
      <w:r w:rsidR="00B35BA8" w:rsidRPr="001D4C49">
        <w:rPr>
          <w:rFonts w:ascii="Verdana" w:hAnsi="Verdana"/>
          <w:bCs/>
          <w:sz w:val="18"/>
          <w:szCs w:val="18"/>
        </w:rPr>
        <w:t xml:space="preserve"> </w:t>
      </w:r>
      <w:r w:rsidR="005667D2" w:rsidRPr="001D4C49">
        <w:rPr>
          <w:rFonts w:ascii="Verdana" w:hAnsi="Verdana"/>
          <w:b/>
          <w:sz w:val="18"/>
          <w:szCs w:val="18"/>
        </w:rPr>
        <w:t>dni od daty podpisania umowy</w:t>
      </w:r>
      <w:r w:rsidR="00B51BC2" w:rsidRPr="001D4C49">
        <w:rPr>
          <w:rFonts w:ascii="Verdana" w:hAnsi="Verdana"/>
          <w:b/>
          <w:sz w:val="18"/>
          <w:szCs w:val="18"/>
        </w:rPr>
        <w:t xml:space="preserve"> </w:t>
      </w:r>
    </w:p>
    <w:p w14:paraId="2829D4E1" w14:textId="17C67972" w:rsidR="00664ED7" w:rsidRPr="001D4C49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*) W przypadku nie podania terminu realizacji, Zamawiający przyjmie maksymalny </w:t>
      </w:r>
      <w:r w:rsidR="000950E0">
        <w:rPr>
          <w:rFonts w:ascii="Verdana" w:hAnsi="Verdana"/>
          <w:sz w:val="18"/>
          <w:szCs w:val="18"/>
        </w:rPr>
        <w:t>60</w:t>
      </w:r>
      <w:r w:rsidRPr="001D4C49">
        <w:rPr>
          <w:rFonts w:ascii="Verdana" w:hAnsi="Verdana"/>
          <w:sz w:val="18"/>
          <w:szCs w:val="18"/>
        </w:rPr>
        <w:t xml:space="preserve"> dniowy termin realizacji.</w:t>
      </w:r>
    </w:p>
    <w:p w14:paraId="6DE4EEAE" w14:textId="77777777" w:rsidR="000950E0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="000950E0">
        <w:rPr>
          <w:rFonts w:ascii="Verdana" w:hAnsi="Verdana"/>
          <w:b/>
          <w:sz w:val="18"/>
          <w:szCs w:val="18"/>
        </w:rPr>
        <w:t xml:space="preserve">spektrometru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0950E0">
        <w:rPr>
          <w:rFonts w:ascii="Verdana" w:hAnsi="Verdana"/>
          <w:b/>
          <w:bCs/>
          <w:sz w:val="18"/>
          <w:szCs w:val="18"/>
        </w:rPr>
        <w:t>/kryterium oceny ofert/</w:t>
      </w:r>
    </w:p>
    <w:p w14:paraId="2793CD2C" w14:textId="77777777" w:rsidR="000950E0" w:rsidRPr="001D4C49" w:rsidRDefault="000950E0" w:rsidP="000950E0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*) W przypadku nie podania okresu gwarancji, Zamawiający przyjmie minimalny </w:t>
      </w:r>
      <w:r>
        <w:rPr>
          <w:rFonts w:ascii="Verdana" w:hAnsi="Verdana"/>
          <w:sz w:val="18"/>
          <w:szCs w:val="18"/>
        </w:rPr>
        <w:t>24</w:t>
      </w:r>
      <w:r w:rsidRPr="001D4C49">
        <w:rPr>
          <w:rFonts w:ascii="Verdana" w:hAnsi="Verdana"/>
          <w:sz w:val="18"/>
          <w:szCs w:val="18"/>
        </w:rPr>
        <w:t xml:space="preserve"> miesięczny okres gwarancji.</w:t>
      </w:r>
    </w:p>
    <w:p w14:paraId="1D49C15E" w14:textId="76D2041F" w:rsidR="00204E8D" w:rsidRDefault="000950E0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Okres udzielonej gwarancji </w:t>
      </w:r>
      <w:r>
        <w:rPr>
          <w:rFonts w:ascii="Verdana" w:hAnsi="Verdana"/>
          <w:b/>
          <w:sz w:val="18"/>
          <w:szCs w:val="18"/>
        </w:rPr>
        <w:t xml:space="preserve">lampy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……</w:t>
      </w:r>
      <w:r>
        <w:rPr>
          <w:rFonts w:ascii="Verdana" w:hAnsi="Verdana"/>
          <w:sz w:val="18"/>
          <w:szCs w:val="18"/>
        </w:rPr>
        <w:t>….</w:t>
      </w:r>
    </w:p>
    <w:p w14:paraId="5F3D17EF" w14:textId="486FE7B2" w:rsidR="000950E0" w:rsidRDefault="000950E0" w:rsidP="000950E0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*) W przypadku nie podania okresu gwarancji, Zamawiający przyjmie minimalny </w:t>
      </w:r>
      <w:r>
        <w:rPr>
          <w:rFonts w:ascii="Verdana" w:hAnsi="Verdana"/>
          <w:sz w:val="18"/>
          <w:szCs w:val="18"/>
        </w:rPr>
        <w:t>12</w:t>
      </w:r>
      <w:r w:rsidRPr="001D4C49">
        <w:rPr>
          <w:rFonts w:ascii="Verdana" w:hAnsi="Verdana"/>
          <w:sz w:val="18"/>
          <w:szCs w:val="18"/>
        </w:rPr>
        <w:t xml:space="preserve"> miesięczny okres gwarancji.</w:t>
      </w:r>
    </w:p>
    <w:p w14:paraId="777C3A8F" w14:textId="77777777" w:rsidR="000950E0" w:rsidRPr="001D4C49" w:rsidRDefault="000950E0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7AD71FC" w14:textId="77777777"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14:paraId="2124374F" w14:textId="2E73FBDA"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97CBA08" w14:textId="500D56D8"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43CE385" w14:textId="38A61D7F" w:rsidR="00E75518" w:rsidRPr="001D4C49" w:rsidRDefault="00E75518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Oświadczam, że u</w:t>
      </w:r>
      <w:r w:rsidRPr="00E75518">
        <w:rPr>
          <w:rFonts w:ascii="Verdana" w:hAnsi="Verdana"/>
          <w:color w:val="000000"/>
          <w:sz w:val="18"/>
          <w:szCs w:val="18"/>
        </w:rPr>
        <w:t xml:space="preserve">rządzenie </w:t>
      </w:r>
      <w:r>
        <w:rPr>
          <w:rFonts w:ascii="Verdana" w:hAnsi="Verdana"/>
          <w:color w:val="000000"/>
          <w:sz w:val="18"/>
          <w:szCs w:val="18"/>
        </w:rPr>
        <w:t>jest</w:t>
      </w:r>
      <w:r w:rsidRPr="00E75518">
        <w:rPr>
          <w:rFonts w:ascii="Verdana" w:hAnsi="Verdana"/>
          <w:color w:val="000000"/>
          <w:sz w:val="18"/>
          <w:szCs w:val="18"/>
        </w:rPr>
        <w:t xml:space="preserve"> kalibrowane fabrycznie przy użyciu wzorców odniesienia certyfikowanych przez uznane instytucje metrologiczne (np. NIST lub odpowiedniki)</w:t>
      </w:r>
      <w:r>
        <w:rPr>
          <w:rFonts w:ascii="Verdana" w:hAnsi="Verdana"/>
          <w:color w:val="000000"/>
          <w:sz w:val="18"/>
          <w:szCs w:val="18"/>
        </w:rPr>
        <w:t>.</w:t>
      </w:r>
    </w:p>
    <w:p w14:paraId="213BEC38" w14:textId="77777777"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FBB3FC4" w14:textId="74668CBA"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2D8A3AEA" w14:textId="77777777"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2B02EE63" w14:textId="77777777"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11B03140" w14:textId="77777777"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3FC0B" w14:textId="77777777" w:rsidR="006138F8" w:rsidRDefault="006138F8">
      <w:r>
        <w:separator/>
      </w:r>
    </w:p>
  </w:endnote>
  <w:endnote w:type="continuationSeparator" w:id="0">
    <w:p w14:paraId="5979AE92" w14:textId="77777777" w:rsidR="006138F8" w:rsidRDefault="0061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35B0DDA8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F1CC6" w14:textId="77777777" w:rsidR="006138F8" w:rsidRDefault="006138F8">
      <w:r>
        <w:separator/>
      </w:r>
    </w:p>
  </w:footnote>
  <w:footnote w:type="continuationSeparator" w:id="0">
    <w:p w14:paraId="510DE47F" w14:textId="77777777" w:rsidR="006138F8" w:rsidRDefault="00613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367141C2" w14:textId="77777777" w:rsidR="0043032E" w:rsidRDefault="0043032E">
    <w:pPr>
      <w:pStyle w:val="Nagwek"/>
      <w:rPr>
        <w:sz w:val="22"/>
      </w:rPr>
    </w:pPr>
  </w:p>
  <w:p w14:paraId="0599DB5F" w14:textId="334FF654" w:rsidR="0003022A" w:rsidRDefault="0003022A" w:rsidP="0003022A">
    <w:pPr>
      <w:pStyle w:val="Nagwek"/>
      <w:jc w:val="center"/>
      <w:rPr>
        <w:sz w:val="22"/>
      </w:rPr>
    </w:pPr>
  </w:p>
  <w:p w14:paraId="4E88A98A" w14:textId="1EBE7CEF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9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7"/>
  </w:num>
  <w:num w:numId="8" w16cid:durableId="1237475161">
    <w:abstractNumId w:val="4"/>
  </w:num>
  <w:num w:numId="9" w16cid:durableId="11872547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189224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022A"/>
    <w:rsid w:val="00034F7B"/>
    <w:rsid w:val="0005028C"/>
    <w:rsid w:val="00052B44"/>
    <w:rsid w:val="000704FC"/>
    <w:rsid w:val="00071C5A"/>
    <w:rsid w:val="00071CCC"/>
    <w:rsid w:val="00094F6B"/>
    <w:rsid w:val="000950E0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53A3"/>
    <w:rsid w:val="003C78AA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45CEF"/>
    <w:rsid w:val="005576C0"/>
    <w:rsid w:val="00561135"/>
    <w:rsid w:val="00566231"/>
    <w:rsid w:val="005667D2"/>
    <w:rsid w:val="005831C5"/>
    <w:rsid w:val="00585726"/>
    <w:rsid w:val="00595C87"/>
    <w:rsid w:val="005A417D"/>
    <w:rsid w:val="005B7B2E"/>
    <w:rsid w:val="005D2C65"/>
    <w:rsid w:val="005E6D94"/>
    <w:rsid w:val="005E78D3"/>
    <w:rsid w:val="00611971"/>
    <w:rsid w:val="006138F8"/>
    <w:rsid w:val="00620AB5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774D5"/>
    <w:rsid w:val="00780663"/>
    <w:rsid w:val="00787EE5"/>
    <w:rsid w:val="007A04B2"/>
    <w:rsid w:val="007A0D83"/>
    <w:rsid w:val="007A1766"/>
    <w:rsid w:val="007A4129"/>
    <w:rsid w:val="007A4321"/>
    <w:rsid w:val="007A4FFA"/>
    <w:rsid w:val="007F42E9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C5F1B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2601D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BD4B47"/>
    <w:rsid w:val="00C06FC5"/>
    <w:rsid w:val="00C11FCB"/>
    <w:rsid w:val="00C308C1"/>
    <w:rsid w:val="00C56DE6"/>
    <w:rsid w:val="00C6570C"/>
    <w:rsid w:val="00C72428"/>
    <w:rsid w:val="00C843B7"/>
    <w:rsid w:val="00C969A6"/>
    <w:rsid w:val="00CA7D36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46E3"/>
    <w:rsid w:val="00DD6F16"/>
    <w:rsid w:val="00DF7E08"/>
    <w:rsid w:val="00E2091F"/>
    <w:rsid w:val="00E44371"/>
    <w:rsid w:val="00E5627D"/>
    <w:rsid w:val="00E75518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66D70"/>
    <w:rsid w:val="00F7165C"/>
    <w:rsid w:val="00F778FB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0E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3</cp:revision>
  <cp:lastPrinted>2026-08-12T11:09:00Z</cp:lastPrinted>
  <dcterms:created xsi:type="dcterms:W3CDTF">2026-08-12T11:10:00Z</dcterms:created>
  <dcterms:modified xsi:type="dcterms:W3CDTF">2026-08-13T07:11:00Z</dcterms:modified>
</cp:coreProperties>
</file>