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434FC" w:rsidP="00D665F5">
      <w:pPr>
        <w:spacing w:after="240"/>
        <w:jc w:val="right"/>
        <w:rPr>
          <w:sz w:val="22"/>
          <w:szCs w:val="22"/>
        </w:rPr>
      </w:pPr>
      <w:r w:rsidRPr="00A434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34FC">
        <w:rPr>
          <w:sz w:val="22"/>
          <w:szCs w:val="22"/>
        </w:rPr>
        <w:t>2026-08-11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434FC" w:rsidRPr="00A434FC" w:rsidRDefault="00A434FC" w:rsidP="00577BC6">
      <w:pPr>
        <w:spacing w:after="40"/>
        <w:rPr>
          <w:b/>
          <w:bCs/>
          <w:sz w:val="22"/>
          <w:szCs w:val="22"/>
        </w:rPr>
      </w:pPr>
      <w:r w:rsidRPr="00A434FC">
        <w:rPr>
          <w:b/>
          <w:bCs/>
          <w:sz w:val="22"/>
          <w:szCs w:val="22"/>
        </w:rPr>
        <w:t>Akademia Górniczo - Hutnicza</w:t>
      </w:r>
    </w:p>
    <w:p w:rsidR="00A434FC" w:rsidRPr="00A434FC" w:rsidRDefault="00A434FC" w:rsidP="00577BC6">
      <w:pPr>
        <w:spacing w:after="40"/>
        <w:rPr>
          <w:b/>
          <w:bCs/>
          <w:sz w:val="22"/>
          <w:szCs w:val="22"/>
        </w:rPr>
      </w:pPr>
      <w:r w:rsidRPr="00A434F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434FC" w:rsidP="00577BC6">
      <w:pPr>
        <w:spacing w:after="40"/>
        <w:rPr>
          <w:b/>
          <w:bCs/>
          <w:sz w:val="22"/>
          <w:szCs w:val="22"/>
        </w:rPr>
      </w:pPr>
      <w:r w:rsidRPr="00A434FC">
        <w:rPr>
          <w:b/>
          <w:bCs/>
          <w:sz w:val="22"/>
          <w:szCs w:val="22"/>
        </w:rPr>
        <w:t>Dział Zamówień Publicznych</w:t>
      </w:r>
    </w:p>
    <w:p w:rsidR="00D665F5" w:rsidRPr="00BD5546" w:rsidRDefault="00A434FC" w:rsidP="00D665F5">
      <w:pPr>
        <w:rPr>
          <w:sz w:val="22"/>
          <w:szCs w:val="22"/>
        </w:rPr>
      </w:pPr>
      <w:r w:rsidRPr="00A434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34FC">
        <w:rPr>
          <w:sz w:val="22"/>
          <w:szCs w:val="22"/>
        </w:rPr>
        <w:t>30</w:t>
      </w:r>
    </w:p>
    <w:p w:rsidR="00D665F5" w:rsidRPr="00BD5546" w:rsidRDefault="00A434FC" w:rsidP="00D665F5">
      <w:pPr>
        <w:rPr>
          <w:sz w:val="22"/>
          <w:szCs w:val="22"/>
        </w:rPr>
      </w:pPr>
      <w:r w:rsidRPr="00A434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34F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34FC" w:rsidRPr="00A434FC">
        <w:rPr>
          <w:b/>
          <w:sz w:val="22"/>
          <w:szCs w:val="22"/>
        </w:rPr>
        <w:t>KC-DE-zp.25.316.2026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34FC" w:rsidRPr="00A434FC">
        <w:rPr>
          <w:sz w:val="22"/>
          <w:szCs w:val="22"/>
        </w:rPr>
        <w:t xml:space="preserve">Tryb podstawowy bez negocjacji - art. 275 pkt. 1 ustawy </w:t>
      </w:r>
      <w:proofErr w:type="spellStart"/>
      <w:r w:rsidR="00A434FC" w:rsidRPr="00A434F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434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34FC">
        <w:rPr>
          <w:b/>
          <w:sz w:val="22"/>
          <w:szCs w:val="22"/>
        </w:rPr>
        <w:t xml:space="preserve">Dostawa odczynników chemicznych dla </w:t>
      </w:r>
      <w:proofErr w:type="spellStart"/>
      <w:r w:rsidRPr="00A434FC">
        <w:rPr>
          <w:b/>
          <w:sz w:val="22"/>
          <w:szCs w:val="22"/>
        </w:rPr>
        <w:t>WIMiC</w:t>
      </w:r>
      <w:proofErr w:type="spellEnd"/>
      <w:r w:rsidRPr="00A434FC">
        <w:rPr>
          <w:b/>
          <w:sz w:val="22"/>
          <w:szCs w:val="22"/>
        </w:rPr>
        <w:t xml:space="preserve"> - KC-DE-zp.25.316.2026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34FC" w:rsidRPr="00A434FC">
        <w:rPr>
          <w:sz w:val="22"/>
          <w:szCs w:val="22"/>
        </w:rPr>
        <w:t>11/08/2026</w:t>
      </w:r>
      <w:r w:rsidR="00FF4AB1" w:rsidRPr="00577BC6">
        <w:rPr>
          <w:sz w:val="22"/>
          <w:szCs w:val="22"/>
        </w:rPr>
        <w:t xml:space="preserve"> o godz. </w:t>
      </w:r>
      <w:r w:rsidR="00A434FC" w:rsidRPr="00A434F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34FC" w:rsidRPr="00493F8C" w:rsidTr="003029B9">
        <w:tc>
          <w:tcPr>
            <w:tcW w:w="993" w:type="dxa"/>
            <w:shd w:val="clear" w:color="auto" w:fill="auto"/>
            <w:vAlign w:val="center"/>
          </w:tcPr>
          <w:p w:rsidR="00A434FC" w:rsidRPr="00490DC0" w:rsidRDefault="00A434FC" w:rsidP="003029B9">
            <w:pPr>
              <w:spacing w:before="120" w:after="120"/>
              <w:jc w:val="center"/>
            </w:pPr>
            <w:r w:rsidRPr="00A434FC">
              <w:t>1</w:t>
            </w:r>
          </w:p>
        </w:tc>
        <w:tc>
          <w:tcPr>
            <w:tcW w:w="5244" w:type="dxa"/>
            <w:shd w:val="clear" w:color="auto" w:fill="auto"/>
          </w:tcPr>
          <w:p w:rsidR="00A434FC" w:rsidRPr="00490DC0" w:rsidRDefault="00A434FC" w:rsidP="003029B9">
            <w:pPr>
              <w:spacing w:before="40"/>
            </w:pPr>
            <w:proofErr w:type="spellStart"/>
            <w:r w:rsidRPr="00A434FC">
              <w:t>Trimen</w:t>
            </w:r>
            <w:proofErr w:type="spellEnd"/>
            <w:r w:rsidRPr="00A434FC">
              <w:t xml:space="preserve"> Chemicals sp. z o.o.</w:t>
            </w:r>
          </w:p>
          <w:p w:rsidR="00A434FC" w:rsidRPr="00490DC0" w:rsidRDefault="00A434FC" w:rsidP="003029B9">
            <w:r w:rsidRPr="00A434FC">
              <w:t>Al. Piłsudskiego</w:t>
            </w:r>
            <w:r w:rsidRPr="00490DC0">
              <w:t xml:space="preserve"> </w:t>
            </w:r>
            <w:r w:rsidRPr="00A434FC">
              <w:t>141</w:t>
            </w:r>
            <w:r w:rsidRPr="00490DC0">
              <w:t xml:space="preserve"> </w:t>
            </w:r>
          </w:p>
          <w:p w:rsidR="00A434FC" w:rsidRPr="00490DC0" w:rsidRDefault="00A434FC" w:rsidP="003029B9">
            <w:pPr>
              <w:spacing w:after="40"/>
              <w:jc w:val="both"/>
            </w:pPr>
            <w:r w:rsidRPr="00A434FC">
              <w:t>92-318</w:t>
            </w:r>
            <w:r w:rsidRPr="00490DC0">
              <w:t xml:space="preserve"> </w:t>
            </w:r>
            <w:r w:rsidRPr="00A434F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34FC" w:rsidRPr="00490DC0" w:rsidRDefault="00A434FC" w:rsidP="003029B9">
            <w:pPr>
              <w:spacing w:before="120" w:after="120"/>
              <w:jc w:val="both"/>
            </w:pPr>
            <w:r w:rsidRPr="00A434FC">
              <w:t>7 066.31 zł</w:t>
            </w:r>
          </w:p>
        </w:tc>
      </w:tr>
      <w:tr w:rsidR="00A434FC" w:rsidRPr="00493F8C" w:rsidTr="003029B9">
        <w:tc>
          <w:tcPr>
            <w:tcW w:w="993" w:type="dxa"/>
            <w:shd w:val="clear" w:color="auto" w:fill="auto"/>
            <w:vAlign w:val="center"/>
          </w:tcPr>
          <w:p w:rsidR="00A434FC" w:rsidRPr="00490DC0" w:rsidRDefault="00A434FC" w:rsidP="003029B9">
            <w:pPr>
              <w:spacing w:before="120" w:after="120"/>
              <w:jc w:val="center"/>
            </w:pPr>
            <w:r w:rsidRPr="00A434FC">
              <w:t>2</w:t>
            </w:r>
          </w:p>
        </w:tc>
        <w:tc>
          <w:tcPr>
            <w:tcW w:w="5244" w:type="dxa"/>
            <w:shd w:val="clear" w:color="auto" w:fill="auto"/>
          </w:tcPr>
          <w:p w:rsidR="00A434FC" w:rsidRPr="00490DC0" w:rsidRDefault="00A434FC" w:rsidP="003029B9">
            <w:pPr>
              <w:spacing w:before="40"/>
            </w:pPr>
            <w:proofErr w:type="spellStart"/>
            <w:r w:rsidRPr="00A434FC">
              <w:t>Chemat</w:t>
            </w:r>
            <w:proofErr w:type="spellEnd"/>
            <w:r w:rsidRPr="00A434FC">
              <w:t xml:space="preserve"> Adam </w:t>
            </w:r>
            <w:proofErr w:type="spellStart"/>
            <w:r w:rsidRPr="00A434FC">
              <w:t>Taszner</w:t>
            </w:r>
            <w:proofErr w:type="spellEnd"/>
          </w:p>
          <w:p w:rsidR="00A434FC" w:rsidRPr="00490DC0" w:rsidRDefault="009B2057" w:rsidP="003029B9">
            <w:r>
              <w:t>Lęborska 3b</w:t>
            </w:r>
          </w:p>
          <w:p w:rsidR="00A434FC" w:rsidRPr="00490DC0" w:rsidRDefault="00A434FC" w:rsidP="003029B9">
            <w:pPr>
              <w:spacing w:after="40"/>
              <w:jc w:val="both"/>
            </w:pPr>
            <w:r w:rsidRPr="00A434FC">
              <w:t>80-3</w:t>
            </w:r>
            <w:r w:rsidR="009B2057">
              <w:t>86</w:t>
            </w:r>
            <w:bookmarkStart w:id="0" w:name="_GoBack"/>
            <w:bookmarkEnd w:id="0"/>
            <w:r w:rsidRPr="00490DC0">
              <w:t xml:space="preserve"> </w:t>
            </w:r>
            <w:r w:rsidRPr="00A434F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34FC" w:rsidRPr="00490DC0" w:rsidRDefault="00A434FC" w:rsidP="003029B9">
            <w:pPr>
              <w:spacing w:before="120" w:after="120"/>
              <w:jc w:val="both"/>
            </w:pPr>
            <w:r w:rsidRPr="00A434FC">
              <w:t>7 318.50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A7A" w:rsidRDefault="00325A7A">
      <w:r>
        <w:separator/>
      </w:r>
    </w:p>
  </w:endnote>
  <w:endnote w:type="continuationSeparator" w:id="0">
    <w:p w:rsidR="00325A7A" w:rsidRDefault="0032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A7A" w:rsidRDefault="00325A7A">
      <w:r>
        <w:separator/>
      </w:r>
    </w:p>
  </w:footnote>
  <w:footnote w:type="continuationSeparator" w:id="0">
    <w:p w:rsidR="00325A7A" w:rsidRDefault="0032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4FC" w:rsidRDefault="00A43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4FC" w:rsidRDefault="00A43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4FC" w:rsidRDefault="00A434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A7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25A7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2057"/>
    <w:rsid w:val="009C20BC"/>
    <w:rsid w:val="009D19BD"/>
    <w:rsid w:val="009F189D"/>
    <w:rsid w:val="00A120F7"/>
    <w:rsid w:val="00A434FC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B8637A"/>
  <w15:chartTrackingRefBased/>
  <w15:docId w15:val="{A9E5D6E5-8A19-41E2-BCC6-7145D928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2026-08-11T09:12:00Z</dcterms:created>
  <dcterms:modified xsi:type="dcterms:W3CDTF">2026-08-11T09:13:00Z</dcterms:modified>
</cp:coreProperties>
</file>