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5D863" w14:textId="290019D0" w:rsidR="00FB7F50" w:rsidRPr="00DF788C" w:rsidRDefault="008015B6" w:rsidP="00DF788C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DF788C">
        <w:rPr>
          <w:rFonts w:ascii="Verdana" w:hAnsi="Verdana"/>
          <w:sz w:val="18"/>
          <w:szCs w:val="18"/>
        </w:rPr>
        <w:t>Kraków</w:t>
      </w:r>
      <w:r w:rsidR="00FB7F50" w:rsidRPr="00DF788C">
        <w:rPr>
          <w:rFonts w:ascii="Verdana" w:hAnsi="Verdana"/>
          <w:sz w:val="18"/>
          <w:szCs w:val="18"/>
        </w:rPr>
        <w:t xml:space="preserve"> dnia: </w:t>
      </w:r>
      <w:r w:rsidRPr="00DF788C">
        <w:rPr>
          <w:rFonts w:ascii="Verdana" w:hAnsi="Verdana"/>
          <w:sz w:val="18"/>
          <w:szCs w:val="18"/>
        </w:rPr>
        <w:t>2026-08-</w:t>
      </w:r>
      <w:r w:rsidR="004D745E">
        <w:rPr>
          <w:rFonts w:ascii="Verdana" w:hAnsi="Verdana"/>
          <w:sz w:val="18"/>
          <w:szCs w:val="18"/>
        </w:rPr>
        <w:t>11</w:t>
      </w:r>
    </w:p>
    <w:p w14:paraId="12EB1659" w14:textId="77777777" w:rsidR="008015B6" w:rsidRPr="00DF788C" w:rsidRDefault="008015B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F788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FC519A4" w14:textId="77777777" w:rsidR="008015B6" w:rsidRPr="00DF788C" w:rsidRDefault="008015B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F788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7758318" w14:textId="77777777" w:rsidR="00FB7F50" w:rsidRPr="00DF788C" w:rsidRDefault="008015B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DF788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232F361" w14:textId="77777777" w:rsidR="00FB7F50" w:rsidRPr="00DF788C" w:rsidRDefault="008015B6" w:rsidP="00FB7F50">
      <w:pPr>
        <w:rPr>
          <w:rFonts w:ascii="Verdana" w:hAnsi="Verdana"/>
          <w:sz w:val="18"/>
          <w:szCs w:val="18"/>
        </w:rPr>
      </w:pPr>
      <w:r w:rsidRPr="00DF788C">
        <w:rPr>
          <w:rFonts w:ascii="Verdana" w:hAnsi="Verdana"/>
          <w:sz w:val="18"/>
          <w:szCs w:val="18"/>
        </w:rPr>
        <w:t>Al. Mickiewicza</w:t>
      </w:r>
      <w:r w:rsidR="00FB7F50" w:rsidRPr="00DF788C">
        <w:rPr>
          <w:rFonts w:ascii="Verdana" w:hAnsi="Verdana"/>
          <w:sz w:val="18"/>
          <w:szCs w:val="18"/>
        </w:rPr>
        <w:t xml:space="preserve"> </w:t>
      </w:r>
      <w:r w:rsidRPr="00DF788C">
        <w:rPr>
          <w:rFonts w:ascii="Verdana" w:hAnsi="Verdana"/>
          <w:sz w:val="18"/>
          <w:szCs w:val="18"/>
        </w:rPr>
        <w:t>30</w:t>
      </w:r>
    </w:p>
    <w:p w14:paraId="57AFAAE7" w14:textId="77777777" w:rsidR="00FB7F50" w:rsidRPr="00DF788C" w:rsidRDefault="008015B6" w:rsidP="00FB7F50">
      <w:pPr>
        <w:rPr>
          <w:rFonts w:ascii="Verdana" w:hAnsi="Verdana"/>
          <w:sz w:val="18"/>
          <w:szCs w:val="18"/>
        </w:rPr>
      </w:pPr>
      <w:r w:rsidRPr="00DF788C">
        <w:rPr>
          <w:rFonts w:ascii="Verdana" w:hAnsi="Verdana"/>
          <w:sz w:val="18"/>
          <w:szCs w:val="18"/>
        </w:rPr>
        <w:t>30-059</w:t>
      </w:r>
      <w:r w:rsidR="00FB7F50" w:rsidRPr="00DF788C">
        <w:rPr>
          <w:rFonts w:ascii="Verdana" w:hAnsi="Verdana"/>
          <w:sz w:val="18"/>
          <w:szCs w:val="18"/>
        </w:rPr>
        <w:t xml:space="preserve"> </w:t>
      </w:r>
      <w:r w:rsidRPr="00DF788C">
        <w:rPr>
          <w:rFonts w:ascii="Verdana" w:hAnsi="Verdana"/>
          <w:sz w:val="18"/>
          <w:szCs w:val="18"/>
        </w:rPr>
        <w:t>Kraków</w:t>
      </w:r>
    </w:p>
    <w:p w14:paraId="093C3185" w14:textId="77777777" w:rsidR="008642B3" w:rsidRPr="00DF788C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DF788C">
        <w:rPr>
          <w:rFonts w:ascii="Verdana" w:hAnsi="Verdana"/>
          <w:sz w:val="18"/>
          <w:szCs w:val="18"/>
        </w:rPr>
        <w:t>OGŁOSZENIE</w:t>
      </w:r>
    </w:p>
    <w:p w14:paraId="6544675F" w14:textId="77777777" w:rsidR="008642B3" w:rsidRPr="00DF788C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DF788C">
        <w:rPr>
          <w:rFonts w:ascii="Verdana" w:hAnsi="Verdana"/>
          <w:b/>
          <w:sz w:val="18"/>
          <w:szCs w:val="18"/>
        </w:rPr>
        <w:t xml:space="preserve">o </w:t>
      </w:r>
      <w:r w:rsidR="0054734E" w:rsidRPr="00DF788C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8015B6" w:rsidRPr="00DF788C" w14:paraId="55DFF97D" w14:textId="77777777" w:rsidTr="00AA671F">
        <w:trPr>
          <w:trHeight w:val="638"/>
        </w:trPr>
        <w:tc>
          <w:tcPr>
            <w:tcW w:w="959" w:type="dxa"/>
          </w:tcPr>
          <w:p w14:paraId="0C3EA03A" w14:textId="77777777" w:rsidR="008015B6" w:rsidRPr="00DF788C" w:rsidRDefault="008015B6" w:rsidP="00AA671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F788C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59957615" w14:textId="77777777" w:rsidR="008015B6" w:rsidRPr="00DF788C" w:rsidRDefault="008015B6" w:rsidP="00AA671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F788C">
              <w:rPr>
                <w:rFonts w:ascii="Verdana" w:hAnsi="Verdana"/>
                <w:sz w:val="18"/>
                <w:szCs w:val="18"/>
              </w:rPr>
              <w:t>postępowania o udzielenie zamówienia publicznego, prowadzonego w trybie: Tryb podstawowy bez negocjacji - art. 275 pkt. 1 ustawy Pzp</w:t>
            </w:r>
            <w:r w:rsidRPr="00DF788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F788C">
              <w:rPr>
                <w:rFonts w:ascii="Verdana" w:hAnsi="Verdana"/>
                <w:sz w:val="18"/>
                <w:szCs w:val="18"/>
              </w:rPr>
              <w:t>pn.</w:t>
            </w:r>
            <w:r w:rsidRPr="00DF788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F788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F788C">
              <w:rPr>
                <w:rFonts w:ascii="Verdana" w:hAnsi="Verdana"/>
                <w:b/>
                <w:bCs/>
                <w:sz w:val="18"/>
                <w:szCs w:val="18"/>
              </w:rPr>
              <w:t>Wykonanie i dostawa materiałów promocyjnych (jedwabne apaszki i krawaty) na potrzeby Centrum Komunikacji i Marketingu - KC-DE-zp.25.188.2026</w:t>
            </w:r>
            <w:r w:rsidRPr="00DF788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DF788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F788C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DF788C">
              <w:rPr>
                <w:rFonts w:ascii="Verdana" w:hAnsi="Verdana"/>
                <w:b/>
                <w:sz w:val="18"/>
                <w:szCs w:val="18"/>
              </w:rPr>
              <w:t xml:space="preserve"> KC-DE-zp.25.188.2026</w:t>
            </w:r>
            <w:r w:rsidRPr="00DF788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C7325E7" w14:textId="77777777" w:rsidR="008642B3" w:rsidRPr="00DF788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DF788C">
        <w:rPr>
          <w:rFonts w:ascii="Verdana" w:hAnsi="Verdana"/>
          <w:sz w:val="18"/>
          <w:szCs w:val="18"/>
        </w:rPr>
        <w:t xml:space="preserve">Zamawiający, </w:t>
      </w:r>
      <w:r w:rsidR="00CC324B" w:rsidRPr="00DF788C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DF788C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DF788C">
        <w:rPr>
          <w:rFonts w:ascii="Verdana" w:hAnsi="Verdana"/>
          <w:sz w:val="18"/>
          <w:szCs w:val="18"/>
        </w:rPr>
        <w:t xml:space="preserve">ust. 1 pkt. 1 i </w:t>
      </w:r>
      <w:r w:rsidRPr="00DF788C">
        <w:rPr>
          <w:rFonts w:ascii="Verdana" w:hAnsi="Verdana"/>
          <w:sz w:val="18"/>
          <w:szCs w:val="18"/>
        </w:rPr>
        <w:t xml:space="preserve">ust. </w:t>
      </w:r>
      <w:r w:rsidR="00A17CDB" w:rsidRPr="00DF788C">
        <w:rPr>
          <w:rFonts w:ascii="Verdana" w:hAnsi="Verdana"/>
          <w:sz w:val="18"/>
          <w:szCs w:val="18"/>
        </w:rPr>
        <w:t>2</w:t>
      </w:r>
      <w:r w:rsidRPr="00DF788C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DF788C">
        <w:rPr>
          <w:rFonts w:ascii="Verdana" w:hAnsi="Verdana"/>
          <w:sz w:val="18"/>
          <w:szCs w:val="18"/>
        </w:rPr>
        <w:t xml:space="preserve"> </w:t>
      </w:r>
      <w:r w:rsidR="00CC1A8E" w:rsidRPr="00DF788C">
        <w:rPr>
          <w:rFonts w:ascii="Verdana" w:hAnsi="Verdana"/>
          <w:sz w:val="18"/>
          <w:szCs w:val="18"/>
        </w:rPr>
        <w:t>(</w:t>
      </w:r>
      <w:r w:rsidR="004D796A" w:rsidRPr="00DF788C">
        <w:rPr>
          <w:rFonts w:ascii="Verdana" w:hAnsi="Verdana"/>
          <w:sz w:val="18"/>
          <w:szCs w:val="18"/>
        </w:rPr>
        <w:t xml:space="preserve">Dz.U. 2026 poz. 793 </w:t>
      </w:r>
      <w:r w:rsidR="00CC1A8E" w:rsidRPr="00DF788C">
        <w:rPr>
          <w:rFonts w:ascii="Verdana" w:hAnsi="Verdana"/>
          <w:sz w:val="18"/>
          <w:szCs w:val="18"/>
        </w:rPr>
        <w:t xml:space="preserve">t.j. ze zm.) </w:t>
      </w:r>
      <w:r w:rsidRPr="00DF788C">
        <w:rPr>
          <w:rFonts w:ascii="Verdana" w:hAnsi="Verdana"/>
          <w:sz w:val="18"/>
          <w:szCs w:val="18"/>
        </w:rPr>
        <w:t>zwanej dalej „ustawą Pzp”</w:t>
      </w:r>
      <w:r w:rsidR="00D26ED6" w:rsidRPr="00DF788C">
        <w:rPr>
          <w:rFonts w:ascii="Verdana" w:hAnsi="Verdana"/>
          <w:sz w:val="18"/>
          <w:szCs w:val="18"/>
        </w:rPr>
        <w:t xml:space="preserve">, </w:t>
      </w:r>
      <w:r w:rsidRPr="00DF788C">
        <w:rPr>
          <w:rFonts w:ascii="Verdana" w:hAnsi="Verdana"/>
          <w:sz w:val="18"/>
          <w:szCs w:val="18"/>
        </w:rPr>
        <w:t>informuje</w:t>
      </w:r>
      <w:r w:rsidR="00D26ED6" w:rsidRPr="00DF788C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DF788C">
        <w:rPr>
          <w:rFonts w:ascii="Verdana" w:hAnsi="Verdana"/>
          <w:sz w:val="18"/>
          <w:szCs w:val="18"/>
        </w:rPr>
        <w:t>najkorzystniejsz</w:t>
      </w:r>
      <w:r w:rsidR="00D26ED6" w:rsidRPr="00DF788C">
        <w:rPr>
          <w:rFonts w:ascii="Verdana" w:hAnsi="Verdana"/>
          <w:sz w:val="18"/>
          <w:szCs w:val="18"/>
        </w:rPr>
        <w:t xml:space="preserve">a wybrana została </w:t>
      </w:r>
      <w:r w:rsidR="00756CDA" w:rsidRPr="00DF788C">
        <w:rPr>
          <w:rFonts w:ascii="Verdana" w:hAnsi="Verdana"/>
          <w:sz w:val="18"/>
          <w:szCs w:val="18"/>
        </w:rPr>
        <w:t>ofer</w:t>
      </w:r>
      <w:r w:rsidR="00D26ED6" w:rsidRPr="00DF788C">
        <w:rPr>
          <w:rFonts w:ascii="Verdana" w:hAnsi="Verdana"/>
          <w:sz w:val="18"/>
          <w:szCs w:val="18"/>
        </w:rPr>
        <w:t>t</w:t>
      </w:r>
      <w:r w:rsidR="009F0E5C" w:rsidRPr="00DF788C">
        <w:rPr>
          <w:rFonts w:ascii="Verdana" w:hAnsi="Verdana"/>
          <w:sz w:val="18"/>
          <w:szCs w:val="18"/>
        </w:rPr>
        <w:t>a</w:t>
      </w:r>
      <w:r w:rsidR="00D26ED6" w:rsidRPr="00DF788C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015B6" w:rsidRPr="00DF788C" w14:paraId="178C017E" w14:textId="77777777" w:rsidTr="00AA671F">
        <w:trPr>
          <w:cantSplit/>
        </w:trPr>
        <w:tc>
          <w:tcPr>
            <w:tcW w:w="10150" w:type="dxa"/>
          </w:tcPr>
          <w:p w14:paraId="3881BB34" w14:textId="77777777" w:rsidR="008015B6" w:rsidRPr="00DF788C" w:rsidRDefault="008015B6" w:rsidP="00AA671F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  <w:lang w:val="en-US"/>
              </w:rPr>
            </w:pPr>
            <w:r w:rsidRPr="00DF788C">
              <w:rPr>
                <w:rFonts w:ascii="Verdana" w:hAnsi="Verdana"/>
                <w:b/>
                <w:sz w:val="18"/>
                <w:szCs w:val="18"/>
                <w:lang w:val="en-US"/>
              </w:rPr>
              <w:t>KDS TEXTIL SP. Z O.O.</w:t>
            </w:r>
          </w:p>
          <w:p w14:paraId="63F77AC7" w14:textId="77777777" w:rsidR="008015B6" w:rsidRPr="00DF788C" w:rsidRDefault="008015B6" w:rsidP="00AA671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F788C">
              <w:rPr>
                <w:rFonts w:ascii="Verdana" w:hAnsi="Verdana"/>
                <w:bCs/>
                <w:sz w:val="18"/>
                <w:szCs w:val="18"/>
              </w:rPr>
              <w:t>Aleja Jana Pawła II 43A/37B</w:t>
            </w:r>
          </w:p>
          <w:p w14:paraId="282E09AC" w14:textId="77777777" w:rsidR="008015B6" w:rsidRPr="00DF788C" w:rsidRDefault="008015B6" w:rsidP="00AA671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F788C">
              <w:rPr>
                <w:rFonts w:ascii="Verdana" w:hAnsi="Verdana"/>
                <w:bCs/>
                <w:sz w:val="18"/>
                <w:szCs w:val="18"/>
              </w:rPr>
              <w:t>01-001 Warszawa</w:t>
            </w:r>
          </w:p>
          <w:p w14:paraId="0935DC1C" w14:textId="77777777" w:rsidR="008015B6" w:rsidRPr="00DF788C" w:rsidRDefault="008015B6" w:rsidP="00AA671F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F788C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5B7DEA" w:rsidRPr="00DF788C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DF788C">
              <w:rPr>
                <w:rFonts w:ascii="Verdana" w:hAnsi="Verdana"/>
                <w:sz w:val="18"/>
                <w:szCs w:val="18"/>
              </w:rPr>
              <w:t>brutto</w:t>
            </w:r>
            <w:r w:rsidR="005B7DEA" w:rsidRPr="00DF788C">
              <w:rPr>
                <w:rFonts w:ascii="Verdana" w:hAnsi="Verdana"/>
                <w:sz w:val="18"/>
                <w:szCs w:val="18"/>
              </w:rPr>
              <w:t>:</w:t>
            </w:r>
            <w:r w:rsidRPr="00DF788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F788C">
              <w:rPr>
                <w:rFonts w:ascii="Verdana" w:hAnsi="Verdana"/>
                <w:b/>
                <w:sz w:val="18"/>
                <w:szCs w:val="18"/>
              </w:rPr>
              <w:t>63 517.20 zł</w:t>
            </w:r>
            <w:r w:rsidRPr="00DF788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249E2BB" w14:textId="77777777" w:rsidR="008015B6" w:rsidRPr="00DF788C" w:rsidRDefault="008015B6" w:rsidP="00AA671F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DF788C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DF788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F788C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DF788C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122056E" w14:textId="77777777" w:rsidR="003A0AFC" w:rsidRPr="00DF788C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DF788C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94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134"/>
        <w:gridCol w:w="992"/>
        <w:gridCol w:w="992"/>
      </w:tblGrid>
      <w:tr w:rsidR="00DF788C" w:rsidRPr="00DF788C" w14:paraId="26C65A8F" w14:textId="77777777" w:rsidTr="00AA671F">
        <w:trPr>
          <w:trHeight w:val="510"/>
        </w:trPr>
        <w:tc>
          <w:tcPr>
            <w:tcW w:w="851" w:type="dxa"/>
            <w:vAlign w:val="center"/>
          </w:tcPr>
          <w:p w14:paraId="413731D1" w14:textId="77777777" w:rsidR="00DF788C" w:rsidRPr="00DF788C" w:rsidRDefault="00DF788C" w:rsidP="00AA671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DF788C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14:paraId="7D7EE548" w14:textId="77777777" w:rsidR="00DF788C" w:rsidRPr="00DF788C" w:rsidRDefault="00DF788C" w:rsidP="00AA671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F788C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82EEA81" w14:textId="77777777" w:rsidR="00DF788C" w:rsidRPr="00DF788C" w:rsidRDefault="00DF788C" w:rsidP="00AA671F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F788C">
              <w:rPr>
                <w:rFonts w:ascii="Verdana" w:hAnsi="Verdana" w:cs="Times New Roman"/>
                <w:bCs/>
                <w:sz w:val="18"/>
                <w:szCs w:val="18"/>
              </w:rPr>
              <w:t>Jakość produktu</w:t>
            </w:r>
          </w:p>
        </w:tc>
        <w:tc>
          <w:tcPr>
            <w:tcW w:w="992" w:type="dxa"/>
            <w:vAlign w:val="center"/>
          </w:tcPr>
          <w:p w14:paraId="0AE70758" w14:textId="77777777" w:rsidR="00DF788C" w:rsidRPr="00DF788C" w:rsidRDefault="00DF788C" w:rsidP="00AA671F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F788C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92" w:type="dxa"/>
            <w:vAlign w:val="center"/>
          </w:tcPr>
          <w:p w14:paraId="5C118273" w14:textId="77777777" w:rsidR="00DF788C" w:rsidRPr="00DF788C" w:rsidRDefault="00DF788C" w:rsidP="00AA671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F788C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F788C" w:rsidRPr="00DF788C" w14:paraId="4A6ECF3D" w14:textId="77777777" w:rsidTr="00AA671F">
        <w:tc>
          <w:tcPr>
            <w:tcW w:w="851" w:type="dxa"/>
            <w:vAlign w:val="center"/>
          </w:tcPr>
          <w:p w14:paraId="228CDF31" w14:textId="77777777" w:rsidR="00DF788C" w:rsidRPr="00DF788C" w:rsidRDefault="00DF788C" w:rsidP="00AA671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F788C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  <w:vAlign w:val="center"/>
          </w:tcPr>
          <w:p w14:paraId="115B19F8" w14:textId="77777777" w:rsidR="00DF788C" w:rsidRPr="00DF788C" w:rsidRDefault="00DF788C" w:rsidP="00AA671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DF788C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KDS TEXTIL SP. Z O.O.</w:t>
            </w:r>
          </w:p>
          <w:p w14:paraId="6EFFF74A" w14:textId="77777777" w:rsidR="00DF788C" w:rsidRPr="00DF788C" w:rsidRDefault="00DF788C" w:rsidP="00AA671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F788C">
              <w:rPr>
                <w:rFonts w:ascii="Verdana" w:hAnsi="Verdana" w:cs="Times New Roman"/>
                <w:bCs/>
                <w:sz w:val="18"/>
                <w:szCs w:val="18"/>
              </w:rPr>
              <w:t>Aleja Jana Pawła II 43A /37B</w:t>
            </w:r>
          </w:p>
          <w:p w14:paraId="6CBEB490" w14:textId="77777777" w:rsidR="00DF788C" w:rsidRPr="00DF788C" w:rsidRDefault="00DF788C" w:rsidP="00AA671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F788C">
              <w:rPr>
                <w:rFonts w:ascii="Verdana" w:hAnsi="Verdana" w:cs="Times New Roman"/>
                <w:bCs/>
                <w:sz w:val="18"/>
                <w:szCs w:val="18"/>
              </w:rPr>
              <w:t>01-001 Warszawa</w:t>
            </w:r>
          </w:p>
        </w:tc>
        <w:tc>
          <w:tcPr>
            <w:tcW w:w="1134" w:type="dxa"/>
            <w:vAlign w:val="center"/>
          </w:tcPr>
          <w:p w14:paraId="6B21DAB1" w14:textId="77777777" w:rsidR="00DF788C" w:rsidRPr="00DF788C" w:rsidRDefault="00DF788C" w:rsidP="00AA671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F788C">
              <w:rPr>
                <w:rFonts w:ascii="Verdana" w:hAnsi="Verdana" w:cs="Times New Roman"/>
                <w:sz w:val="18"/>
                <w:szCs w:val="18"/>
              </w:rPr>
              <w:t xml:space="preserve">  66,50</w:t>
            </w:r>
          </w:p>
        </w:tc>
        <w:tc>
          <w:tcPr>
            <w:tcW w:w="992" w:type="dxa"/>
            <w:vAlign w:val="center"/>
          </w:tcPr>
          <w:p w14:paraId="0CCFA52D" w14:textId="77777777" w:rsidR="00DF788C" w:rsidRPr="00DF788C" w:rsidRDefault="00DF788C" w:rsidP="00AA671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F788C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992" w:type="dxa"/>
            <w:vAlign w:val="center"/>
          </w:tcPr>
          <w:p w14:paraId="15005FFB" w14:textId="77777777" w:rsidR="00DF788C" w:rsidRPr="00DF788C" w:rsidRDefault="00DF788C" w:rsidP="00AA671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F788C">
              <w:rPr>
                <w:rFonts w:ascii="Verdana" w:hAnsi="Verdana" w:cs="Times New Roman"/>
                <w:sz w:val="18"/>
                <w:szCs w:val="18"/>
              </w:rPr>
              <w:t xml:space="preserve">  96,50</w:t>
            </w:r>
          </w:p>
        </w:tc>
      </w:tr>
      <w:tr w:rsidR="00DF788C" w:rsidRPr="00DF788C" w14:paraId="2FAC83A4" w14:textId="77777777" w:rsidTr="00AA671F">
        <w:tc>
          <w:tcPr>
            <w:tcW w:w="851" w:type="dxa"/>
            <w:vAlign w:val="center"/>
          </w:tcPr>
          <w:p w14:paraId="181133B3" w14:textId="77777777" w:rsidR="00DF788C" w:rsidRPr="00DF788C" w:rsidRDefault="00DF788C" w:rsidP="00AA671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F788C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14:paraId="66F91A04" w14:textId="77777777" w:rsidR="00DF788C" w:rsidRPr="00DF788C" w:rsidRDefault="00DF788C" w:rsidP="00AA671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DF788C">
              <w:rPr>
                <w:rFonts w:ascii="Verdana" w:hAnsi="Verdana" w:cs="Times New Roman"/>
                <w:b/>
                <w:sz w:val="18"/>
                <w:szCs w:val="18"/>
              </w:rPr>
              <w:t>JEDWAB POLSKI SP. Z O.O.</w:t>
            </w:r>
          </w:p>
          <w:p w14:paraId="7D67E9EF" w14:textId="77777777" w:rsidR="00DF788C" w:rsidRPr="00DF788C" w:rsidRDefault="00DF788C" w:rsidP="00AA671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F788C">
              <w:rPr>
                <w:rFonts w:ascii="Verdana" w:hAnsi="Verdana" w:cs="Times New Roman"/>
                <w:bCs/>
                <w:sz w:val="18"/>
                <w:szCs w:val="18"/>
              </w:rPr>
              <w:t xml:space="preserve">BRZOZOWA 1 </w:t>
            </w:r>
          </w:p>
          <w:p w14:paraId="168677E7" w14:textId="77777777" w:rsidR="00DF788C" w:rsidRPr="00DF788C" w:rsidRDefault="00DF788C" w:rsidP="00AA671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DF788C">
              <w:rPr>
                <w:rFonts w:ascii="Verdana" w:hAnsi="Verdana" w:cs="Times New Roman"/>
                <w:bCs/>
                <w:sz w:val="18"/>
                <w:szCs w:val="18"/>
              </w:rPr>
              <w:t>05-822 MILANÓWEK</w:t>
            </w:r>
          </w:p>
        </w:tc>
        <w:tc>
          <w:tcPr>
            <w:tcW w:w="1134" w:type="dxa"/>
            <w:vAlign w:val="center"/>
          </w:tcPr>
          <w:p w14:paraId="3FB298FB" w14:textId="77777777" w:rsidR="00DF788C" w:rsidRPr="00DF788C" w:rsidRDefault="00DF788C" w:rsidP="00AA671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F788C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992" w:type="dxa"/>
            <w:vAlign w:val="center"/>
          </w:tcPr>
          <w:p w14:paraId="41A3BAA3" w14:textId="77777777" w:rsidR="00DF788C" w:rsidRPr="00DF788C" w:rsidRDefault="00DF788C" w:rsidP="00AA671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F788C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992" w:type="dxa"/>
            <w:vAlign w:val="center"/>
          </w:tcPr>
          <w:p w14:paraId="413BD6CE" w14:textId="77777777" w:rsidR="00DF788C" w:rsidRPr="00DF788C" w:rsidRDefault="00DF788C" w:rsidP="00AA671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DF788C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</w:tbl>
    <w:p w14:paraId="0842E626" w14:textId="77777777" w:rsidR="00E85D70" w:rsidRPr="004D745E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73563800" w14:textId="27704AA4" w:rsidR="004D745E" w:rsidRPr="004D745E" w:rsidRDefault="004D745E" w:rsidP="004D745E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4D745E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4D745E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</w:t>
      </w:r>
      <w:r>
        <w:rPr>
          <w:rFonts w:ascii="Verdana" w:eastAsia="Calibri" w:hAnsi="Verdana"/>
          <w:color w:val="000000"/>
          <w:sz w:val="18"/>
          <w:szCs w:val="18"/>
          <w:lang w:eastAsia="en-US"/>
        </w:rPr>
        <w:t>.</w:t>
      </w:r>
    </w:p>
    <w:p w14:paraId="098402CB" w14:textId="77777777" w:rsidR="00F960D7" w:rsidRPr="00DF788C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286BE80F" w14:textId="77777777" w:rsidR="00F960D7" w:rsidRPr="00DF788C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DF788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71870" w14:textId="77777777" w:rsidR="00A65DA8" w:rsidRDefault="00A65DA8">
      <w:r>
        <w:separator/>
      </w:r>
    </w:p>
  </w:endnote>
  <w:endnote w:type="continuationSeparator" w:id="0">
    <w:p w14:paraId="68E6DFEF" w14:textId="77777777" w:rsidR="00A65DA8" w:rsidRDefault="00A65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4154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BA7C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D41569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EA2AC2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6A28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AA7C1" w14:textId="77777777" w:rsidR="00A65DA8" w:rsidRDefault="00A65DA8">
      <w:r>
        <w:separator/>
      </w:r>
    </w:p>
  </w:footnote>
  <w:footnote w:type="continuationSeparator" w:id="0">
    <w:p w14:paraId="2900E193" w14:textId="77777777" w:rsidR="00A65DA8" w:rsidRDefault="00A65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F556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FA9C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F827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36F7"/>
    <w:rsid w:val="00005838"/>
    <w:rsid w:val="00022322"/>
    <w:rsid w:val="00042497"/>
    <w:rsid w:val="000C1E6F"/>
    <w:rsid w:val="000E4E56"/>
    <w:rsid w:val="00110BC2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45E"/>
    <w:rsid w:val="004D796A"/>
    <w:rsid w:val="004E324A"/>
    <w:rsid w:val="004E7234"/>
    <w:rsid w:val="00537170"/>
    <w:rsid w:val="0054734E"/>
    <w:rsid w:val="00596FD7"/>
    <w:rsid w:val="005B7DEA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015B6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5DA8"/>
    <w:rsid w:val="00AA02AC"/>
    <w:rsid w:val="00AB0900"/>
    <w:rsid w:val="00B32D12"/>
    <w:rsid w:val="00B464D3"/>
    <w:rsid w:val="00B8185B"/>
    <w:rsid w:val="00BD2174"/>
    <w:rsid w:val="00C336F7"/>
    <w:rsid w:val="00C423DD"/>
    <w:rsid w:val="00C53069"/>
    <w:rsid w:val="00C60D7B"/>
    <w:rsid w:val="00C65E53"/>
    <w:rsid w:val="00C67F2F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DF788C"/>
    <w:rsid w:val="00E30B2D"/>
    <w:rsid w:val="00E62859"/>
    <w:rsid w:val="00E85D70"/>
    <w:rsid w:val="00F33C66"/>
    <w:rsid w:val="00F84713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51A121"/>
  <w15:chartTrackingRefBased/>
  <w15:docId w15:val="{E771F3B4-F53B-4904-8350-70B35AF2C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DF788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1</cp:revision>
  <cp:lastPrinted>1899-12-31T23:00:00Z</cp:lastPrinted>
  <dcterms:created xsi:type="dcterms:W3CDTF">2026-08-11T07:03:00Z</dcterms:created>
  <dcterms:modified xsi:type="dcterms:W3CDTF">2026-08-11T07:03:00Z</dcterms:modified>
</cp:coreProperties>
</file>