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F67ED" w14:textId="77777777" w:rsidR="00D665F5" w:rsidRPr="007E24A2" w:rsidRDefault="001E2972" w:rsidP="00D665F5">
      <w:pPr>
        <w:spacing w:after="240"/>
        <w:jc w:val="right"/>
        <w:rPr>
          <w:sz w:val="24"/>
          <w:szCs w:val="24"/>
        </w:rPr>
      </w:pPr>
      <w:r w:rsidRPr="001E2972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1E2972">
        <w:rPr>
          <w:sz w:val="24"/>
          <w:szCs w:val="24"/>
        </w:rPr>
        <w:t>2026-08-07</w:t>
      </w:r>
    </w:p>
    <w:p w14:paraId="63F2A7AB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F172A47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6BDD9DB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C5B8E5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F7042AB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0BA9AA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CAB361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850867A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1E2972" w:rsidRPr="001E2972">
        <w:rPr>
          <w:b/>
          <w:sz w:val="24"/>
          <w:szCs w:val="24"/>
        </w:rPr>
        <w:t>ZP/36/2026</w:t>
      </w:r>
      <w:r w:rsidR="00A80738" w:rsidRPr="007E24A2">
        <w:rPr>
          <w:sz w:val="24"/>
          <w:szCs w:val="24"/>
        </w:rPr>
        <w:tab/>
        <w:t xml:space="preserve"> </w:t>
      </w:r>
    </w:p>
    <w:p w14:paraId="0443C1E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735F2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5AAD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47CDD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6AB1E71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FA35BE" w14:textId="139BA31E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1E2972" w:rsidRPr="001E2972">
        <w:rPr>
          <w:sz w:val="24"/>
          <w:szCs w:val="24"/>
        </w:rPr>
        <w:t>przetarg</w:t>
      </w:r>
      <w:r w:rsidR="0027349B">
        <w:rPr>
          <w:sz w:val="24"/>
          <w:szCs w:val="24"/>
        </w:rPr>
        <w:t>u</w:t>
      </w:r>
      <w:r w:rsidR="001E2972" w:rsidRPr="001E2972">
        <w:rPr>
          <w:sz w:val="24"/>
          <w:szCs w:val="24"/>
        </w:rPr>
        <w:t xml:space="preserve"> nieograniczon</w:t>
      </w:r>
      <w:r w:rsidR="0027349B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2AEC8734" w14:textId="77777777" w:rsidR="00A80738" w:rsidRPr="007E24A2" w:rsidRDefault="001E297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E2972">
        <w:rPr>
          <w:b/>
          <w:szCs w:val="24"/>
        </w:rPr>
        <w:t>Zakup i dostawa odczynników wraz z dzierżawą mikroskopu i kamery do wykonywania badań metodą immunofluorescencji pośredniej</w:t>
      </w:r>
    </w:p>
    <w:p w14:paraId="4F0B8CD0" w14:textId="0416FA0E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0925E6E0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1E2972" w:rsidRPr="001E2972">
        <w:rPr>
          <w:sz w:val="24"/>
          <w:szCs w:val="24"/>
        </w:rPr>
        <w:t>07/08/2026</w:t>
      </w:r>
      <w:r w:rsidR="00FF4AB1" w:rsidRPr="007E24A2">
        <w:rPr>
          <w:sz w:val="24"/>
          <w:szCs w:val="24"/>
        </w:rPr>
        <w:t xml:space="preserve"> o godz. </w:t>
      </w:r>
      <w:r w:rsidR="001E2972" w:rsidRPr="001E2972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422F2EB9" w14:textId="77777777" w:rsidTr="003F57CD">
        <w:tc>
          <w:tcPr>
            <w:tcW w:w="993" w:type="dxa"/>
            <w:vAlign w:val="center"/>
          </w:tcPr>
          <w:p w14:paraId="0E16D4A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1CE8C3C4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28AAF96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1E2972" w:rsidRPr="007E24A2" w14:paraId="35EDE49B" w14:textId="77777777" w:rsidTr="008F0945">
        <w:tc>
          <w:tcPr>
            <w:tcW w:w="993" w:type="dxa"/>
            <w:vAlign w:val="center"/>
          </w:tcPr>
          <w:p w14:paraId="27205988" w14:textId="77777777" w:rsidR="001E2972" w:rsidRPr="007E24A2" w:rsidRDefault="001E2972" w:rsidP="008F0945">
            <w:pPr>
              <w:spacing w:before="80" w:after="80"/>
              <w:jc w:val="center"/>
            </w:pPr>
            <w:r w:rsidRPr="001E2972">
              <w:t>1</w:t>
            </w:r>
          </w:p>
        </w:tc>
        <w:tc>
          <w:tcPr>
            <w:tcW w:w="5244" w:type="dxa"/>
          </w:tcPr>
          <w:p w14:paraId="1F178695" w14:textId="77777777" w:rsidR="001E2972" w:rsidRPr="007E24A2" w:rsidRDefault="001E2972" w:rsidP="008F0945">
            <w:pPr>
              <w:spacing w:before="80"/>
            </w:pPr>
            <w:proofErr w:type="spellStart"/>
            <w:r w:rsidRPr="001E2972">
              <w:t>Euroimmun</w:t>
            </w:r>
            <w:proofErr w:type="spellEnd"/>
            <w:r w:rsidRPr="001E2972">
              <w:t xml:space="preserve"> Polska Sp. z o.o.</w:t>
            </w:r>
          </w:p>
          <w:p w14:paraId="6492C33D" w14:textId="77777777" w:rsidR="001E2972" w:rsidRPr="007E24A2" w:rsidRDefault="001E2972" w:rsidP="008F0945">
            <w:r w:rsidRPr="001E2972">
              <w:t>ul. Widna</w:t>
            </w:r>
            <w:r w:rsidRPr="007E24A2">
              <w:t xml:space="preserve"> </w:t>
            </w:r>
            <w:r w:rsidRPr="001E2972">
              <w:t>2A</w:t>
            </w:r>
            <w:r w:rsidRPr="007E24A2">
              <w:t xml:space="preserve"> </w:t>
            </w:r>
          </w:p>
          <w:p w14:paraId="6D58F571" w14:textId="77777777" w:rsidR="001E2972" w:rsidRPr="007E24A2" w:rsidRDefault="001E2972" w:rsidP="008F0945">
            <w:pPr>
              <w:spacing w:after="80"/>
              <w:jc w:val="both"/>
            </w:pPr>
            <w:r w:rsidRPr="001E2972">
              <w:t>50-543</w:t>
            </w:r>
            <w:r w:rsidRPr="007E24A2">
              <w:t xml:space="preserve"> </w:t>
            </w:r>
            <w:r w:rsidRPr="001E2972">
              <w:t>Wrocław</w:t>
            </w:r>
          </w:p>
        </w:tc>
        <w:tc>
          <w:tcPr>
            <w:tcW w:w="2835" w:type="dxa"/>
            <w:vAlign w:val="center"/>
          </w:tcPr>
          <w:p w14:paraId="08CCDAAD" w14:textId="77777777" w:rsidR="001E2972" w:rsidRPr="007E24A2" w:rsidRDefault="001E2972" w:rsidP="008F0945">
            <w:pPr>
              <w:spacing w:before="80" w:after="80"/>
              <w:jc w:val="center"/>
            </w:pPr>
            <w:r w:rsidRPr="001E2972">
              <w:t>78 955.87 zł</w:t>
            </w:r>
          </w:p>
        </w:tc>
      </w:tr>
    </w:tbl>
    <w:p w14:paraId="0267EC46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67DFE45D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348A0B4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A3B1A" w14:textId="77777777" w:rsidR="003976D4" w:rsidRDefault="003976D4">
      <w:r>
        <w:separator/>
      </w:r>
    </w:p>
  </w:endnote>
  <w:endnote w:type="continuationSeparator" w:id="0">
    <w:p w14:paraId="7E7A0C7A" w14:textId="77777777" w:rsidR="003976D4" w:rsidRDefault="0039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E7B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D6C3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0A23F" w14:textId="6A63F61C" w:rsidR="009F189D" w:rsidRPr="0027349B" w:rsidRDefault="009F189D" w:rsidP="002734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9B3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63BA5C" w14:textId="77777777" w:rsidR="009F189D" w:rsidRDefault="009F189D">
    <w:pPr>
      <w:pStyle w:val="Stopka"/>
      <w:tabs>
        <w:tab w:val="clear" w:pos="4536"/>
      </w:tabs>
      <w:jc w:val="center"/>
    </w:pPr>
  </w:p>
  <w:p w14:paraId="17F10A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59F3A" w14:textId="77777777" w:rsidR="003976D4" w:rsidRDefault="003976D4">
      <w:r>
        <w:separator/>
      </w:r>
    </w:p>
  </w:footnote>
  <w:footnote w:type="continuationSeparator" w:id="0">
    <w:p w14:paraId="5E283E1C" w14:textId="77777777" w:rsidR="003976D4" w:rsidRDefault="00397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60FA2" w14:textId="77777777" w:rsidR="001E2972" w:rsidRDefault="001E29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F2B02" w14:textId="77777777" w:rsidR="001E2972" w:rsidRDefault="001E29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9394A" w14:textId="77777777" w:rsidR="001E2972" w:rsidRDefault="001E29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6D4"/>
    <w:rsid w:val="00007727"/>
    <w:rsid w:val="00017720"/>
    <w:rsid w:val="00035488"/>
    <w:rsid w:val="000D7F25"/>
    <w:rsid w:val="000E00E5"/>
    <w:rsid w:val="001146A4"/>
    <w:rsid w:val="00173B20"/>
    <w:rsid w:val="001C69FF"/>
    <w:rsid w:val="001E2972"/>
    <w:rsid w:val="0023318D"/>
    <w:rsid w:val="0027349B"/>
    <w:rsid w:val="00355C9D"/>
    <w:rsid w:val="003976D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27F679"/>
  <w15:chartTrackingRefBased/>
  <w15:docId w15:val="{F4830633-A206-464C-9786-F479CDDE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2026-08-07T10:12:00Z</dcterms:created>
  <dcterms:modified xsi:type="dcterms:W3CDTF">2026-08-07T10:13:00Z</dcterms:modified>
</cp:coreProperties>
</file>