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E80FD1" w:rsidP="004A7005">
      <w:pPr>
        <w:spacing w:after="240"/>
        <w:jc w:val="right"/>
        <w:rPr>
          <w:sz w:val="22"/>
          <w:szCs w:val="22"/>
        </w:rPr>
      </w:pPr>
      <w:r w:rsidRPr="00E80FD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80FD1">
        <w:rPr>
          <w:sz w:val="22"/>
          <w:szCs w:val="22"/>
        </w:rPr>
        <w:t>2026-08-07</w:t>
      </w:r>
    </w:p>
    <w:p w:rsidR="00E80FD1" w:rsidRPr="00E80FD1" w:rsidRDefault="00E80FD1" w:rsidP="00577BC6">
      <w:pPr>
        <w:spacing w:after="40"/>
        <w:rPr>
          <w:b/>
          <w:bCs/>
          <w:sz w:val="22"/>
          <w:szCs w:val="22"/>
        </w:rPr>
      </w:pPr>
      <w:r w:rsidRPr="00E80FD1">
        <w:rPr>
          <w:b/>
          <w:bCs/>
          <w:sz w:val="22"/>
          <w:szCs w:val="22"/>
        </w:rPr>
        <w:t>Akademia Górniczo - Hutnicza</w:t>
      </w:r>
    </w:p>
    <w:p w:rsidR="00E80FD1" w:rsidRPr="00E80FD1" w:rsidRDefault="00E80FD1" w:rsidP="00577BC6">
      <w:pPr>
        <w:spacing w:after="40"/>
        <w:rPr>
          <w:b/>
          <w:bCs/>
          <w:sz w:val="22"/>
          <w:szCs w:val="22"/>
        </w:rPr>
      </w:pPr>
      <w:r w:rsidRPr="00E80FD1">
        <w:rPr>
          <w:b/>
          <w:bCs/>
          <w:sz w:val="22"/>
          <w:szCs w:val="22"/>
        </w:rPr>
        <w:t>im. Stanisława Staszica w Krakowie</w:t>
      </w:r>
    </w:p>
    <w:p w:rsidR="00D665F5" w:rsidRPr="00D91931" w:rsidRDefault="00E80FD1" w:rsidP="00577BC6">
      <w:pPr>
        <w:spacing w:after="40"/>
        <w:rPr>
          <w:b/>
          <w:bCs/>
          <w:sz w:val="22"/>
          <w:szCs w:val="22"/>
        </w:rPr>
      </w:pPr>
      <w:r w:rsidRPr="00E80FD1">
        <w:rPr>
          <w:b/>
          <w:bCs/>
          <w:sz w:val="22"/>
          <w:szCs w:val="22"/>
        </w:rPr>
        <w:t>Dział Zamówień Publicznych</w:t>
      </w:r>
    </w:p>
    <w:p w:rsidR="00D665F5" w:rsidRPr="00BD5546" w:rsidRDefault="00E80FD1" w:rsidP="00D665F5">
      <w:pPr>
        <w:rPr>
          <w:sz w:val="22"/>
          <w:szCs w:val="22"/>
        </w:rPr>
      </w:pPr>
      <w:r w:rsidRPr="00E80FD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80FD1">
        <w:rPr>
          <w:sz w:val="22"/>
          <w:szCs w:val="22"/>
        </w:rPr>
        <w:t>30</w:t>
      </w:r>
    </w:p>
    <w:p w:rsidR="00D665F5" w:rsidRPr="00BD5546" w:rsidRDefault="00E80FD1" w:rsidP="00D665F5">
      <w:pPr>
        <w:rPr>
          <w:sz w:val="22"/>
          <w:szCs w:val="22"/>
        </w:rPr>
      </w:pPr>
      <w:r w:rsidRPr="00E80FD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80FD1">
        <w:rPr>
          <w:sz w:val="22"/>
          <w:szCs w:val="22"/>
        </w:rPr>
        <w:t>Kraków</w:t>
      </w:r>
    </w:p>
    <w:p w:rsidR="00A80738" w:rsidRDefault="00D665F5" w:rsidP="004A700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0FD1" w:rsidRPr="00E80FD1">
        <w:rPr>
          <w:b/>
          <w:sz w:val="22"/>
          <w:szCs w:val="22"/>
        </w:rPr>
        <w:t>KC-DE-zp.25.372.2026</w:t>
      </w:r>
      <w:r w:rsidR="00A80738">
        <w:rPr>
          <w:sz w:val="24"/>
        </w:rPr>
        <w:tab/>
        <w:t xml:space="preserve"> 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0FD1" w:rsidRPr="00E80FD1">
        <w:rPr>
          <w:sz w:val="22"/>
          <w:szCs w:val="22"/>
        </w:rPr>
        <w:t xml:space="preserve">Tryb podstawowy bez negocjacji - art. 275 pkt. 1 ustawy </w:t>
      </w:r>
      <w:proofErr w:type="spellStart"/>
      <w:r w:rsidR="00E80FD1" w:rsidRPr="00E80FD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80F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80FD1">
        <w:rPr>
          <w:b/>
          <w:sz w:val="22"/>
          <w:szCs w:val="22"/>
        </w:rPr>
        <w:t xml:space="preserve">Wynajem autokaru na wyjazdowe seminarium naukowe pracowników Katedry Wiertnictwa i </w:t>
      </w:r>
      <w:proofErr w:type="spellStart"/>
      <w:r w:rsidRPr="00E80FD1">
        <w:rPr>
          <w:b/>
          <w:sz w:val="22"/>
          <w:szCs w:val="22"/>
        </w:rPr>
        <w:t>Geoinżynierii</w:t>
      </w:r>
      <w:proofErr w:type="spellEnd"/>
      <w:r w:rsidRPr="00E80FD1">
        <w:rPr>
          <w:b/>
          <w:sz w:val="22"/>
          <w:szCs w:val="22"/>
        </w:rPr>
        <w:t>, pt.: Przyszłość technologii wiertniczych w dobie transformacji energetycznej" w dniach 30.08.2026 - 05.09.2026 r. - KC-DE-zp.25.372.2026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0FD1" w:rsidRPr="00E80FD1">
        <w:rPr>
          <w:sz w:val="22"/>
          <w:szCs w:val="22"/>
        </w:rPr>
        <w:t>07/08/2026</w:t>
      </w:r>
      <w:r w:rsidR="00FF4AB1" w:rsidRPr="00577BC6">
        <w:rPr>
          <w:sz w:val="22"/>
          <w:szCs w:val="22"/>
        </w:rPr>
        <w:t xml:space="preserve"> o godz. </w:t>
      </w:r>
      <w:r w:rsidR="00E80FD1" w:rsidRPr="00E80FD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80FD1" w:rsidRPr="00493F8C" w:rsidTr="006A4BF2">
        <w:tc>
          <w:tcPr>
            <w:tcW w:w="993" w:type="dxa"/>
            <w:shd w:val="clear" w:color="auto" w:fill="auto"/>
            <w:vAlign w:val="center"/>
          </w:tcPr>
          <w:p w:rsidR="00E80FD1" w:rsidRPr="00490DC0" w:rsidRDefault="00E80FD1" w:rsidP="006A4BF2">
            <w:pPr>
              <w:spacing w:before="120" w:after="120"/>
              <w:jc w:val="center"/>
            </w:pPr>
            <w:r w:rsidRPr="00E80FD1">
              <w:t>1</w:t>
            </w:r>
          </w:p>
        </w:tc>
        <w:tc>
          <w:tcPr>
            <w:tcW w:w="5244" w:type="dxa"/>
            <w:shd w:val="clear" w:color="auto" w:fill="auto"/>
          </w:tcPr>
          <w:p w:rsidR="00E80FD1" w:rsidRPr="00490DC0" w:rsidRDefault="00E80FD1" w:rsidP="006A4BF2">
            <w:pPr>
              <w:spacing w:before="40"/>
            </w:pPr>
            <w:r w:rsidRPr="00E80FD1">
              <w:t xml:space="preserve">MARKPOL Transport </w:t>
            </w:r>
            <w:proofErr w:type="spellStart"/>
            <w:r w:rsidRPr="00E80FD1">
              <w:t>krajowy-zagraniczny</w:t>
            </w:r>
            <w:proofErr w:type="spellEnd"/>
            <w:r w:rsidRPr="00E80FD1">
              <w:t xml:space="preserve"> Marek Rzeźnik</w:t>
            </w:r>
          </w:p>
          <w:p w:rsidR="00E80FD1" w:rsidRPr="00490DC0" w:rsidRDefault="00E80FD1" w:rsidP="006A4BF2">
            <w:proofErr w:type="spellStart"/>
            <w:r w:rsidRPr="00E80FD1">
              <w:t>Cyranowska</w:t>
            </w:r>
            <w:proofErr w:type="spellEnd"/>
            <w:r w:rsidRPr="00490DC0">
              <w:t xml:space="preserve"> </w:t>
            </w:r>
            <w:r w:rsidRPr="00E80FD1">
              <w:t>129</w:t>
            </w:r>
            <w:r w:rsidRPr="00490DC0">
              <w:t xml:space="preserve"> </w:t>
            </w:r>
          </w:p>
          <w:p w:rsidR="00E80FD1" w:rsidRPr="00490DC0" w:rsidRDefault="00E80FD1" w:rsidP="006A4BF2">
            <w:pPr>
              <w:spacing w:after="40"/>
              <w:jc w:val="both"/>
            </w:pPr>
            <w:r w:rsidRPr="00E80FD1">
              <w:t>39-300</w:t>
            </w:r>
            <w:r w:rsidRPr="00490DC0">
              <w:t xml:space="preserve"> </w:t>
            </w:r>
            <w:r w:rsidRPr="00E80FD1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FD1" w:rsidRPr="00490DC0" w:rsidRDefault="00E80FD1" w:rsidP="006A4BF2">
            <w:pPr>
              <w:spacing w:before="120" w:after="120"/>
              <w:jc w:val="both"/>
            </w:pPr>
            <w:r w:rsidRPr="00E80FD1">
              <w:t>21 200.00 zł</w:t>
            </w:r>
          </w:p>
        </w:tc>
      </w:tr>
      <w:tr w:rsidR="00E80FD1" w:rsidRPr="00493F8C" w:rsidTr="006A4BF2">
        <w:tc>
          <w:tcPr>
            <w:tcW w:w="993" w:type="dxa"/>
            <w:shd w:val="clear" w:color="auto" w:fill="auto"/>
            <w:vAlign w:val="center"/>
          </w:tcPr>
          <w:p w:rsidR="00E80FD1" w:rsidRPr="00490DC0" w:rsidRDefault="00E80FD1" w:rsidP="006A4BF2">
            <w:pPr>
              <w:spacing w:before="120" w:after="120"/>
              <w:jc w:val="center"/>
            </w:pPr>
            <w:r w:rsidRPr="00E80FD1">
              <w:t>2</w:t>
            </w:r>
          </w:p>
        </w:tc>
        <w:tc>
          <w:tcPr>
            <w:tcW w:w="5244" w:type="dxa"/>
            <w:shd w:val="clear" w:color="auto" w:fill="auto"/>
          </w:tcPr>
          <w:p w:rsidR="00E80FD1" w:rsidRPr="00490DC0" w:rsidRDefault="00E80FD1" w:rsidP="006A4BF2">
            <w:pPr>
              <w:spacing w:before="40"/>
            </w:pPr>
            <w:r w:rsidRPr="00E80FD1">
              <w:t>JOTKA Jarosław Kępczyński</w:t>
            </w:r>
          </w:p>
          <w:p w:rsidR="00E80FD1" w:rsidRPr="00490DC0" w:rsidRDefault="00E80FD1" w:rsidP="006A4BF2">
            <w:r w:rsidRPr="00E80FD1">
              <w:t>Równoległa</w:t>
            </w:r>
            <w:r w:rsidRPr="00490DC0">
              <w:t xml:space="preserve"> </w:t>
            </w:r>
            <w:r w:rsidRPr="00E80FD1">
              <w:t>8</w:t>
            </w:r>
            <w:r w:rsidRPr="00490DC0">
              <w:t xml:space="preserve"> </w:t>
            </w:r>
          </w:p>
          <w:p w:rsidR="00E80FD1" w:rsidRPr="00490DC0" w:rsidRDefault="00E80FD1" w:rsidP="006A4BF2">
            <w:pPr>
              <w:spacing w:after="40"/>
              <w:jc w:val="both"/>
            </w:pPr>
            <w:r w:rsidRPr="00E80FD1">
              <w:t>26-604</w:t>
            </w:r>
            <w:r w:rsidRPr="00490DC0">
              <w:t xml:space="preserve"> </w:t>
            </w:r>
            <w:r w:rsidRPr="00E80FD1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FD1" w:rsidRPr="00490DC0" w:rsidRDefault="00E80FD1" w:rsidP="006A4BF2">
            <w:pPr>
              <w:spacing w:before="120" w:after="120"/>
              <w:jc w:val="both"/>
            </w:pPr>
            <w:r w:rsidRPr="00E80FD1">
              <w:t>32 500.00 zł</w:t>
            </w:r>
          </w:p>
        </w:tc>
      </w:tr>
      <w:tr w:rsidR="00E80FD1" w:rsidRPr="00493F8C" w:rsidTr="006A4BF2">
        <w:tc>
          <w:tcPr>
            <w:tcW w:w="993" w:type="dxa"/>
            <w:shd w:val="clear" w:color="auto" w:fill="auto"/>
            <w:vAlign w:val="center"/>
          </w:tcPr>
          <w:p w:rsidR="00E80FD1" w:rsidRPr="00490DC0" w:rsidRDefault="00E80FD1" w:rsidP="006A4BF2">
            <w:pPr>
              <w:spacing w:before="120" w:after="120"/>
              <w:jc w:val="center"/>
            </w:pPr>
            <w:r w:rsidRPr="00E80FD1">
              <w:t>3</w:t>
            </w:r>
          </w:p>
        </w:tc>
        <w:tc>
          <w:tcPr>
            <w:tcW w:w="5244" w:type="dxa"/>
            <w:shd w:val="clear" w:color="auto" w:fill="auto"/>
          </w:tcPr>
          <w:p w:rsidR="00E80FD1" w:rsidRPr="00490DC0" w:rsidRDefault="00E80FD1" w:rsidP="006A4BF2">
            <w:pPr>
              <w:spacing w:before="40"/>
            </w:pPr>
            <w:r w:rsidRPr="00E80FD1">
              <w:t xml:space="preserve">PPH LIBROPOL SP.J. R. </w:t>
            </w:r>
            <w:proofErr w:type="spellStart"/>
            <w:r w:rsidRPr="00E80FD1">
              <w:t>Libront</w:t>
            </w:r>
            <w:proofErr w:type="spellEnd"/>
            <w:r w:rsidRPr="00E80FD1">
              <w:t xml:space="preserve">, R. Urbanek, M. </w:t>
            </w:r>
            <w:proofErr w:type="spellStart"/>
            <w:r w:rsidRPr="00E80FD1">
              <w:t>Libront</w:t>
            </w:r>
            <w:proofErr w:type="spellEnd"/>
            <w:r w:rsidRPr="00E80FD1">
              <w:t xml:space="preserve">, S. </w:t>
            </w:r>
            <w:proofErr w:type="spellStart"/>
            <w:r w:rsidRPr="00E80FD1">
              <w:t>Libront</w:t>
            </w:r>
            <w:proofErr w:type="spellEnd"/>
          </w:p>
          <w:p w:rsidR="00E80FD1" w:rsidRPr="00490DC0" w:rsidRDefault="00E80FD1" w:rsidP="006A4BF2">
            <w:r w:rsidRPr="00E80FD1">
              <w:t>Siedliska</w:t>
            </w:r>
            <w:r w:rsidRPr="00490DC0">
              <w:t xml:space="preserve"> </w:t>
            </w:r>
            <w:r w:rsidRPr="00E80FD1">
              <w:t>6</w:t>
            </w:r>
            <w:r w:rsidRPr="00490DC0">
              <w:t xml:space="preserve"> </w:t>
            </w:r>
          </w:p>
          <w:p w:rsidR="00E80FD1" w:rsidRPr="00490DC0" w:rsidRDefault="00E80FD1" w:rsidP="006A4BF2">
            <w:pPr>
              <w:spacing w:after="40"/>
              <w:jc w:val="both"/>
            </w:pPr>
            <w:r w:rsidRPr="00E80FD1">
              <w:t>38-324</w:t>
            </w:r>
            <w:r w:rsidRPr="00490DC0">
              <w:t xml:space="preserve"> </w:t>
            </w:r>
            <w:r w:rsidRPr="00E80FD1">
              <w:t>Siedliska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FD1" w:rsidRPr="00490DC0" w:rsidRDefault="00E80FD1" w:rsidP="006A4BF2">
            <w:pPr>
              <w:spacing w:before="120" w:after="120"/>
              <w:jc w:val="both"/>
            </w:pPr>
            <w:r w:rsidRPr="00E80FD1">
              <w:t>29 952.00 zł</w:t>
            </w:r>
          </w:p>
        </w:tc>
      </w:tr>
      <w:tr w:rsidR="00E80FD1" w:rsidRPr="00493F8C" w:rsidTr="006A4BF2">
        <w:tc>
          <w:tcPr>
            <w:tcW w:w="993" w:type="dxa"/>
            <w:shd w:val="clear" w:color="auto" w:fill="auto"/>
            <w:vAlign w:val="center"/>
          </w:tcPr>
          <w:p w:rsidR="00E80FD1" w:rsidRPr="00490DC0" w:rsidRDefault="00E80FD1" w:rsidP="006A4BF2">
            <w:pPr>
              <w:spacing w:before="120" w:after="120"/>
              <w:jc w:val="center"/>
            </w:pPr>
            <w:r w:rsidRPr="00E80FD1">
              <w:t>4</w:t>
            </w:r>
          </w:p>
        </w:tc>
        <w:tc>
          <w:tcPr>
            <w:tcW w:w="5244" w:type="dxa"/>
            <w:shd w:val="clear" w:color="auto" w:fill="auto"/>
          </w:tcPr>
          <w:p w:rsidR="00E80FD1" w:rsidRPr="00490DC0" w:rsidRDefault="00E80FD1" w:rsidP="006A4BF2">
            <w:pPr>
              <w:spacing w:before="40"/>
            </w:pPr>
            <w:r w:rsidRPr="00E80FD1">
              <w:t>MAL-BUS Malik Ewa, Malik Konrad Spółka Jawna</w:t>
            </w:r>
          </w:p>
          <w:p w:rsidR="00E80FD1" w:rsidRPr="00490DC0" w:rsidRDefault="00E80FD1" w:rsidP="006A4BF2">
            <w:r w:rsidRPr="00E80FD1">
              <w:t>Czułów</w:t>
            </w:r>
            <w:r w:rsidRPr="00490DC0">
              <w:t xml:space="preserve"> </w:t>
            </w:r>
            <w:r w:rsidRPr="00E80FD1">
              <w:t>16</w:t>
            </w:r>
            <w:r w:rsidRPr="00490DC0">
              <w:t xml:space="preserve"> </w:t>
            </w:r>
          </w:p>
          <w:p w:rsidR="00E80FD1" w:rsidRPr="00490DC0" w:rsidRDefault="00E80FD1" w:rsidP="006A4BF2">
            <w:pPr>
              <w:spacing w:after="40"/>
              <w:jc w:val="both"/>
            </w:pPr>
            <w:r w:rsidRPr="00E80FD1">
              <w:t>32-060</w:t>
            </w:r>
            <w:r w:rsidRPr="00490DC0">
              <w:t xml:space="preserve"> </w:t>
            </w:r>
            <w:r w:rsidRPr="00E80FD1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FD1" w:rsidRPr="00490DC0" w:rsidRDefault="00E80FD1" w:rsidP="006A4BF2">
            <w:pPr>
              <w:spacing w:before="120" w:after="120"/>
              <w:jc w:val="both"/>
            </w:pPr>
            <w:r w:rsidRPr="00E80FD1">
              <w:t>24 736.08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558" w:rsidRDefault="002A3558">
      <w:r>
        <w:separator/>
      </w:r>
    </w:p>
  </w:endnote>
  <w:endnote w:type="continuationSeparator" w:id="0">
    <w:p w:rsidR="002A3558" w:rsidRDefault="002A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558" w:rsidRDefault="002A3558">
      <w:r>
        <w:separator/>
      </w:r>
    </w:p>
  </w:footnote>
  <w:footnote w:type="continuationSeparator" w:id="0">
    <w:p w:rsidR="002A3558" w:rsidRDefault="002A3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FD1" w:rsidRDefault="00E80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FD1" w:rsidRDefault="004A7005">
    <w:pPr>
      <w:pStyle w:val="Nagwek"/>
    </w:pPr>
    <w:r w:rsidRPr="00A54E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FD1" w:rsidRDefault="00E80F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55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A3558"/>
    <w:rsid w:val="003B6B36"/>
    <w:rsid w:val="003D72FD"/>
    <w:rsid w:val="003F57CD"/>
    <w:rsid w:val="00423179"/>
    <w:rsid w:val="00433189"/>
    <w:rsid w:val="00490DC0"/>
    <w:rsid w:val="00493F8C"/>
    <w:rsid w:val="004A7005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80FD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7FA7F1"/>
  <w15:chartTrackingRefBased/>
  <w15:docId w15:val="{AFA11982-B14E-4376-ACB0-EDB352DF0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2026-08-07T09:10:00Z</cp:lastPrinted>
  <dcterms:created xsi:type="dcterms:W3CDTF">2026-08-07T09:10:00Z</dcterms:created>
  <dcterms:modified xsi:type="dcterms:W3CDTF">2026-08-07T09:10:00Z</dcterms:modified>
</cp:coreProperties>
</file>