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ADC4" w14:textId="24F907A7" w:rsidR="00890B92" w:rsidRDefault="001073D8" w:rsidP="00890B92">
      <w:pPr>
        <w:spacing w:after="240"/>
        <w:jc w:val="right"/>
        <w:rPr>
          <w:sz w:val="22"/>
          <w:szCs w:val="22"/>
        </w:rPr>
      </w:pPr>
      <w:r w:rsidRPr="001073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73D8">
        <w:rPr>
          <w:sz w:val="22"/>
          <w:szCs w:val="22"/>
        </w:rPr>
        <w:t>2026-08-06</w:t>
      </w:r>
    </w:p>
    <w:p w14:paraId="771AD793" w14:textId="77777777" w:rsidR="001073D8" w:rsidRPr="001073D8" w:rsidRDefault="001073D8" w:rsidP="00890B92">
      <w:pPr>
        <w:rPr>
          <w:b/>
          <w:bCs/>
          <w:sz w:val="22"/>
          <w:szCs w:val="22"/>
        </w:rPr>
      </w:pPr>
      <w:r w:rsidRPr="001073D8">
        <w:rPr>
          <w:b/>
          <w:bCs/>
          <w:sz w:val="22"/>
          <w:szCs w:val="22"/>
        </w:rPr>
        <w:t>Akademia Górniczo - Hutnicza</w:t>
      </w:r>
    </w:p>
    <w:p w14:paraId="63F9A118" w14:textId="77777777" w:rsidR="001073D8" w:rsidRPr="001073D8" w:rsidRDefault="001073D8" w:rsidP="00890B92">
      <w:pPr>
        <w:rPr>
          <w:b/>
          <w:bCs/>
          <w:sz w:val="22"/>
          <w:szCs w:val="22"/>
        </w:rPr>
      </w:pPr>
      <w:r w:rsidRPr="001073D8">
        <w:rPr>
          <w:b/>
          <w:bCs/>
          <w:sz w:val="22"/>
          <w:szCs w:val="22"/>
        </w:rPr>
        <w:t>im. Stanisława Staszica w Krakowie</w:t>
      </w:r>
    </w:p>
    <w:p w14:paraId="478CDEB7" w14:textId="7AA5EEBB" w:rsidR="00890B92" w:rsidRPr="00D91931" w:rsidRDefault="001073D8" w:rsidP="00890B92">
      <w:pPr>
        <w:rPr>
          <w:b/>
          <w:bCs/>
          <w:sz w:val="22"/>
          <w:szCs w:val="22"/>
        </w:rPr>
      </w:pPr>
      <w:r w:rsidRPr="001073D8">
        <w:rPr>
          <w:b/>
          <w:bCs/>
          <w:sz w:val="22"/>
          <w:szCs w:val="22"/>
        </w:rPr>
        <w:t>Dział Zamówień Publicznych</w:t>
      </w:r>
    </w:p>
    <w:p w14:paraId="0248FA43" w14:textId="4E06F05D" w:rsidR="00890B92" w:rsidRPr="00BD5546" w:rsidRDefault="001073D8" w:rsidP="00890B92">
      <w:pPr>
        <w:rPr>
          <w:sz w:val="22"/>
          <w:szCs w:val="22"/>
        </w:rPr>
      </w:pPr>
      <w:r w:rsidRPr="001073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73D8">
        <w:rPr>
          <w:sz w:val="22"/>
          <w:szCs w:val="22"/>
        </w:rPr>
        <w:t>30</w:t>
      </w:r>
    </w:p>
    <w:p w14:paraId="44B57F68" w14:textId="36309F02" w:rsidR="00890B92" w:rsidRPr="00BD5546" w:rsidRDefault="001073D8" w:rsidP="00890B92">
      <w:pPr>
        <w:rPr>
          <w:sz w:val="22"/>
          <w:szCs w:val="22"/>
        </w:rPr>
      </w:pPr>
      <w:r w:rsidRPr="001073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73D8">
        <w:rPr>
          <w:sz w:val="22"/>
          <w:szCs w:val="22"/>
        </w:rPr>
        <w:t>Kraków</w:t>
      </w:r>
    </w:p>
    <w:p w14:paraId="01E592ED" w14:textId="732907D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73D8" w:rsidRPr="001073D8">
        <w:rPr>
          <w:b/>
          <w:sz w:val="22"/>
          <w:szCs w:val="22"/>
        </w:rPr>
        <w:t>KC-DE-zp.25.294.2026</w:t>
      </w:r>
      <w:r w:rsidR="00A80738" w:rsidRPr="00890B92">
        <w:rPr>
          <w:sz w:val="22"/>
          <w:szCs w:val="22"/>
        </w:rPr>
        <w:tab/>
        <w:t xml:space="preserve"> </w:t>
      </w:r>
    </w:p>
    <w:p w14:paraId="5F4245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812E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E4A4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98FF8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8FC48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673F4EA" w14:textId="7261D2F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73D8" w:rsidRPr="001073D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987AED7" w14:textId="28DFA728" w:rsidR="00A80738" w:rsidRPr="00890B92" w:rsidRDefault="001073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73D8">
        <w:rPr>
          <w:b/>
          <w:sz w:val="22"/>
          <w:szCs w:val="22"/>
        </w:rPr>
        <w:t>Dostawa 5 szt. notebooków przeznaczonych przez producenta do zaawansowanych prac z dziedziny animacji trójwymiarowej oraz sztucznej inteligencji  na potrzeby WI</w:t>
      </w:r>
    </w:p>
    <w:p w14:paraId="454B556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619494E" w14:textId="08482EF6" w:rsidR="0069085C" w:rsidRPr="00890B92" w:rsidRDefault="001073D8" w:rsidP="00A80738">
      <w:pPr>
        <w:spacing w:before="120" w:after="120"/>
        <w:jc w:val="both"/>
        <w:rPr>
          <w:sz w:val="22"/>
          <w:szCs w:val="22"/>
        </w:rPr>
      </w:pPr>
      <w:r w:rsidRPr="001073D8">
        <w:rPr>
          <w:b/>
          <w:sz w:val="22"/>
          <w:szCs w:val="22"/>
        </w:rPr>
        <w:t>47 000.00</w:t>
      </w:r>
      <w:r w:rsidR="00890B92" w:rsidRPr="00890B92">
        <w:rPr>
          <w:sz w:val="22"/>
          <w:szCs w:val="22"/>
        </w:rPr>
        <w:t xml:space="preserve"> zł brutto.</w:t>
      </w:r>
    </w:p>
    <w:p w14:paraId="431E28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F917E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16B7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91FB2" w14:textId="77777777" w:rsidR="00E3279B" w:rsidRDefault="00E3279B">
      <w:r>
        <w:separator/>
      </w:r>
    </w:p>
  </w:endnote>
  <w:endnote w:type="continuationSeparator" w:id="0">
    <w:p w14:paraId="07579011" w14:textId="77777777" w:rsidR="00E3279B" w:rsidRDefault="00E3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E07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B32C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62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E27882">
        <v:line id="_x0000_s1025" style="position:absolute;left:0;text-align:left;z-index:251657728" from="-3.85pt,8.7pt" to="455.15pt,8.7pt"/>
      </w:pict>
    </w:r>
  </w:p>
  <w:p w14:paraId="4021F6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FA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DF8642" w14:textId="77777777" w:rsidR="009F189D" w:rsidRDefault="009F189D">
    <w:pPr>
      <w:pStyle w:val="Stopka"/>
      <w:tabs>
        <w:tab w:val="clear" w:pos="4536"/>
      </w:tabs>
      <w:jc w:val="center"/>
    </w:pPr>
  </w:p>
  <w:p w14:paraId="192E4B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787B6" w14:textId="77777777" w:rsidR="00E3279B" w:rsidRDefault="00E3279B">
      <w:r>
        <w:separator/>
      </w:r>
    </w:p>
  </w:footnote>
  <w:footnote w:type="continuationSeparator" w:id="0">
    <w:p w14:paraId="79575BBE" w14:textId="77777777" w:rsidR="00E3279B" w:rsidRDefault="00E32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ED2D" w14:textId="77777777" w:rsidR="001073D8" w:rsidRDefault="0010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A170A" w14:textId="77777777" w:rsidR="001073D8" w:rsidRDefault="00107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E481" w14:textId="77777777" w:rsidR="001073D8" w:rsidRDefault="001073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902"/>
    <w:rsid w:val="00007727"/>
    <w:rsid w:val="00017720"/>
    <w:rsid w:val="00027748"/>
    <w:rsid w:val="00035488"/>
    <w:rsid w:val="000D7F25"/>
    <w:rsid w:val="000E0029"/>
    <w:rsid w:val="000E00E5"/>
    <w:rsid w:val="001073D8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81902"/>
    <w:rsid w:val="00C236D3"/>
    <w:rsid w:val="00C659E2"/>
    <w:rsid w:val="00CB0802"/>
    <w:rsid w:val="00D61B0F"/>
    <w:rsid w:val="00D7128F"/>
    <w:rsid w:val="00DF185F"/>
    <w:rsid w:val="00E3279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C2E41"/>
  <w15:chartTrackingRefBased/>
  <w15:docId w15:val="{1553EE44-89C0-42B7-B745-C758C24C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2026-08-06T08:36:00Z</dcterms:created>
  <dcterms:modified xsi:type="dcterms:W3CDTF">2026-08-06T08:36:00Z</dcterms:modified>
</cp:coreProperties>
</file>