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672E" w14:textId="5D72A571" w:rsidR="00F245C5" w:rsidRPr="009B4F98" w:rsidRDefault="00E21886" w:rsidP="00F245C5">
      <w:pPr>
        <w:spacing w:after="600"/>
        <w:jc w:val="right"/>
      </w:pPr>
      <w:bookmarkStart w:id="0" w:name="_Hlk53520193"/>
      <w:r w:rsidRPr="009B4F98">
        <w:t>Rawicz</w:t>
      </w:r>
      <w:r w:rsidR="009B4F98">
        <w:t>,</w:t>
      </w:r>
      <w:r w:rsidR="00F245C5" w:rsidRPr="009B4F98">
        <w:t xml:space="preserve"> dnia</w:t>
      </w:r>
      <w:r w:rsidR="009B4F98">
        <w:t xml:space="preserve"> 04.08.2026 r.</w:t>
      </w:r>
    </w:p>
    <w:p w14:paraId="5B2D4546" w14:textId="440F9649" w:rsidR="00F245C5" w:rsidRPr="009B4F98" w:rsidRDefault="00E21886" w:rsidP="009B4F98">
      <w:pPr>
        <w:spacing w:line="276" w:lineRule="auto"/>
        <w:ind w:right="3969"/>
        <w:rPr>
          <w:b/>
          <w:bCs/>
        </w:rPr>
      </w:pPr>
      <w:r w:rsidRPr="009B4F98">
        <w:rPr>
          <w:b/>
          <w:bCs/>
        </w:rPr>
        <w:t>Powiatowe Centrum Usług Wspólnych w Rawiczu</w:t>
      </w:r>
    </w:p>
    <w:p w14:paraId="72C7680B" w14:textId="46E14DDF" w:rsidR="00F245C5" w:rsidRPr="009B4F98" w:rsidRDefault="00E21886" w:rsidP="009B4F98">
      <w:pPr>
        <w:spacing w:line="276" w:lineRule="auto"/>
        <w:ind w:right="3969"/>
      </w:pPr>
      <w:r w:rsidRPr="009B4F98">
        <w:t>ul. Mikołaja Kopernika</w:t>
      </w:r>
      <w:r w:rsidR="00F245C5" w:rsidRPr="009B4F98">
        <w:t xml:space="preserve"> </w:t>
      </w:r>
      <w:r w:rsidRPr="009B4F98">
        <w:t>4</w:t>
      </w:r>
    </w:p>
    <w:p w14:paraId="66EF5120" w14:textId="50C53B3C" w:rsidR="00F245C5" w:rsidRDefault="00E21886" w:rsidP="009B4F98">
      <w:pPr>
        <w:spacing w:line="276" w:lineRule="auto"/>
        <w:ind w:right="4253"/>
      </w:pPr>
      <w:r w:rsidRPr="009B4F98">
        <w:t>63-900</w:t>
      </w:r>
      <w:r w:rsidR="00F245C5" w:rsidRPr="009B4F98">
        <w:t xml:space="preserve"> </w:t>
      </w:r>
      <w:r w:rsidRPr="009B4F98">
        <w:t>Rawicz</w:t>
      </w:r>
    </w:p>
    <w:p w14:paraId="54E420EC" w14:textId="77777777" w:rsidR="009B4F98" w:rsidRDefault="009B4F98" w:rsidP="009B4F98">
      <w:pPr>
        <w:spacing w:line="276" w:lineRule="auto"/>
        <w:ind w:right="4253"/>
      </w:pPr>
    </w:p>
    <w:p w14:paraId="1968133A" w14:textId="02820BEF" w:rsidR="009B4F98" w:rsidRPr="009B4F98" w:rsidRDefault="009B4F98" w:rsidP="009B4F98">
      <w:pPr>
        <w:spacing w:line="276" w:lineRule="auto"/>
        <w:ind w:right="4253"/>
      </w:pPr>
      <w:r>
        <w:t xml:space="preserve">Znak sprawy: </w:t>
      </w:r>
      <w:r w:rsidRPr="009B4F98">
        <w:rPr>
          <w:b/>
        </w:rPr>
        <w:t>PCUW.261.23.2026</w:t>
      </w:r>
    </w:p>
    <w:p w14:paraId="1E89B05F" w14:textId="16148314" w:rsidR="00F245C5" w:rsidRPr="009B4F98" w:rsidRDefault="00F245C5" w:rsidP="00AA37AB">
      <w:pPr>
        <w:tabs>
          <w:tab w:val="right" w:pos="9072"/>
        </w:tabs>
        <w:spacing w:after="600" w:line="276" w:lineRule="auto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9B4F98" w14:paraId="49A11CCC" w14:textId="77777777" w:rsidTr="002716A3">
        <w:tc>
          <w:tcPr>
            <w:tcW w:w="10065" w:type="dxa"/>
            <w:shd w:val="clear" w:color="auto" w:fill="F2F2F2"/>
            <w:hideMark/>
          </w:tcPr>
          <w:p w14:paraId="233FE965" w14:textId="77777777" w:rsidR="00F245C5" w:rsidRPr="009B4F98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9B4F9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5E97E5A" w14:textId="77777777" w:rsidR="00F245C5" w:rsidRPr="009B4F98" w:rsidRDefault="00F245C5" w:rsidP="002716A3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B4F9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4DA9507" w14:textId="77777777" w:rsidR="00F245C5" w:rsidRPr="009B4F98" w:rsidRDefault="00F245C5" w:rsidP="00F245C5">
      <w:pPr>
        <w:keepNext/>
        <w:spacing w:after="240"/>
        <w:outlineLvl w:val="0"/>
        <w:rPr>
          <w:b/>
        </w:rPr>
      </w:pPr>
    </w:p>
    <w:p w14:paraId="1093FBFF" w14:textId="5747C7B0" w:rsidR="00F245C5" w:rsidRPr="009B4F98" w:rsidRDefault="00F245C5" w:rsidP="009B4F98">
      <w:pPr>
        <w:spacing w:after="120" w:line="276" w:lineRule="auto"/>
        <w:ind w:left="993" w:hanging="993"/>
        <w:jc w:val="both"/>
        <w:rPr>
          <w:rFonts w:eastAsia="Calibri"/>
          <w:lang w:eastAsia="en-US"/>
        </w:rPr>
      </w:pPr>
      <w:r w:rsidRPr="009B4F98">
        <w:rPr>
          <w:rFonts w:eastAsia="Calibri"/>
          <w:lang w:eastAsia="en-US"/>
        </w:rPr>
        <w:t>Dotyczy</w:t>
      </w:r>
      <w:r w:rsidR="009B4F98">
        <w:rPr>
          <w:rFonts w:eastAsia="Calibri"/>
          <w:lang w:eastAsia="en-US"/>
        </w:rPr>
        <w:t>:  postępowania o udzielenie zamówienia publicznego</w:t>
      </w:r>
      <w:r w:rsidR="009B4F98">
        <w:rPr>
          <w:rFonts w:eastAsia="Calibri"/>
          <w:bCs/>
          <w:lang w:eastAsia="en-US"/>
        </w:rPr>
        <w:t xml:space="preserve"> w trybie podstawowym bez negocjacji – art. 275 pkt 1 ustawy </w:t>
      </w:r>
      <w:proofErr w:type="spellStart"/>
      <w:r w:rsidR="009B4F98">
        <w:rPr>
          <w:rFonts w:eastAsia="Calibri"/>
          <w:bCs/>
          <w:lang w:eastAsia="en-US"/>
        </w:rPr>
        <w:t>Pzp</w:t>
      </w:r>
      <w:proofErr w:type="spellEnd"/>
      <w:r w:rsidR="009B4F98">
        <w:rPr>
          <w:rFonts w:eastAsia="Calibri"/>
          <w:bCs/>
          <w:lang w:eastAsia="en-US"/>
        </w:rPr>
        <w:t xml:space="preserve"> na zadanie pn.: </w:t>
      </w:r>
      <w:r w:rsidR="009B4F98" w:rsidRPr="009B4F98">
        <w:rPr>
          <w:rFonts w:eastAsia="Calibri"/>
          <w:b/>
          <w:lang w:eastAsia="en-US"/>
        </w:rPr>
        <w:t>,,</w:t>
      </w:r>
      <w:r w:rsidR="009B4F98" w:rsidRPr="009B4F98">
        <w:rPr>
          <w:b/>
        </w:rPr>
        <w:t xml:space="preserve">Zakup agregatu spalinowo - elektrycznego </w:t>
      </w:r>
      <w:r w:rsidR="009B4F98">
        <w:rPr>
          <w:b/>
        </w:rPr>
        <w:t xml:space="preserve"> </w:t>
      </w:r>
      <w:r w:rsidR="009B4F98" w:rsidRPr="009B4F98">
        <w:rPr>
          <w:b/>
        </w:rPr>
        <w:t>trójfazowego o mocy do 55 kW wraz z zabudową w celu uzyskania autonomii energetycznej w budynku Starostwa Powiatowego w Rawiczu.’’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9B4F98" w14:paraId="074C51B3" w14:textId="77777777" w:rsidTr="002716A3">
        <w:tc>
          <w:tcPr>
            <w:tcW w:w="2269" w:type="dxa"/>
          </w:tcPr>
          <w:p w14:paraId="18371FEF" w14:textId="36775548" w:rsidR="00F245C5" w:rsidRPr="009B4F98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</w:p>
        </w:tc>
        <w:tc>
          <w:tcPr>
            <w:tcW w:w="6803" w:type="dxa"/>
          </w:tcPr>
          <w:p w14:paraId="15D0D371" w14:textId="27FC50F5" w:rsidR="00F245C5" w:rsidRPr="009B4F98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</w:p>
        </w:tc>
      </w:tr>
    </w:tbl>
    <w:p w14:paraId="360D5A22" w14:textId="77777777" w:rsidR="00F245C5" w:rsidRPr="009B4F98" w:rsidRDefault="00F245C5" w:rsidP="00F245C5">
      <w:pPr>
        <w:tabs>
          <w:tab w:val="left" w:pos="708"/>
          <w:tab w:val="center" w:pos="4536"/>
          <w:tab w:val="right" w:pos="9072"/>
        </w:tabs>
      </w:pPr>
    </w:p>
    <w:p w14:paraId="3947A7CA" w14:textId="21B4ED4C" w:rsidR="00A02E94" w:rsidRPr="009B4F98" w:rsidRDefault="009B4F98" w:rsidP="009B4F98">
      <w:pPr>
        <w:pStyle w:val="Nagwek"/>
        <w:tabs>
          <w:tab w:val="left" w:pos="142"/>
        </w:tabs>
        <w:spacing w:after="120" w:line="276" w:lineRule="auto"/>
        <w:ind w:left="142"/>
        <w:jc w:val="both"/>
        <w:rPr>
          <w:bCs/>
        </w:rPr>
      </w:pPr>
      <w:r>
        <w:t xml:space="preserve">1. </w:t>
      </w:r>
      <w:r w:rsidR="00F245C5" w:rsidRPr="009B4F98">
        <w:t xml:space="preserve">Zamawiający, </w:t>
      </w:r>
      <w:r w:rsidR="00E21886" w:rsidRPr="009B4F98">
        <w:rPr>
          <w:b/>
        </w:rPr>
        <w:t>Powiatowe Centrum Usług Wspólnych w Rawiczu</w:t>
      </w:r>
      <w:r w:rsidR="00F245C5" w:rsidRPr="009B4F98">
        <w:t xml:space="preserve">, działając na podstawie art. 253 ust. 1 ustawy z dnia 11 września 2019r. Prawo zamówień publicznych </w:t>
      </w:r>
      <w:r w:rsidR="00E21886" w:rsidRPr="009B4F98">
        <w:t>(</w:t>
      </w:r>
      <w:proofErr w:type="spellStart"/>
      <w:r w:rsidR="00E21886" w:rsidRPr="009B4F98">
        <w:t>t.j</w:t>
      </w:r>
      <w:proofErr w:type="spellEnd"/>
      <w:r w:rsidR="00E21886" w:rsidRPr="009B4F98">
        <w:t>. Dz. U. z 2026 r. poz. 793)</w:t>
      </w:r>
      <w:r w:rsidR="00F245C5" w:rsidRPr="009B4F98">
        <w:t>, zwanej dalej „ustawą Pzp”, informuje, że w toczącym się postępowaniu o udzielenie zamówienia publicznego</w:t>
      </w:r>
      <w:r w:rsidR="00A02E94" w:rsidRPr="009B4F98">
        <w:t xml:space="preserve">, </w:t>
      </w:r>
      <w:r w:rsidR="00F245C5" w:rsidRPr="009B4F98">
        <w:t xml:space="preserve">jako najkorzystniejsza wybrana została oferta złożona przez </w:t>
      </w:r>
      <w:r>
        <w:t>W</w:t>
      </w:r>
      <w:r w:rsidR="00F245C5" w:rsidRPr="009B4F98">
        <w:t>ykonawcę</w:t>
      </w:r>
      <w:r w:rsidR="00A02E94" w:rsidRPr="009B4F9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21886" w:rsidRPr="009B4F98" w14:paraId="08EC08E4" w14:textId="77777777" w:rsidTr="00447E6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8F41" w14:textId="4AE7B263" w:rsidR="00E21886" w:rsidRPr="009B4F98" w:rsidRDefault="00E21886" w:rsidP="00447E63">
            <w:pPr>
              <w:spacing w:before="120" w:after="240"/>
              <w:jc w:val="both"/>
            </w:pPr>
            <w:r w:rsidRPr="009B4F98">
              <w:rPr>
                <w:b/>
                <w:bCs/>
              </w:rPr>
              <w:t>Część nr 1</w:t>
            </w:r>
            <w:r w:rsidRPr="009B4F98">
              <w:t xml:space="preserve">: Zakup agregatu spalinowo - elektrycznego trójfazowego o mocy do 55 kW wraz </w:t>
            </w:r>
            <w:r w:rsidR="009B4F98">
              <w:br/>
            </w:r>
            <w:r w:rsidRPr="009B4F98">
              <w:t xml:space="preserve">z zabudową w celu uzyskania autonomii energetycznej w budynku Starostwa Powiatowego </w:t>
            </w:r>
            <w:r w:rsidR="009B4F98">
              <w:br/>
            </w:r>
            <w:r w:rsidRPr="009B4F98">
              <w:t>w Rawiczu, ul. Rynek 17, 63-900 Rawicz.</w:t>
            </w:r>
          </w:p>
          <w:p w14:paraId="3991A73A" w14:textId="6013D0D5" w:rsidR="00E21886" w:rsidRPr="009B4F98" w:rsidRDefault="00E21886" w:rsidP="009B4F98">
            <w:pPr>
              <w:spacing w:before="60" w:line="360" w:lineRule="auto"/>
              <w:jc w:val="center"/>
              <w:rPr>
                <w:b/>
              </w:rPr>
            </w:pPr>
            <w:r w:rsidRPr="009B4F98">
              <w:rPr>
                <w:b/>
              </w:rPr>
              <w:t>PHU EL-DAM Damian Karwicki</w:t>
            </w:r>
          </w:p>
          <w:p w14:paraId="23C92427" w14:textId="0704EE99" w:rsidR="00E21886" w:rsidRPr="009B4F98" w:rsidRDefault="009B4F98" w:rsidP="009B4F98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21886" w:rsidRPr="009B4F98">
              <w:rPr>
                <w:bCs/>
              </w:rPr>
              <w:t>Fabryczna 3A</w:t>
            </w:r>
          </w:p>
          <w:p w14:paraId="767CBBF7" w14:textId="397EE2EA" w:rsidR="00E21886" w:rsidRPr="009B4F98" w:rsidRDefault="00E21886" w:rsidP="009B4F98">
            <w:pPr>
              <w:spacing w:after="120"/>
              <w:jc w:val="center"/>
              <w:rPr>
                <w:bCs/>
              </w:rPr>
            </w:pPr>
            <w:r w:rsidRPr="009B4F98">
              <w:rPr>
                <w:bCs/>
              </w:rPr>
              <w:t>63-910 Miejska Górka</w:t>
            </w:r>
          </w:p>
          <w:p w14:paraId="2A43DDBB" w14:textId="07612D7F" w:rsidR="00E21886" w:rsidRPr="009B4F98" w:rsidRDefault="00E21886" w:rsidP="00447E63">
            <w:pPr>
              <w:spacing w:line="360" w:lineRule="auto"/>
              <w:jc w:val="both"/>
              <w:rPr>
                <w:bCs/>
              </w:rPr>
            </w:pPr>
            <w:r w:rsidRPr="009B4F98">
              <w:t xml:space="preserve">za cenę wykonania przedmiotu zamówienia w wysokości </w:t>
            </w:r>
            <w:r w:rsidRPr="009B4F98">
              <w:rPr>
                <w:b/>
              </w:rPr>
              <w:t>84</w:t>
            </w:r>
            <w:r w:rsidR="009B4F98">
              <w:rPr>
                <w:b/>
              </w:rPr>
              <w:t> </w:t>
            </w:r>
            <w:r w:rsidRPr="009B4F98">
              <w:rPr>
                <w:b/>
              </w:rPr>
              <w:t>520</w:t>
            </w:r>
            <w:r w:rsidR="009B4F98">
              <w:rPr>
                <w:b/>
              </w:rPr>
              <w:t>,</w:t>
            </w:r>
            <w:r w:rsidRPr="009B4F98">
              <w:rPr>
                <w:b/>
              </w:rPr>
              <w:t>88 zł</w:t>
            </w:r>
            <w:r w:rsidRPr="009B4F98">
              <w:t xml:space="preserve"> </w:t>
            </w:r>
            <w:r w:rsidRPr="009B4F98">
              <w:rPr>
                <w:b/>
                <w:bCs/>
              </w:rPr>
              <w:t>brutto</w:t>
            </w:r>
            <w:r w:rsidRPr="009B4F98">
              <w:rPr>
                <w:bCs/>
              </w:rPr>
              <w:t>.</w:t>
            </w:r>
          </w:p>
          <w:p w14:paraId="089E1119" w14:textId="77777777" w:rsidR="00E21886" w:rsidRPr="009B4F98" w:rsidRDefault="00E21886" w:rsidP="00447E63">
            <w:pPr>
              <w:spacing w:before="120" w:line="360" w:lineRule="auto"/>
              <w:jc w:val="both"/>
              <w:rPr>
                <w:color w:val="000000"/>
              </w:rPr>
            </w:pPr>
            <w:r w:rsidRPr="009B4F98">
              <w:rPr>
                <w:color w:val="000000"/>
                <w:u w:val="single"/>
              </w:rPr>
              <w:t>Uzasadnienie wyboru</w:t>
            </w:r>
            <w:r w:rsidRPr="009B4F98">
              <w:rPr>
                <w:color w:val="000000"/>
              </w:rPr>
              <w:t>:</w:t>
            </w:r>
          </w:p>
          <w:p w14:paraId="3302AE78" w14:textId="5FA7843A" w:rsidR="00E21886" w:rsidRPr="009B4F98" w:rsidRDefault="009B4F98" w:rsidP="009B4F98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  <w:tr w:rsidR="00E21886" w:rsidRPr="009B4F98" w14:paraId="20286F9C" w14:textId="77777777" w:rsidTr="00447E6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E322" w14:textId="4DAD6E47" w:rsidR="00E21886" w:rsidRPr="009B4F98" w:rsidRDefault="00E21886" w:rsidP="00447E63">
            <w:pPr>
              <w:spacing w:before="120" w:after="240"/>
              <w:jc w:val="both"/>
            </w:pPr>
            <w:r w:rsidRPr="009B4F98">
              <w:rPr>
                <w:b/>
                <w:bCs/>
              </w:rPr>
              <w:lastRenderedPageBreak/>
              <w:t>Część nr 2</w:t>
            </w:r>
            <w:r w:rsidRPr="009B4F98">
              <w:t xml:space="preserve">: Zakup agregatu spalinowo - elektrycznego trójfazowego o mocy do 55 kW wraz </w:t>
            </w:r>
            <w:r w:rsidR="009B4F98">
              <w:br/>
            </w:r>
            <w:r w:rsidRPr="009B4F98">
              <w:t xml:space="preserve">z zabudową w celu uzyskania autonomii energetycznej w budynku Starostwa Powiatowego </w:t>
            </w:r>
            <w:r w:rsidR="009B4F98">
              <w:br/>
            </w:r>
            <w:r w:rsidRPr="009B4F98">
              <w:t>w Rawiczu, ul. Wały J. Dąbrowskiego 2, 63-900 Rawicz.</w:t>
            </w:r>
          </w:p>
          <w:p w14:paraId="3B3B6BAB" w14:textId="5BBFF19E" w:rsidR="00E21886" w:rsidRPr="009B4F98" w:rsidRDefault="00E21886" w:rsidP="009B4F98">
            <w:pPr>
              <w:spacing w:before="60" w:line="360" w:lineRule="auto"/>
              <w:jc w:val="center"/>
              <w:rPr>
                <w:b/>
              </w:rPr>
            </w:pPr>
            <w:r w:rsidRPr="009B4F98">
              <w:rPr>
                <w:b/>
              </w:rPr>
              <w:t>PHU EL-DAM Damian Karwicki</w:t>
            </w:r>
          </w:p>
          <w:p w14:paraId="719E4135" w14:textId="644330A6" w:rsidR="00E21886" w:rsidRPr="009B4F98" w:rsidRDefault="009B4F98" w:rsidP="009B4F98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21886" w:rsidRPr="009B4F98">
              <w:rPr>
                <w:bCs/>
              </w:rPr>
              <w:t>Fabryczna 3A</w:t>
            </w:r>
          </w:p>
          <w:p w14:paraId="5F387009" w14:textId="427D1636" w:rsidR="00E21886" w:rsidRPr="009B4F98" w:rsidRDefault="00E21886" w:rsidP="009B4F98">
            <w:pPr>
              <w:spacing w:after="120"/>
              <w:jc w:val="center"/>
              <w:rPr>
                <w:bCs/>
              </w:rPr>
            </w:pPr>
            <w:r w:rsidRPr="009B4F98">
              <w:rPr>
                <w:bCs/>
              </w:rPr>
              <w:t>63-910 Miejska Górka</w:t>
            </w:r>
          </w:p>
          <w:p w14:paraId="132EE4C3" w14:textId="28175D62" w:rsidR="00E21886" w:rsidRPr="009B4F98" w:rsidRDefault="00E21886" w:rsidP="00447E63">
            <w:pPr>
              <w:spacing w:line="360" w:lineRule="auto"/>
              <w:jc w:val="both"/>
              <w:rPr>
                <w:bCs/>
              </w:rPr>
            </w:pPr>
            <w:r w:rsidRPr="009B4F98">
              <w:t xml:space="preserve">za cenę wykonania przedmiotu zamówienia w wysokości </w:t>
            </w:r>
            <w:r w:rsidRPr="009B4F98">
              <w:rPr>
                <w:b/>
              </w:rPr>
              <w:t>119</w:t>
            </w:r>
            <w:r w:rsidR="009B4F98">
              <w:rPr>
                <w:b/>
              </w:rPr>
              <w:t> </w:t>
            </w:r>
            <w:r w:rsidRPr="009B4F98">
              <w:rPr>
                <w:b/>
              </w:rPr>
              <w:t>311</w:t>
            </w:r>
            <w:r w:rsidR="009B4F98">
              <w:rPr>
                <w:b/>
              </w:rPr>
              <w:t>,</w:t>
            </w:r>
            <w:r w:rsidRPr="009B4F98">
              <w:rPr>
                <w:b/>
              </w:rPr>
              <w:t>83 zł</w:t>
            </w:r>
            <w:r w:rsidRPr="009B4F98">
              <w:t xml:space="preserve"> </w:t>
            </w:r>
            <w:r w:rsidRPr="009B4F98">
              <w:rPr>
                <w:b/>
                <w:bCs/>
              </w:rPr>
              <w:t>brutto</w:t>
            </w:r>
            <w:r w:rsidRPr="009B4F98">
              <w:rPr>
                <w:bCs/>
              </w:rPr>
              <w:t>.</w:t>
            </w:r>
          </w:p>
          <w:p w14:paraId="090AB801" w14:textId="77777777" w:rsidR="00E21886" w:rsidRPr="009B4F98" w:rsidRDefault="00E21886" w:rsidP="00447E63">
            <w:pPr>
              <w:spacing w:before="120" w:line="360" w:lineRule="auto"/>
              <w:jc w:val="both"/>
              <w:rPr>
                <w:color w:val="000000"/>
              </w:rPr>
            </w:pPr>
            <w:r w:rsidRPr="009B4F98">
              <w:rPr>
                <w:color w:val="000000"/>
                <w:u w:val="single"/>
              </w:rPr>
              <w:t>Uzasadnienie wyboru</w:t>
            </w:r>
            <w:r w:rsidRPr="009B4F98">
              <w:rPr>
                <w:color w:val="000000"/>
              </w:rPr>
              <w:t>:</w:t>
            </w:r>
          </w:p>
          <w:p w14:paraId="7B41A373" w14:textId="5742E1C9" w:rsidR="00E21886" w:rsidRPr="009B4F98" w:rsidRDefault="009B4F98" w:rsidP="009B4F98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</w:tbl>
    <w:p w14:paraId="04A7EF6D" w14:textId="48B1B54A" w:rsidR="00A02E94" w:rsidRPr="009B4F98" w:rsidRDefault="009B4F98" w:rsidP="00F245C5">
      <w:pPr>
        <w:spacing w:before="360" w:after="120" w:line="276" w:lineRule="auto"/>
        <w:jc w:val="both"/>
        <w:rPr>
          <w:color w:val="000000"/>
        </w:rPr>
      </w:pPr>
      <w:r w:rsidRPr="009B4F98">
        <w:rPr>
          <w:color w:val="000000"/>
        </w:rPr>
        <w:t xml:space="preserve">2. </w:t>
      </w:r>
      <w:r w:rsidR="00F245C5" w:rsidRPr="009B4F98">
        <w:rPr>
          <w:color w:val="000000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9B4F98" w14:paraId="02CBAF2C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8D661" w14:textId="77777777" w:rsidR="00A02E94" w:rsidRPr="009B4F98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B4F98">
              <w:rPr>
                <w:bCs/>
              </w:rPr>
              <w:t>Część</w:t>
            </w:r>
            <w:r w:rsidR="00A02E94" w:rsidRPr="009B4F98">
              <w:rPr>
                <w:bCs/>
              </w:rPr>
              <w:t xml:space="preserve"> </w:t>
            </w:r>
            <w:r w:rsidR="007D7932" w:rsidRPr="009B4F98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652067" w14:textId="77777777" w:rsidR="00A02E94" w:rsidRPr="009B4F98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9B4F98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98EF1A" w14:textId="77777777" w:rsidR="00A02E94" w:rsidRPr="009B4F98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B4F98">
              <w:rPr>
                <w:bCs/>
                <w:color w:val="000000"/>
              </w:rPr>
              <w:t>K</w:t>
            </w:r>
            <w:r w:rsidR="00A02E94" w:rsidRPr="009B4F98">
              <w:rPr>
                <w:bCs/>
                <w:color w:val="000000"/>
              </w:rPr>
              <w:t xml:space="preserve">ryterium - </w:t>
            </w:r>
            <w:r w:rsidRPr="009B4F98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199090" w14:textId="77777777" w:rsidR="00A02E94" w:rsidRPr="009B4F98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B4F98">
              <w:rPr>
                <w:bCs/>
                <w:color w:val="000000"/>
              </w:rPr>
              <w:t>Razem</w:t>
            </w:r>
          </w:p>
        </w:tc>
      </w:tr>
      <w:tr w:rsidR="00E21886" w:rsidRPr="009B4F98" w14:paraId="5FFBD53A" w14:textId="77777777" w:rsidTr="00447E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D2D4A" w14:textId="5549AC38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Zakup agregatu spalinowo - elektrycznego trójfazowego o mocy do 55 kW wraz z zabudową w celu uzyskania autonomii energetycznej w budynku Starostwa Powiatowego w Rawiczu, ul. Rynek 17, 63-900 Rawicz.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2C20" w14:textId="4AB06DC5" w:rsidR="00E21886" w:rsidRPr="009B4F98" w:rsidRDefault="00E21886" w:rsidP="009B4F9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B4F98">
              <w:rPr>
                <w:b/>
                <w:bCs/>
                <w:sz w:val="22"/>
                <w:szCs w:val="22"/>
              </w:rPr>
              <w:t>Agregaty Polska Cezary Bielak</w:t>
            </w:r>
          </w:p>
          <w:p w14:paraId="3E7CA2F7" w14:textId="3A229E92" w:rsidR="00E21886" w:rsidRPr="009B4F98" w:rsidRDefault="009B4F98" w:rsidP="009B4F9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21886" w:rsidRPr="009B4F98">
              <w:rPr>
                <w:sz w:val="22"/>
                <w:szCs w:val="22"/>
              </w:rPr>
              <w:t>Obornicka 258/a</w:t>
            </w:r>
          </w:p>
          <w:p w14:paraId="4E84A151" w14:textId="032A7621" w:rsidR="00E21886" w:rsidRPr="009B4F98" w:rsidRDefault="00E21886" w:rsidP="009B4F98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60-693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4674" w14:textId="77777777" w:rsidR="00E21886" w:rsidRPr="009B4F98" w:rsidRDefault="00E21886" w:rsidP="00447E63">
            <w:pPr>
              <w:spacing w:before="40" w:after="40"/>
              <w:rPr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Cena - 41.82</w:t>
            </w:r>
          </w:p>
          <w:p w14:paraId="512D741F" w14:textId="6F7383C3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2 - Okres gwarancji na wykonane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9EFB" w14:textId="45215DB6" w:rsidR="00E21886" w:rsidRPr="009B4F98" w:rsidRDefault="00E21886" w:rsidP="00447E63">
            <w:pPr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 xml:space="preserve">  81,82</w:t>
            </w:r>
          </w:p>
        </w:tc>
      </w:tr>
      <w:tr w:rsidR="00E21886" w:rsidRPr="009B4F98" w14:paraId="03AD01C7" w14:textId="77777777" w:rsidTr="00447E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DE18" w14:textId="0AB9FC70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Zakup agregatu spalinowo - elektrycznego trójfazowego o mocy do 55 kW wraz z zabudową w celu uzyskania autonomii energetycznej w budynku Starostwa Powiatowego w Rawiczu, ul. Rynek 17, 63-900 Rawicz.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9036E" w14:textId="1540F98D" w:rsidR="00E21886" w:rsidRPr="009B4F98" w:rsidRDefault="00E21886" w:rsidP="009B4F9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B4F98">
              <w:rPr>
                <w:b/>
                <w:bCs/>
                <w:sz w:val="22"/>
                <w:szCs w:val="22"/>
              </w:rPr>
              <w:t>PHU EL-DAM Damian Karwicki</w:t>
            </w:r>
          </w:p>
          <w:p w14:paraId="04255C18" w14:textId="2A08A0AB" w:rsidR="00E21886" w:rsidRPr="009B4F98" w:rsidRDefault="009B4F98" w:rsidP="009B4F9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21886" w:rsidRPr="009B4F98">
              <w:rPr>
                <w:sz w:val="22"/>
                <w:szCs w:val="22"/>
              </w:rPr>
              <w:t>Fabryczna 3A</w:t>
            </w:r>
          </w:p>
          <w:p w14:paraId="284AC2FC" w14:textId="6C695D95" w:rsidR="00E21886" w:rsidRPr="009B4F98" w:rsidRDefault="00E21886" w:rsidP="009B4F98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63-910 Miejska Górka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11E6" w14:textId="77777777" w:rsidR="00E21886" w:rsidRPr="009B4F98" w:rsidRDefault="00E21886" w:rsidP="00447E63">
            <w:pPr>
              <w:spacing w:before="40" w:after="40"/>
              <w:rPr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Cena - 60.00</w:t>
            </w:r>
          </w:p>
          <w:p w14:paraId="57271536" w14:textId="22265F3A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2 - Okres gwarancji na wykonane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A664" w14:textId="254D48A9" w:rsidR="00E21886" w:rsidRPr="009B4F98" w:rsidRDefault="00E21886" w:rsidP="00447E63">
            <w:pPr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 xml:space="preserve">  100,00</w:t>
            </w:r>
          </w:p>
        </w:tc>
      </w:tr>
      <w:tr w:rsidR="00E21886" w:rsidRPr="009B4F98" w14:paraId="27E0BE4C" w14:textId="77777777" w:rsidTr="00447E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4739" w14:textId="3F50179C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 xml:space="preserve">2 - Zakup agregatu spalinowo - elektrycznego trójfazowego o mocy do 55 kW wraz z zabudową w celu uzyskania autonomii energetycznej w budynku Starostwa Powiatowego w </w:t>
            </w:r>
            <w:r w:rsidRPr="009B4F98">
              <w:rPr>
                <w:sz w:val="22"/>
                <w:szCs w:val="22"/>
              </w:rPr>
              <w:lastRenderedPageBreak/>
              <w:t>Rawiczu, ul. Wały J. Dąbrowskiego 2, 63-900 Rawicz.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E28A7" w14:textId="5977809A" w:rsidR="00E21886" w:rsidRPr="009B4F98" w:rsidRDefault="00E21886" w:rsidP="009B4F9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B4F98">
              <w:rPr>
                <w:b/>
                <w:bCs/>
                <w:sz w:val="22"/>
                <w:szCs w:val="22"/>
              </w:rPr>
              <w:lastRenderedPageBreak/>
              <w:t>Agregaty Polska Cezary Bielak</w:t>
            </w:r>
          </w:p>
          <w:p w14:paraId="274A6B6E" w14:textId="2AA66FB3" w:rsidR="00E21886" w:rsidRPr="009B4F98" w:rsidRDefault="009B4F98" w:rsidP="009B4F9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21886" w:rsidRPr="009B4F98">
              <w:rPr>
                <w:sz w:val="22"/>
                <w:szCs w:val="22"/>
              </w:rPr>
              <w:t>Obornicka 258/a</w:t>
            </w:r>
          </w:p>
          <w:p w14:paraId="6D082FDA" w14:textId="53AAD976" w:rsidR="00E21886" w:rsidRPr="009B4F98" w:rsidRDefault="00E21886" w:rsidP="009B4F98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60-693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AC14" w14:textId="77777777" w:rsidR="00E21886" w:rsidRPr="009B4F98" w:rsidRDefault="00E21886" w:rsidP="00447E63">
            <w:pPr>
              <w:spacing w:before="40" w:after="40"/>
              <w:rPr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Cena - 49.83</w:t>
            </w:r>
          </w:p>
          <w:p w14:paraId="6E20B6AD" w14:textId="46693C27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2 - Okres gwarancji na wykonane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0E0B" w14:textId="76EA907B" w:rsidR="00E21886" w:rsidRPr="009B4F98" w:rsidRDefault="00E21886" w:rsidP="00447E63">
            <w:pPr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 xml:space="preserve">  89,83</w:t>
            </w:r>
          </w:p>
        </w:tc>
      </w:tr>
      <w:tr w:rsidR="00E21886" w:rsidRPr="009B4F98" w14:paraId="2B419D59" w14:textId="77777777" w:rsidTr="00447E6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A99C" w14:textId="2021DDD4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2 - Zakup agregatu spalinowo - elektrycznego trójfazowego o mocy do 55 kW wraz z zabudową w celu uzyskania autonomii energetycznej w budynku Starostwa Powiatowego w Rawiczu, ul. Wały J. Dąbrowskiego 2, 63-900 Rawicz.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80F1" w14:textId="36DBB6A3" w:rsidR="00E21886" w:rsidRPr="009B4F98" w:rsidRDefault="00E21886" w:rsidP="009B4F9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B4F98">
              <w:rPr>
                <w:b/>
                <w:bCs/>
                <w:sz w:val="22"/>
                <w:szCs w:val="22"/>
              </w:rPr>
              <w:t>PHU EL-DAM Damian Karwicki</w:t>
            </w:r>
          </w:p>
          <w:p w14:paraId="6DB76B06" w14:textId="3E90768E" w:rsidR="00E21886" w:rsidRPr="009B4F98" w:rsidRDefault="009B4F98" w:rsidP="009B4F9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21886" w:rsidRPr="009B4F98">
              <w:rPr>
                <w:sz w:val="22"/>
                <w:szCs w:val="22"/>
              </w:rPr>
              <w:t>Fabryczna 3A</w:t>
            </w:r>
          </w:p>
          <w:p w14:paraId="3091BE57" w14:textId="6A7B1526" w:rsidR="00E21886" w:rsidRPr="009B4F98" w:rsidRDefault="00E21886" w:rsidP="009B4F98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63-910 Miejska Górka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5786" w14:textId="77777777" w:rsidR="00E21886" w:rsidRPr="009B4F98" w:rsidRDefault="00E21886" w:rsidP="00447E63">
            <w:pPr>
              <w:spacing w:before="40" w:after="40"/>
              <w:rPr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1 - Cena - 60.00</w:t>
            </w:r>
          </w:p>
          <w:p w14:paraId="623FDE81" w14:textId="1D8776CA" w:rsidR="00E21886" w:rsidRPr="009B4F98" w:rsidRDefault="00E21886" w:rsidP="00447E6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>2 - Okres gwarancji na wykonane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DEF8" w14:textId="183E4EA3" w:rsidR="00E21886" w:rsidRPr="009B4F98" w:rsidRDefault="00E21886" w:rsidP="00447E63">
            <w:pPr>
              <w:jc w:val="center"/>
              <w:rPr>
                <w:color w:val="000000"/>
                <w:sz w:val="22"/>
                <w:szCs w:val="22"/>
              </w:rPr>
            </w:pPr>
            <w:r w:rsidRPr="009B4F98">
              <w:rPr>
                <w:sz w:val="22"/>
                <w:szCs w:val="22"/>
              </w:rPr>
              <w:t xml:space="preserve">  100,00</w:t>
            </w:r>
          </w:p>
        </w:tc>
      </w:tr>
    </w:tbl>
    <w:p w14:paraId="5AFF48F6" w14:textId="4720E919" w:rsidR="00A02E94" w:rsidRPr="009B4F98" w:rsidRDefault="00A02E94" w:rsidP="00A02E94">
      <w:pPr>
        <w:spacing w:after="120"/>
        <w:jc w:val="both"/>
        <w:rPr>
          <w:color w:val="000000"/>
        </w:rPr>
      </w:pPr>
    </w:p>
    <w:p w14:paraId="42016C1F" w14:textId="77777777" w:rsidR="00A02E94" w:rsidRPr="009B4F98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14:paraId="09E2F870" w14:textId="77777777" w:rsidR="009B4F98" w:rsidRDefault="009B4F98" w:rsidP="009B4F98">
      <w:pPr>
        <w:ind w:left="3540"/>
        <w:jc w:val="center"/>
        <w:rPr>
          <w:sz w:val="18"/>
          <w:szCs w:val="18"/>
        </w:rPr>
      </w:pPr>
    </w:p>
    <w:p w14:paraId="6361A58B" w14:textId="77777777" w:rsidR="009B4F98" w:rsidRDefault="009B4F98" w:rsidP="009B4F9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3418C2ED" w14:textId="77777777" w:rsidR="009B4F98" w:rsidRDefault="009B4F98" w:rsidP="009B4F9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34FADA7C" w14:textId="77777777" w:rsidR="009B4F98" w:rsidRDefault="009B4F98" w:rsidP="009B4F98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169C9F77" w14:textId="77777777" w:rsidR="009B4F98" w:rsidRDefault="009B4F98" w:rsidP="009B4F98">
      <w:pPr>
        <w:ind w:left="3540"/>
        <w:jc w:val="center"/>
        <w:rPr>
          <w:sz w:val="18"/>
          <w:szCs w:val="18"/>
        </w:rPr>
      </w:pPr>
    </w:p>
    <w:p w14:paraId="119E5899" w14:textId="77777777" w:rsidR="009B4F98" w:rsidRDefault="009B4F98" w:rsidP="009B4F98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4A7C549F" w14:textId="6DCA6DCB" w:rsidR="008642B3" w:rsidRPr="009B4F98" w:rsidRDefault="008642B3" w:rsidP="009B4F98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9B4F98" w:rsidSect="0013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8A5FC" w14:textId="77777777" w:rsidR="00572530" w:rsidRDefault="00572530">
      <w:r>
        <w:separator/>
      </w:r>
    </w:p>
  </w:endnote>
  <w:endnote w:type="continuationSeparator" w:id="0">
    <w:p w14:paraId="34CF863B" w14:textId="77777777" w:rsidR="00572530" w:rsidRDefault="0057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C20B6" w14:textId="77777777" w:rsidR="00E21886" w:rsidRDefault="00E21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7642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8B978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44199F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669BA" w14:textId="77777777" w:rsidR="00E21886" w:rsidRDefault="00E21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72D02" w14:textId="77777777" w:rsidR="00572530" w:rsidRDefault="00572530">
      <w:r>
        <w:separator/>
      </w:r>
    </w:p>
  </w:footnote>
  <w:footnote w:type="continuationSeparator" w:id="0">
    <w:p w14:paraId="3EA7596B" w14:textId="77777777" w:rsidR="00572530" w:rsidRDefault="00572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F545" w14:textId="77777777" w:rsidR="00E21886" w:rsidRDefault="00E21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D419F" w14:textId="77777777" w:rsidR="00E21886" w:rsidRDefault="00E21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73946" w14:textId="77777777" w:rsidR="00E21886" w:rsidRDefault="00E21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91186F"/>
    <w:multiLevelType w:val="hybridMultilevel"/>
    <w:tmpl w:val="FD5C4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05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64"/>
    <w:rsid w:val="00022322"/>
    <w:rsid w:val="00042497"/>
    <w:rsid w:val="00042753"/>
    <w:rsid w:val="000C1E6F"/>
    <w:rsid w:val="000E4E56"/>
    <w:rsid w:val="0013621B"/>
    <w:rsid w:val="001A1468"/>
    <w:rsid w:val="001B7815"/>
    <w:rsid w:val="001C3F13"/>
    <w:rsid w:val="00211A34"/>
    <w:rsid w:val="002716A3"/>
    <w:rsid w:val="00293646"/>
    <w:rsid w:val="002B1E4F"/>
    <w:rsid w:val="002B6761"/>
    <w:rsid w:val="00305064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72530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B4F98"/>
    <w:rsid w:val="009F0E5C"/>
    <w:rsid w:val="00A029B8"/>
    <w:rsid w:val="00A02E94"/>
    <w:rsid w:val="00A91321"/>
    <w:rsid w:val="00AA02AC"/>
    <w:rsid w:val="00AA37AB"/>
    <w:rsid w:val="00B21F1C"/>
    <w:rsid w:val="00B32D12"/>
    <w:rsid w:val="00B464D3"/>
    <w:rsid w:val="00B71A32"/>
    <w:rsid w:val="00B8185B"/>
    <w:rsid w:val="00BC63F2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1886"/>
    <w:rsid w:val="00E23743"/>
    <w:rsid w:val="00E30B2D"/>
    <w:rsid w:val="00E62859"/>
    <w:rsid w:val="00E85D70"/>
    <w:rsid w:val="00E97AAE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1CBD3"/>
  <w15:chartTrackingRefBased/>
  <w15:docId w15:val="{9F3AD0DA-B4C4-4A22-8913-57453287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2026-08-04T11:06:00Z</cp:lastPrinted>
  <dcterms:created xsi:type="dcterms:W3CDTF">2026-08-04T11:08:00Z</dcterms:created>
  <dcterms:modified xsi:type="dcterms:W3CDTF">2026-08-04T11:10:00Z</dcterms:modified>
</cp:coreProperties>
</file>