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6821FB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6821FB">
        <w:rPr>
          <w:rFonts w:ascii="Times New Roman" w:eastAsia="Times New Roman" w:hAnsi="Times New Roman"/>
          <w:b/>
          <w:lang w:eastAsia="pl-PL"/>
        </w:rPr>
        <w:t xml:space="preserve">Załącznik nr </w:t>
      </w:r>
      <w:r w:rsidR="008D0A35" w:rsidRPr="006821FB">
        <w:rPr>
          <w:rFonts w:ascii="Times New Roman" w:eastAsia="Times New Roman" w:hAnsi="Times New Roman"/>
          <w:b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6821FB">
      <w:pPr>
        <w:spacing w:after="0" w:line="240" w:lineRule="auto"/>
        <w:ind w:right="5244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D0A35" w:rsidRPr="008D0A35">
        <w:rPr>
          <w:rFonts w:eastAsia="Times New Roman" w:cs="Calibri"/>
          <w:b/>
          <w:lang w:eastAsia="pl-PL"/>
        </w:rPr>
        <w:t xml:space="preserve">Dostawa odczynników chemicznych dla </w:t>
      </w:r>
      <w:proofErr w:type="spellStart"/>
      <w:r w:rsidR="008D0A35" w:rsidRPr="008D0A35">
        <w:rPr>
          <w:rFonts w:eastAsia="Times New Roman" w:cs="Calibri"/>
          <w:b/>
          <w:lang w:eastAsia="pl-PL"/>
        </w:rPr>
        <w:t>WIMiC</w:t>
      </w:r>
      <w:proofErr w:type="spellEnd"/>
      <w:r w:rsidR="008D0A35" w:rsidRPr="008D0A35">
        <w:rPr>
          <w:rFonts w:eastAsia="Times New Roman" w:cs="Calibri"/>
          <w:b/>
          <w:lang w:eastAsia="pl-PL"/>
        </w:rPr>
        <w:t xml:space="preserve"> - KC-DE-zp.25.316.2026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6821FB" w:rsidRDefault="006821FB" w:rsidP="006821F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6821FB" w:rsidRDefault="006821FB" w:rsidP="006821F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6821FB" w:rsidRPr="006821FB" w:rsidRDefault="006821FB" w:rsidP="006821F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821F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821FB">
        <w:rPr>
          <w:rFonts w:eastAsia="Times New Roman" w:cs="Calibri"/>
          <w:vertAlign w:val="superscript"/>
          <w:lang w:eastAsia="pl-PL"/>
        </w:rPr>
        <w:footnoteReference w:id="1"/>
      </w:r>
      <w:r w:rsidRPr="006821FB">
        <w:rPr>
          <w:rFonts w:eastAsia="Times New Roman" w:cs="Calibri"/>
          <w:lang w:eastAsia="pl-PL"/>
        </w:rPr>
        <w:t xml:space="preserve"> ustawy </w:t>
      </w:r>
      <w:proofErr w:type="spellStart"/>
      <w:r w:rsidRPr="006821FB">
        <w:rPr>
          <w:rFonts w:eastAsia="Times New Roman" w:cs="Calibri"/>
          <w:lang w:eastAsia="pl-PL"/>
        </w:rPr>
        <w:t>Pzp</w:t>
      </w:r>
      <w:proofErr w:type="spellEnd"/>
      <w:r w:rsidRPr="006821F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821FB">
        <w:rPr>
          <w:rFonts w:eastAsia="Times New Roman" w:cs="Calibri"/>
          <w:lang w:eastAsia="pl-PL"/>
        </w:rPr>
        <w:t>Pzp</w:t>
      </w:r>
      <w:proofErr w:type="spellEnd"/>
      <w:r w:rsidRPr="006821FB">
        <w:rPr>
          <w:rFonts w:eastAsia="Times New Roman" w:cs="Calibri"/>
          <w:lang w:eastAsia="pl-PL"/>
        </w:rPr>
        <w:t xml:space="preserve"> podjąłem następujące środki naprawcze</w:t>
      </w:r>
      <w:r w:rsidRPr="006821FB">
        <w:rPr>
          <w:rFonts w:eastAsia="Times New Roman" w:cs="Calibri"/>
          <w:vertAlign w:val="superscript"/>
          <w:lang w:eastAsia="pl-PL"/>
        </w:rPr>
        <w:footnoteReference w:id="2"/>
      </w:r>
      <w:r w:rsidRPr="006821FB">
        <w:rPr>
          <w:rFonts w:eastAsia="Times New Roman" w:cs="Calibri"/>
          <w:lang w:eastAsia="pl-PL"/>
        </w:rPr>
        <w:t>:</w:t>
      </w:r>
      <w:r w:rsidRPr="006821FB">
        <w:rPr>
          <w:rFonts w:eastAsia="Times New Roman" w:cs="Calibri"/>
          <w:vertAlign w:val="superscript"/>
          <w:lang w:eastAsia="pl-PL"/>
        </w:rPr>
        <w:t xml:space="preserve"> </w:t>
      </w:r>
    </w:p>
    <w:p w:rsidR="006821FB" w:rsidRPr="006821FB" w:rsidRDefault="006821FB" w:rsidP="006821FB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821FB">
        <w:rPr>
          <w:rFonts w:eastAsia="Times New Roman" w:cs="Calibri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:rsidR="006821FB" w:rsidRPr="006821FB" w:rsidRDefault="006821FB" w:rsidP="006821FB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821FB">
        <w:rPr>
          <w:rFonts w:eastAsia="Times New Roman" w:cs="Calibri"/>
          <w:lang w:eastAsia="pl-PL"/>
        </w:rPr>
        <w:t>albo</w:t>
      </w:r>
    </w:p>
    <w:p w:rsidR="006821FB" w:rsidRPr="006821FB" w:rsidRDefault="006821FB" w:rsidP="006821FB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821FB">
        <w:rPr>
          <w:rFonts w:eastAsia="Times New Roman" w:cs="Calibri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:rsidR="006821FB" w:rsidRDefault="006821FB" w:rsidP="006821F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821FB">
        <w:rPr>
          <w:rFonts w:eastAsia="Times New Roman" w:cs="Calibri"/>
          <w:lang w:eastAsia="pl-PL"/>
        </w:rPr>
        <w:t>Oświadczam, że nie</w:t>
      </w:r>
      <w:r>
        <w:rPr>
          <w:rFonts w:eastAsia="Times New Roman" w:cs="Calibri"/>
          <w:lang w:eastAsia="pl-PL"/>
        </w:rPr>
        <w:t xml:space="preserve">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6821F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6821F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6821F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333" w:rsidRDefault="00E85333" w:rsidP="0038231F">
      <w:pPr>
        <w:spacing w:after="0" w:line="240" w:lineRule="auto"/>
      </w:pPr>
      <w:r>
        <w:separator/>
      </w:r>
    </w:p>
  </w:endnote>
  <w:endnote w:type="continuationSeparator" w:id="0">
    <w:p w:rsidR="00E85333" w:rsidRDefault="00E853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A35" w:rsidRDefault="008D0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A35" w:rsidRDefault="008D0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333" w:rsidRDefault="00E85333" w:rsidP="0038231F">
      <w:pPr>
        <w:spacing w:after="0" w:line="240" w:lineRule="auto"/>
      </w:pPr>
      <w:r>
        <w:separator/>
      </w:r>
    </w:p>
  </w:footnote>
  <w:footnote w:type="continuationSeparator" w:id="0">
    <w:p w:rsidR="00E85333" w:rsidRDefault="00E85333" w:rsidP="0038231F">
      <w:pPr>
        <w:spacing w:after="0" w:line="240" w:lineRule="auto"/>
      </w:pPr>
      <w:r>
        <w:continuationSeparator/>
      </w:r>
    </w:p>
  </w:footnote>
  <w:footnote w:id="1">
    <w:p w:rsidR="006821FB" w:rsidRDefault="006821FB" w:rsidP="006821F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6821FB" w:rsidRDefault="006821FB" w:rsidP="006821FB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A35" w:rsidRDefault="008D0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A35" w:rsidRDefault="008D0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A35" w:rsidRDefault="008D0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33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21FB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0A35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5333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E6F409-4D5F-4EF2-A34C-8BE64605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6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846D8-9407-4D90-9B21-5404EB99C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2026-07-22T07:58:00Z</dcterms:created>
  <dcterms:modified xsi:type="dcterms:W3CDTF">2026-07-22T08:07:00Z</dcterms:modified>
</cp:coreProperties>
</file>