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04C0C" w:rsidP="00D665F5">
      <w:pPr>
        <w:spacing w:after="240"/>
        <w:jc w:val="right"/>
        <w:rPr>
          <w:sz w:val="22"/>
          <w:szCs w:val="22"/>
        </w:rPr>
      </w:pPr>
      <w:r w:rsidRPr="00304C0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04C0C">
        <w:rPr>
          <w:sz w:val="22"/>
          <w:szCs w:val="22"/>
        </w:rPr>
        <w:t>2026-07-27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04C0C" w:rsidRPr="00304C0C" w:rsidRDefault="00304C0C" w:rsidP="00577BC6">
      <w:pPr>
        <w:spacing w:after="40"/>
        <w:rPr>
          <w:b/>
          <w:bCs/>
          <w:sz w:val="22"/>
          <w:szCs w:val="22"/>
        </w:rPr>
      </w:pPr>
      <w:r w:rsidRPr="00304C0C">
        <w:rPr>
          <w:b/>
          <w:bCs/>
          <w:sz w:val="22"/>
          <w:szCs w:val="22"/>
        </w:rPr>
        <w:t>Akademia Górniczo - Hutnicza</w:t>
      </w:r>
    </w:p>
    <w:p w:rsidR="00304C0C" w:rsidRPr="00304C0C" w:rsidRDefault="00304C0C" w:rsidP="00577BC6">
      <w:pPr>
        <w:spacing w:after="40"/>
        <w:rPr>
          <w:b/>
          <w:bCs/>
          <w:sz w:val="22"/>
          <w:szCs w:val="22"/>
        </w:rPr>
      </w:pPr>
      <w:r w:rsidRPr="00304C0C">
        <w:rPr>
          <w:b/>
          <w:bCs/>
          <w:sz w:val="22"/>
          <w:szCs w:val="22"/>
        </w:rPr>
        <w:t>im. Stanisława Staszica w Krakowie</w:t>
      </w:r>
    </w:p>
    <w:p w:rsidR="00D665F5" w:rsidRPr="00D91931" w:rsidRDefault="00304C0C" w:rsidP="00577BC6">
      <w:pPr>
        <w:spacing w:after="40"/>
        <w:rPr>
          <w:b/>
          <w:bCs/>
          <w:sz w:val="22"/>
          <w:szCs w:val="22"/>
        </w:rPr>
      </w:pPr>
      <w:r w:rsidRPr="00304C0C">
        <w:rPr>
          <w:b/>
          <w:bCs/>
          <w:sz w:val="22"/>
          <w:szCs w:val="22"/>
        </w:rPr>
        <w:t>Dział Zamówień Publicznych</w:t>
      </w:r>
    </w:p>
    <w:p w:rsidR="00D665F5" w:rsidRPr="00BD5546" w:rsidRDefault="00304C0C" w:rsidP="00D665F5">
      <w:pPr>
        <w:rPr>
          <w:sz w:val="22"/>
          <w:szCs w:val="22"/>
        </w:rPr>
      </w:pPr>
      <w:r w:rsidRPr="00304C0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04C0C">
        <w:rPr>
          <w:sz w:val="22"/>
          <w:szCs w:val="22"/>
        </w:rPr>
        <w:t>30</w:t>
      </w:r>
    </w:p>
    <w:p w:rsidR="00D665F5" w:rsidRPr="00BD5546" w:rsidRDefault="00304C0C" w:rsidP="00D665F5">
      <w:pPr>
        <w:rPr>
          <w:sz w:val="22"/>
          <w:szCs w:val="22"/>
        </w:rPr>
      </w:pPr>
      <w:r w:rsidRPr="00304C0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04C0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04C0C" w:rsidRPr="00304C0C">
        <w:rPr>
          <w:b/>
          <w:sz w:val="22"/>
          <w:szCs w:val="22"/>
        </w:rPr>
        <w:t>KC-DE-zp.25.263.2026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04C0C" w:rsidRPr="00304C0C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04C0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04C0C">
        <w:rPr>
          <w:b/>
          <w:sz w:val="22"/>
          <w:szCs w:val="22"/>
        </w:rPr>
        <w:t>Dostawa krzeseł dla Miasteczka Studenckiego AGH - KC-DE-zp.25.263.2026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04C0C" w:rsidRPr="00304C0C">
        <w:rPr>
          <w:sz w:val="22"/>
          <w:szCs w:val="22"/>
        </w:rPr>
        <w:t>27/07/2026</w:t>
      </w:r>
      <w:r w:rsidR="00FF4AB1" w:rsidRPr="00577BC6">
        <w:rPr>
          <w:sz w:val="22"/>
          <w:szCs w:val="22"/>
        </w:rPr>
        <w:t xml:space="preserve"> o godz. </w:t>
      </w:r>
      <w:r w:rsidR="00304C0C" w:rsidRPr="00304C0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04C0C" w:rsidRPr="00493F8C" w:rsidTr="001751AE">
        <w:tc>
          <w:tcPr>
            <w:tcW w:w="993" w:type="dxa"/>
            <w:shd w:val="clear" w:color="auto" w:fill="auto"/>
            <w:vAlign w:val="center"/>
          </w:tcPr>
          <w:p w:rsidR="00304C0C" w:rsidRPr="00490DC0" w:rsidRDefault="00304C0C" w:rsidP="001751AE">
            <w:pPr>
              <w:spacing w:before="120" w:after="120"/>
              <w:jc w:val="center"/>
            </w:pPr>
            <w:r w:rsidRPr="00304C0C">
              <w:t>1</w:t>
            </w:r>
          </w:p>
        </w:tc>
        <w:tc>
          <w:tcPr>
            <w:tcW w:w="5244" w:type="dxa"/>
            <w:shd w:val="clear" w:color="auto" w:fill="auto"/>
          </w:tcPr>
          <w:p w:rsidR="00304C0C" w:rsidRPr="00490DC0" w:rsidRDefault="00304C0C" w:rsidP="001751AE">
            <w:pPr>
              <w:spacing w:before="40"/>
            </w:pPr>
            <w:r w:rsidRPr="00304C0C">
              <w:t xml:space="preserve"> ELZAP POLSKA SPÓŁKA Z OGRANICZONĄ ODPOWIEDZIALNOŚCIĄ</w:t>
            </w:r>
          </w:p>
          <w:p w:rsidR="00304C0C" w:rsidRPr="00490DC0" w:rsidRDefault="00304C0C" w:rsidP="001751AE">
            <w:r w:rsidRPr="00304C0C">
              <w:t xml:space="preserve">Jana </w:t>
            </w:r>
            <w:proofErr w:type="spellStart"/>
            <w:r w:rsidRPr="00304C0C">
              <w:t>Surzyckiego</w:t>
            </w:r>
            <w:proofErr w:type="spellEnd"/>
            <w:r w:rsidRPr="00490DC0">
              <w:t xml:space="preserve"> </w:t>
            </w:r>
            <w:r w:rsidRPr="00304C0C">
              <w:t>69A/16a</w:t>
            </w:r>
            <w:r w:rsidRPr="00490DC0">
              <w:t xml:space="preserve"> </w:t>
            </w:r>
          </w:p>
          <w:p w:rsidR="00304C0C" w:rsidRPr="00490DC0" w:rsidRDefault="00304C0C" w:rsidP="001751AE">
            <w:pPr>
              <w:spacing w:after="40"/>
              <w:jc w:val="both"/>
            </w:pPr>
            <w:r w:rsidRPr="00304C0C">
              <w:t>30-721</w:t>
            </w:r>
            <w:r w:rsidRPr="00490DC0">
              <w:t xml:space="preserve"> </w:t>
            </w:r>
            <w:r w:rsidRPr="00304C0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04C0C" w:rsidRPr="00490DC0" w:rsidRDefault="00304C0C" w:rsidP="001751AE">
            <w:pPr>
              <w:spacing w:before="120" w:after="120"/>
              <w:jc w:val="both"/>
            </w:pPr>
            <w:r w:rsidRPr="00304C0C">
              <w:t>102 462.44 zł</w:t>
            </w:r>
          </w:p>
        </w:tc>
      </w:tr>
      <w:tr w:rsidR="00304C0C" w:rsidRPr="00493F8C" w:rsidTr="001751AE">
        <w:tc>
          <w:tcPr>
            <w:tcW w:w="993" w:type="dxa"/>
            <w:shd w:val="clear" w:color="auto" w:fill="auto"/>
            <w:vAlign w:val="center"/>
          </w:tcPr>
          <w:p w:rsidR="00304C0C" w:rsidRPr="00490DC0" w:rsidRDefault="00304C0C" w:rsidP="001751AE">
            <w:pPr>
              <w:spacing w:before="120" w:after="120"/>
              <w:jc w:val="center"/>
            </w:pPr>
            <w:r w:rsidRPr="00304C0C">
              <w:t>2</w:t>
            </w:r>
          </w:p>
        </w:tc>
        <w:tc>
          <w:tcPr>
            <w:tcW w:w="5244" w:type="dxa"/>
            <w:shd w:val="clear" w:color="auto" w:fill="auto"/>
          </w:tcPr>
          <w:p w:rsidR="00304C0C" w:rsidRPr="00490DC0" w:rsidRDefault="00304C0C" w:rsidP="001751AE">
            <w:pPr>
              <w:spacing w:before="40"/>
            </w:pPr>
            <w:r w:rsidRPr="00304C0C">
              <w:t>EURO-MEBLE MAŁGORZATA MASŁOŃ</w:t>
            </w:r>
          </w:p>
          <w:p w:rsidR="00304C0C" w:rsidRPr="00490DC0" w:rsidRDefault="00304C0C" w:rsidP="001751AE">
            <w:r w:rsidRPr="00304C0C">
              <w:t>KS. BP. HERBERTA BEDNORZA</w:t>
            </w:r>
            <w:r w:rsidRPr="00490DC0">
              <w:t xml:space="preserve"> </w:t>
            </w:r>
            <w:r w:rsidRPr="00304C0C">
              <w:t>2A-6</w:t>
            </w:r>
            <w:r w:rsidRPr="00490DC0">
              <w:t xml:space="preserve"> </w:t>
            </w:r>
          </w:p>
          <w:p w:rsidR="00304C0C" w:rsidRPr="00490DC0" w:rsidRDefault="00304C0C" w:rsidP="001751AE">
            <w:pPr>
              <w:spacing w:after="40"/>
              <w:jc w:val="both"/>
            </w:pPr>
            <w:r w:rsidRPr="00304C0C">
              <w:t>40-384</w:t>
            </w:r>
            <w:r w:rsidRPr="00490DC0">
              <w:t xml:space="preserve"> </w:t>
            </w:r>
            <w:r w:rsidRPr="00304C0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04C0C" w:rsidRPr="00490DC0" w:rsidRDefault="00FB1274" w:rsidP="001751AE">
            <w:pPr>
              <w:spacing w:before="120" w:after="120"/>
              <w:jc w:val="both"/>
            </w:pPr>
            <w:r>
              <w:t>105 435</w:t>
            </w:r>
            <w:r w:rsidR="00304C0C" w:rsidRPr="00304C0C">
              <w:t>.</w:t>
            </w:r>
            <w:r>
              <w:t>60</w:t>
            </w:r>
            <w:bookmarkStart w:id="0" w:name="_GoBack"/>
            <w:bookmarkEnd w:id="0"/>
            <w:r w:rsidR="00304C0C" w:rsidRPr="00304C0C">
              <w:t xml:space="preserve">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2CC7" w:rsidRDefault="004A2CC7">
      <w:r>
        <w:separator/>
      </w:r>
    </w:p>
  </w:endnote>
  <w:endnote w:type="continuationSeparator" w:id="0">
    <w:p w:rsidR="004A2CC7" w:rsidRDefault="004A2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2CC7" w:rsidRDefault="004A2CC7">
      <w:r>
        <w:separator/>
      </w:r>
    </w:p>
  </w:footnote>
  <w:footnote w:type="continuationSeparator" w:id="0">
    <w:p w:rsidR="004A2CC7" w:rsidRDefault="004A2C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4C0C" w:rsidRDefault="00304C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4C0C" w:rsidRDefault="00304C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4C0C" w:rsidRDefault="00304C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2CC7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04C0C"/>
    <w:rsid w:val="003B6B36"/>
    <w:rsid w:val="003D72FD"/>
    <w:rsid w:val="003F57CD"/>
    <w:rsid w:val="00423179"/>
    <w:rsid w:val="00433189"/>
    <w:rsid w:val="00490DC0"/>
    <w:rsid w:val="00493F8C"/>
    <w:rsid w:val="004A2CC7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274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F561F4"/>
  <w15:chartTrackingRefBased/>
  <w15:docId w15:val="{78495B26-B78B-4101-A91C-D0222FDF0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129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2026-07-27T09:11:00Z</dcterms:created>
  <dcterms:modified xsi:type="dcterms:W3CDTF">2026-07-27T09:12:00Z</dcterms:modified>
</cp:coreProperties>
</file>