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A7B7A" w14:textId="23DEBF13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E7D9D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66FB331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63A174D" w14:textId="77777777" w:rsidR="00B95C96" w:rsidRPr="0012157F" w:rsidRDefault="00CE2E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Szpital Specjalistyczny im. Stefana Żeromskiego SPZOZ w Krakowie</w:t>
      </w:r>
    </w:p>
    <w:p w14:paraId="7D9C96CC" w14:textId="77777777" w:rsidR="00B95C96" w:rsidRPr="0012157F" w:rsidRDefault="00CE2E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E2E3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B52084B" w14:textId="77777777" w:rsidR="00B95C96" w:rsidRDefault="00CE2E3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E2E36">
        <w:rPr>
          <w:rFonts w:ascii="Arial" w:hAnsi="Arial" w:cs="Arial"/>
        </w:rPr>
        <w:t>Kraków</w:t>
      </w:r>
    </w:p>
    <w:p w14:paraId="15150C93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3902975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C936757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27E1A64" w14:textId="77777777" w:rsidTr="006C3667">
        <w:tc>
          <w:tcPr>
            <w:tcW w:w="2800" w:type="dxa"/>
          </w:tcPr>
          <w:p w14:paraId="2DF0356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33E284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9C26E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8D302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3C12B95" w14:textId="77777777" w:rsidTr="006C3667">
        <w:tc>
          <w:tcPr>
            <w:tcW w:w="2800" w:type="dxa"/>
          </w:tcPr>
          <w:p w14:paraId="1AC76BB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F7AEDF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0905C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30BCA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B1A45B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E2E36" w:rsidRPr="0012157F" w14:paraId="0EA2B8C0" w14:textId="77777777" w:rsidTr="004223F0">
        <w:tc>
          <w:tcPr>
            <w:tcW w:w="9104" w:type="dxa"/>
            <w:shd w:val="clear" w:color="auto" w:fill="D9D9D9"/>
          </w:tcPr>
          <w:p w14:paraId="5DFB1DDC" w14:textId="77777777" w:rsidR="00CE2E36" w:rsidRPr="0012157F" w:rsidRDefault="00CE2E36" w:rsidP="004223F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B562DB" w14:textId="77777777" w:rsidR="00CE2E36" w:rsidRPr="00094F76" w:rsidRDefault="00CE2E36" w:rsidP="004223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E2E36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A9E2E8C" w14:textId="77777777" w:rsidR="00CE2E36" w:rsidRPr="0017574D" w:rsidRDefault="00CE2E36" w:rsidP="004223F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16C732C" w14:textId="77777777" w:rsidR="00CE2E36" w:rsidRDefault="00CE2E36" w:rsidP="004223F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88B2F4E" w14:textId="77777777" w:rsidR="00CE2E36" w:rsidRPr="002C3302" w:rsidRDefault="00CE2E36" w:rsidP="004223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396698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5A45D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08B889B" w14:textId="77777777" w:rsidTr="006C3667">
        <w:tc>
          <w:tcPr>
            <w:tcW w:w="2269" w:type="dxa"/>
          </w:tcPr>
          <w:p w14:paraId="7E3629F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EF5A36D" w14:textId="5FFB3954" w:rsidR="00B95C96" w:rsidRPr="00A2540E" w:rsidRDefault="00CE2E3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2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i dostawa implantów </w:t>
            </w:r>
            <w:r w:rsidR="004E7D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endoprotez stawów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2E36" w:rsidRPr="00A2540E" w14:paraId="2D73024B" w14:textId="77777777" w:rsidTr="004223F0">
        <w:tc>
          <w:tcPr>
            <w:tcW w:w="2269" w:type="dxa"/>
          </w:tcPr>
          <w:p w14:paraId="74046D75" w14:textId="77777777" w:rsidR="00CE2E36" w:rsidRPr="00A2540E" w:rsidRDefault="00CE2E36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E828D2" w14:textId="5FFF64EA" w:rsidR="00CE2E36" w:rsidRPr="00A2540E" w:rsidRDefault="00CE2E36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2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</w:t>
            </w:r>
            <w:r w:rsidR="004E7D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CE2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/26</w:t>
            </w:r>
          </w:p>
        </w:tc>
      </w:tr>
    </w:tbl>
    <w:p w14:paraId="302BB058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718E32F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E2E36" w:rsidRPr="00CE2E3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0D032E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E3E986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26A3769" w14:textId="3963D45E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  <w:r w:rsidR="00811BF6" w:rsidRPr="00811BF6">
        <w:rPr>
          <w:rFonts w:ascii="Arial" w:hAnsi="Arial" w:cs="Arial"/>
          <w:sz w:val="24"/>
          <w:szCs w:val="24"/>
        </w:rPr>
        <w:t xml:space="preserve"> </w:t>
      </w:r>
      <w:r w:rsidR="00811BF6">
        <w:rPr>
          <w:rFonts w:ascii="Arial" w:hAnsi="Arial" w:cs="Arial"/>
          <w:sz w:val="24"/>
          <w:szCs w:val="24"/>
        </w:rPr>
        <w:t>dotyczących orzeczenia zakazu ubiegania się o zamówienie publiczne tytułem środka zapobiegawczego</w:t>
      </w:r>
    </w:p>
    <w:p w14:paraId="3FDC7842" w14:textId="7AB6E231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811BF6">
        <w:rPr>
          <w:rFonts w:ascii="Arial" w:hAnsi="Arial" w:cs="Arial"/>
          <w:sz w:val="24"/>
          <w:szCs w:val="24"/>
        </w:rPr>
        <w:t>dotyczących zawarcia z innymi wykonawcami porozumienia mającego na celu zakłócenie konkurencji</w:t>
      </w:r>
    </w:p>
    <w:p w14:paraId="07FE4FE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4C05D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98805E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576D18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F012D6D" w14:textId="77777777" w:rsidR="00CE2E36" w:rsidRDefault="00C90B4D" w:rsidP="00CE2E3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0B38843F" w14:textId="77777777" w:rsidR="00C90B4D" w:rsidRDefault="00C90B4D" w:rsidP="00811BF6">
      <w:p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1236099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E1B32E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47DDA6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B31A578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AA5E1EF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F0B037F" w14:textId="77777777" w:rsidTr="006C3667">
        <w:tc>
          <w:tcPr>
            <w:tcW w:w="2660" w:type="dxa"/>
          </w:tcPr>
          <w:p w14:paraId="68D9528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401AE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54CE2F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276B8D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9CF84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EE7BA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E2E3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491F7B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F2A8C" w14:textId="77777777" w:rsidR="00B44C8D" w:rsidRDefault="00B44C8D" w:rsidP="0038231F">
      <w:pPr>
        <w:spacing w:after="0" w:line="240" w:lineRule="auto"/>
      </w:pPr>
      <w:r>
        <w:separator/>
      </w:r>
    </w:p>
  </w:endnote>
  <w:endnote w:type="continuationSeparator" w:id="0">
    <w:p w14:paraId="266BFBD9" w14:textId="77777777" w:rsidR="00B44C8D" w:rsidRDefault="00B44C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22D2" w14:textId="77777777" w:rsidR="00CE2E36" w:rsidRDefault="00CE2E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C09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60F7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EB76" w14:textId="77777777" w:rsidR="00CE2E36" w:rsidRDefault="00CE2E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36668" w14:textId="77777777" w:rsidR="00B44C8D" w:rsidRDefault="00B44C8D" w:rsidP="0038231F">
      <w:pPr>
        <w:spacing w:after="0" w:line="240" w:lineRule="auto"/>
      </w:pPr>
      <w:r>
        <w:separator/>
      </w:r>
    </w:p>
  </w:footnote>
  <w:footnote w:type="continuationSeparator" w:id="0">
    <w:p w14:paraId="3D6A065D" w14:textId="77777777" w:rsidR="00B44C8D" w:rsidRDefault="00B44C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B412" w14:textId="77777777" w:rsidR="00CE2E36" w:rsidRDefault="00CE2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0107" w14:textId="77777777" w:rsidR="00CE2E36" w:rsidRDefault="00CE2E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64A13" w14:textId="77777777" w:rsidR="00CE2E36" w:rsidRDefault="00CE2E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16252">
    <w:abstractNumId w:val="12"/>
  </w:num>
  <w:num w:numId="2" w16cid:durableId="732045709">
    <w:abstractNumId w:val="0"/>
  </w:num>
  <w:num w:numId="3" w16cid:durableId="1160537090">
    <w:abstractNumId w:val="11"/>
  </w:num>
  <w:num w:numId="4" w16cid:durableId="1995597157">
    <w:abstractNumId w:val="16"/>
  </w:num>
  <w:num w:numId="5" w16cid:durableId="767623384">
    <w:abstractNumId w:val="13"/>
  </w:num>
  <w:num w:numId="6" w16cid:durableId="2110851696">
    <w:abstractNumId w:val="10"/>
  </w:num>
  <w:num w:numId="7" w16cid:durableId="358698349">
    <w:abstractNumId w:val="1"/>
  </w:num>
  <w:num w:numId="8" w16cid:durableId="18549485">
    <w:abstractNumId w:val="6"/>
  </w:num>
  <w:num w:numId="9" w16cid:durableId="1538935670">
    <w:abstractNumId w:val="4"/>
  </w:num>
  <w:num w:numId="10" w16cid:durableId="647393177">
    <w:abstractNumId w:val="7"/>
  </w:num>
  <w:num w:numId="11" w16cid:durableId="201402260">
    <w:abstractNumId w:val="5"/>
  </w:num>
  <w:num w:numId="12" w16cid:durableId="458766464">
    <w:abstractNumId w:val="9"/>
  </w:num>
  <w:num w:numId="13" w16cid:durableId="897470958">
    <w:abstractNumId w:val="3"/>
  </w:num>
  <w:num w:numId="14" w16cid:durableId="1411924006">
    <w:abstractNumId w:val="2"/>
  </w:num>
  <w:num w:numId="15" w16cid:durableId="978261597">
    <w:abstractNumId w:val="15"/>
  </w:num>
  <w:num w:numId="16" w16cid:durableId="771778312">
    <w:abstractNumId w:val="8"/>
  </w:num>
  <w:num w:numId="17" w16cid:durableId="1682391638">
    <w:abstractNumId w:val="14"/>
  </w:num>
  <w:num w:numId="18" w16cid:durableId="5323111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0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0040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30A1"/>
    <w:rsid w:val="004A74C6"/>
    <w:rsid w:val="004C4854"/>
    <w:rsid w:val="004D7E48"/>
    <w:rsid w:val="004E11C7"/>
    <w:rsid w:val="004E7D9D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11BF6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060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4C8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E2E36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75B990"/>
  <w15:docId w15:val="{296E5AE2-77B1-4111-B22F-BCA79EC9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2026-07-22T07:19:00Z</dcterms:created>
  <dcterms:modified xsi:type="dcterms:W3CDTF">2026-07-23T10:12:00Z</dcterms:modified>
</cp:coreProperties>
</file>