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53DA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53DA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53DA6">
        <w:rPr>
          <w:sz w:val="22"/>
          <w:szCs w:val="22"/>
        </w:rPr>
        <w:t>2026-07-22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53DA6" w:rsidRPr="00B53DA6" w:rsidRDefault="00B53DA6" w:rsidP="00577BC6">
      <w:pPr>
        <w:spacing w:after="40"/>
        <w:rPr>
          <w:b/>
          <w:bCs/>
          <w:sz w:val="22"/>
          <w:szCs w:val="22"/>
        </w:rPr>
      </w:pPr>
      <w:r w:rsidRPr="00B53DA6">
        <w:rPr>
          <w:b/>
          <w:bCs/>
          <w:sz w:val="22"/>
          <w:szCs w:val="22"/>
        </w:rPr>
        <w:t>Akademia Górniczo - Hutnicza</w:t>
      </w:r>
    </w:p>
    <w:p w:rsidR="00B53DA6" w:rsidRPr="00B53DA6" w:rsidRDefault="00B53DA6" w:rsidP="00577BC6">
      <w:pPr>
        <w:spacing w:after="40"/>
        <w:rPr>
          <w:b/>
          <w:bCs/>
          <w:sz w:val="22"/>
          <w:szCs w:val="22"/>
        </w:rPr>
      </w:pPr>
      <w:r w:rsidRPr="00B53DA6">
        <w:rPr>
          <w:b/>
          <w:bCs/>
          <w:sz w:val="22"/>
          <w:szCs w:val="22"/>
        </w:rPr>
        <w:t>im. Stanisława Staszica w Krakowie</w:t>
      </w:r>
    </w:p>
    <w:p w:rsidR="00D665F5" w:rsidRPr="00D91931" w:rsidRDefault="00B53DA6" w:rsidP="00577BC6">
      <w:pPr>
        <w:spacing w:after="40"/>
        <w:rPr>
          <w:b/>
          <w:bCs/>
          <w:sz w:val="22"/>
          <w:szCs w:val="22"/>
        </w:rPr>
      </w:pPr>
      <w:r w:rsidRPr="00B53DA6">
        <w:rPr>
          <w:b/>
          <w:bCs/>
          <w:sz w:val="22"/>
          <w:szCs w:val="22"/>
        </w:rPr>
        <w:t>Dział Zamówień Publicznych</w:t>
      </w:r>
    </w:p>
    <w:p w:rsidR="00D665F5" w:rsidRPr="00BD5546" w:rsidRDefault="00B53DA6" w:rsidP="00D665F5">
      <w:pPr>
        <w:rPr>
          <w:sz w:val="22"/>
          <w:szCs w:val="22"/>
        </w:rPr>
      </w:pPr>
      <w:r w:rsidRPr="00B53DA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53DA6">
        <w:rPr>
          <w:sz w:val="22"/>
          <w:szCs w:val="22"/>
        </w:rPr>
        <w:t>30</w:t>
      </w:r>
    </w:p>
    <w:p w:rsidR="00D665F5" w:rsidRPr="00BD5546" w:rsidRDefault="00B53DA6" w:rsidP="00D665F5">
      <w:pPr>
        <w:rPr>
          <w:sz w:val="22"/>
          <w:szCs w:val="22"/>
        </w:rPr>
      </w:pPr>
      <w:r w:rsidRPr="00B53DA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53DA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3DA6" w:rsidRPr="00B53DA6">
        <w:rPr>
          <w:b/>
          <w:sz w:val="22"/>
          <w:szCs w:val="22"/>
        </w:rPr>
        <w:t>KC-DE-zp.25.278.2026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53DA6" w:rsidRPr="00B53DA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53DA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3DA6">
        <w:rPr>
          <w:b/>
          <w:sz w:val="22"/>
          <w:szCs w:val="22"/>
        </w:rPr>
        <w:t>Dostawa materiałów promocyjnych z nadrukiem  - KC-DE-zp.25.278.2026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53DA6" w:rsidRPr="00B53DA6">
        <w:rPr>
          <w:sz w:val="22"/>
          <w:szCs w:val="22"/>
        </w:rPr>
        <w:t>22/07/2026</w:t>
      </w:r>
      <w:r w:rsidR="00FF4AB1" w:rsidRPr="00577BC6">
        <w:rPr>
          <w:sz w:val="22"/>
          <w:szCs w:val="22"/>
        </w:rPr>
        <w:t xml:space="preserve"> o godz. </w:t>
      </w:r>
      <w:r w:rsidR="00B53DA6" w:rsidRPr="00B53DA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53DA6" w:rsidRPr="00493F8C" w:rsidTr="00D87B62">
        <w:tc>
          <w:tcPr>
            <w:tcW w:w="993" w:type="dxa"/>
            <w:shd w:val="clear" w:color="auto" w:fill="auto"/>
            <w:vAlign w:val="center"/>
          </w:tcPr>
          <w:p w:rsidR="00B53DA6" w:rsidRPr="00490DC0" w:rsidRDefault="00B53DA6" w:rsidP="00D87B62">
            <w:pPr>
              <w:spacing w:before="120" w:after="120"/>
              <w:jc w:val="center"/>
            </w:pPr>
            <w:r w:rsidRPr="00B53DA6">
              <w:t>1</w:t>
            </w:r>
          </w:p>
        </w:tc>
        <w:tc>
          <w:tcPr>
            <w:tcW w:w="5244" w:type="dxa"/>
            <w:shd w:val="clear" w:color="auto" w:fill="auto"/>
          </w:tcPr>
          <w:p w:rsidR="00B53DA6" w:rsidRPr="00490DC0" w:rsidRDefault="00B53DA6" w:rsidP="00D87B62">
            <w:pPr>
              <w:spacing w:before="40"/>
            </w:pPr>
            <w:r w:rsidRPr="00B53DA6">
              <w:t>PPHU LIR Elzbieta Zajet</w:t>
            </w:r>
          </w:p>
          <w:p w:rsidR="00B53DA6" w:rsidRPr="00490DC0" w:rsidRDefault="00B53DA6" w:rsidP="00D87B62">
            <w:r w:rsidRPr="00B53DA6">
              <w:t>Grunwaldzka</w:t>
            </w:r>
            <w:r w:rsidRPr="00490DC0">
              <w:t xml:space="preserve"> </w:t>
            </w:r>
            <w:r w:rsidRPr="00B53DA6">
              <w:t>2</w:t>
            </w:r>
            <w:r w:rsidRPr="00490DC0">
              <w:t xml:space="preserve"> </w:t>
            </w:r>
          </w:p>
          <w:p w:rsidR="00B53DA6" w:rsidRPr="00490DC0" w:rsidRDefault="00B53DA6" w:rsidP="00D87B62">
            <w:pPr>
              <w:spacing w:after="40"/>
              <w:jc w:val="both"/>
            </w:pPr>
            <w:r w:rsidRPr="00B53DA6">
              <w:t>82-300</w:t>
            </w:r>
            <w:r w:rsidRPr="00490DC0">
              <w:t xml:space="preserve"> </w:t>
            </w:r>
            <w:r w:rsidRPr="00B53DA6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3DA6" w:rsidRPr="00490DC0" w:rsidRDefault="00B53DA6" w:rsidP="00D87B62">
            <w:pPr>
              <w:spacing w:before="120" w:after="120"/>
              <w:jc w:val="both"/>
            </w:pPr>
            <w:r w:rsidRPr="00B53DA6">
              <w:t>82 656.00 zł</w:t>
            </w:r>
          </w:p>
        </w:tc>
      </w:tr>
      <w:tr w:rsidR="00B53DA6" w:rsidRPr="00493F8C" w:rsidTr="00D87B62">
        <w:tc>
          <w:tcPr>
            <w:tcW w:w="993" w:type="dxa"/>
            <w:shd w:val="clear" w:color="auto" w:fill="auto"/>
            <w:vAlign w:val="center"/>
          </w:tcPr>
          <w:p w:rsidR="00B53DA6" w:rsidRPr="00490DC0" w:rsidRDefault="00B53DA6" w:rsidP="00D87B62">
            <w:pPr>
              <w:spacing w:before="120" w:after="120"/>
              <w:jc w:val="center"/>
            </w:pPr>
            <w:r w:rsidRPr="00B53DA6">
              <w:t>2</w:t>
            </w:r>
          </w:p>
        </w:tc>
        <w:tc>
          <w:tcPr>
            <w:tcW w:w="5244" w:type="dxa"/>
            <w:shd w:val="clear" w:color="auto" w:fill="auto"/>
          </w:tcPr>
          <w:p w:rsidR="00B53DA6" w:rsidRPr="00490DC0" w:rsidRDefault="00B53DA6" w:rsidP="00D87B62">
            <w:pPr>
              <w:spacing w:before="40"/>
            </w:pPr>
            <w:r w:rsidRPr="00B53DA6">
              <w:t>Narwal Group</w:t>
            </w:r>
          </w:p>
          <w:p w:rsidR="00B53DA6" w:rsidRPr="00490DC0" w:rsidRDefault="00B53DA6" w:rsidP="00D87B62">
            <w:r w:rsidRPr="00B53DA6">
              <w:t>Folwarczna</w:t>
            </w:r>
            <w:r w:rsidRPr="00490DC0">
              <w:t xml:space="preserve"> </w:t>
            </w:r>
            <w:r w:rsidRPr="00B53DA6">
              <w:t>29</w:t>
            </w:r>
            <w:r w:rsidRPr="00490DC0">
              <w:t xml:space="preserve"> </w:t>
            </w:r>
          </w:p>
          <w:p w:rsidR="00B53DA6" w:rsidRPr="00490DC0" w:rsidRDefault="00B53DA6" w:rsidP="00D87B62">
            <w:pPr>
              <w:spacing w:after="40"/>
              <w:jc w:val="both"/>
            </w:pPr>
            <w:r w:rsidRPr="00B53DA6">
              <w:t>62-060</w:t>
            </w:r>
            <w:r w:rsidRPr="00490DC0">
              <w:t xml:space="preserve"> </w:t>
            </w:r>
            <w:r w:rsidRPr="00B53DA6">
              <w:t>Witobel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3DA6" w:rsidRPr="00490DC0" w:rsidRDefault="00B53DA6" w:rsidP="00D87B62">
            <w:pPr>
              <w:spacing w:before="120" w:after="120"/>
              <w:jc w:val="both"/>
            </w:pPr>
            <w:r w:rsidRPr="00B53DA6">
              <w:t>65 429.48 zł</w:t>
            </w:r>
          </w:p>
        </w:tc>
      </w:tr>
      <w:tr w:rsidR="00B53DA6" w:rsidRPr="00493F8C" w:rsidTr="00D87B62">
        <w:tc>
          <w:tcPr>
            <w:tcW w:w="993" w:type="dxa"/>
            <w:shd w:val="clear" w:color="auto" w:fill="auto"/>
            <w:vAlign w:val="center"/>
          </w:tcPr>
          <w:p w:rsidR="00B53DA6" w:rsidRPr="00490DC0" w:rsidRDefault="00B53DA6" w:rsidP="00D87B62">
            <w:pPr>
              <w:spacing w:before="120" w:after="120"/>
              <w:jc w:val="center"/>
            </w:pPr>
            <w:r w:rsidRPr="00B53DA6">
              <w:t>3</w:t>
            </w:r>
          </w:p>
        </w:tc>
        <w:tc>
          <w:tcPr>
            <w:tcW w:w="5244" w:type="dxa"/>
            <w:shd w:val="clear" w:color="auto" w:fill="auto"/>
          </w:tcPr>
          <w:p w:rsidR="00B53DA6" w:rsidRPr="00490DC0" w:rsidRDefault="00B53DA6" w:rsidP="00D87B62">
            <w:pPr>
              <w:spacing w:before="40"/>
            </w:pPr>
            <w:r w:rsidRPr="00B53DA6">
              <w:t>PHU Profexim Maciej Perek</w:t>
            </w:r>
          </w:p>
          <w:p w:rsidR="00B53DA6" w:rsidRPr="00490DC0" w:rsidRDefault="00B53DA6" w:rsidP="00D87B62">
            <w:r w:rsidRPr="00B53DA6">
              <w:t>Warmijska</w:t>
            </w:r>
            <w:r w:rsidRPr="00490DC0">
              <w:t xml:space="preserve"> </w:t>
            </w:r>
            <w:r w:rsidRPr="00B53DA6">
              <w:t>10/10</w:t>
            </w:r>
            <w:r w:rsidRPr="00490DC0">
              <w:t xml:space="preserve"> </w:t>
            </w:r>
          </w:p>
          <w:p w:rsidR="00B53DA6" w:rsidRPr="00490DC0" w:rsidRDefault="00B53DA6" w:rsidP="00D87B62">
            <w:pPr>
              <w:spacing w:after="40"/>
              <w:jc w:val="both"/>
            </w:pPr>
            <w:r w:rsidRPr="00B53DA6">
              <w:t>30-069</w:t>
            </w:r>
            <w:r w:rsidRPr="00490DC0">
              <w:t xml:space="preserve"> </w:t>
            </w:r>
            <w:r w:rsidRPr="00B53DA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3DA6" w:rsidRPr="00490DC0" w:rsidRDefault="00B53DA6" w:rsidP="00D87B62">
            <w:pPr>
              <w:spacing w:before="120" w:after="120"/>
              <w:jc w:val="both"/>
            </w:pPr>
            <w:r w:rsidRPr="00B53DA6">
              <w:t>64 497.51 zł</w:t>
            </w:r>
          </w:p>
        </w:tc>
      </w:tr>
      <w:tr w:rsidR="00B53DA6" w:rsidRPr="00493F8C" w:rsidTr="00D87B62">
        <w:tc>
          <w:tcPr>
            <w:tcW w:w="993" w:type="dxa"/>
            <w:shd w:val="clear" w:color="auto" w:fill="auto"/>
            <w:vAlign w:val="center"/>
          </w:tcPr>
          <w:p w:rsidR="00B53DA6" w:rsidRPr="00490DC0" w:rsidRDefault="00B53DA6" w:rsidP="00D87B62">
            <w:pPr>
              <w:spacing w:before="120" w:after="120"/>
              <w:jc w:val="center"/>
            </w:pPr>
            <w:r w:rsidRPr="00B53DA6">
              <w:t>4</w:t>
            </w:r>
          </w:p>
        </w:tc>
        <w:tc>
          <w:tcPr>
            <w:tcW w:w="5244" w:type="dxa"/>
            <w:shd w:val="clear" w:color="auto" w:fill="auto"/>
          </w:tcPr>
          <w:p w:rsidR="00B53DA6" w:rsidRPr="00490DC0" w:rsidRDefault="00B53DA6" w:rsidP="00D87B62">
            <w:pPr>
              <w:spacing w:before="40"/>
            </w:pPr>
            <w:r w:rsidRPr="00B53DA6">
              <w:t>ARW Studio B&amp;W Wojciech Janecki</w:t>
            </w:r>
          </w:p>
          <w:p w:rsidR="00B53DA6" w:rsidRPr="00490DC0" w:rsidRDefault="00B53DA6" w:rsidP="00D87B62">
            <w:r w:rsidRPr="00B53DA6">
              <w:t>Podjazdowa</w:t>
            </w:r>
            <w:r w:rsidRPr="00490DC0">
              <w:t xml:space="preserve"> </w:t>
            </w:r>
            <w:r w:rsidRPr="00B53DA6">
              <w:t>2/31</w:t>
            </w:r>
            <w:r w:rsidRPr="00490DC0">
              <w:t xml:space="preserve"> </w:t>
            </w:r>
          </w:p>
          <w:p w:rsidR="00B53DA6" w:rsidRPr="00490DC0" w:rsidRDefault="00B53DA6" w:rsidP="00D87B62">
            <w:pPr>
              <w:spacing w:after="40"/>
              <w:jc w:val="both"/>
            </w:pPr>
            <w:r w:rsidRPr="00B53DA6">
              <w:t>41-200</w:t>
            </w:r>
            <w:r w:rsidRPr="00490DC0">
              <w:t xml:space="preserve"> </w:t>
            </w:r>
            <w:r w:rsidRPr="00B53DA6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3DA6" w:rsidRPr="00490DC0" w:rsidRDefault="00B53DA6" w:rsidP="00D87B62">
            <w:pPr>
              <w:spacing w:before="120" w:after="120"/>
              <w:jc w:val="both"/>
            </w:pPr>
            <w:r w:rsidRPr="00B53DA6">
              <w:t>96 247.50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226" w:rsidRDefault="00043226">
      <w:r>
        <w:separator/>
      </w:r>
    </w:p>
  </w:endnote>
  <w:endnote w:type="continuationSeparator" w:id="0">
    <w:p w:rsidR="00043226" w:rsidRDefault="0004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226" w:rsidRDefault="00043226">
      <w:r>
        <w:separator/>
      </w:r>
    </w:p>
  </w:footnote>
  <w:footnote w:type="continuationSeparator" w:id="0">
    <w:p w:rsidR="00043226" w:rsidRDefault="00043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DA6" w:rsidRDefault="00B53D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DA6" w:rsidRDefault="00B53D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DA6" w:rsidRDefault="00B53D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226"/>
    <w:rsid w:val="00007727"/>
    <w:rsid w:val="00017720"/>
    <w:rsid w:val="00035488"/>
    <w:rsid w:val="00043226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53DA6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E347A4-2D8F-46A7-80E3-68DEBDD2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2026-07-22T12:07:00Z</dcterms:created>
  <dcterms:modified xsi:type="dcterms:W3CDTF">2026-07-22T12:07:00Z</dcterms:modified>
</cp:coreProperties>
</file>