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F701CE" w14:textId="0F9F2805" w:rsidR="00E95376" w:rsidRPr="00625EA9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eastAsia="Times New Roman" w:cstheme="minorHAnsi"/>
          <w:bCs/>
          <w:sz w:val="20"/>
          <w:szCs w:val="20"/>
          <w:lang w:eastAsia="pl-PL"/>
        </w:rPr>
      </w:pP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Załącznik nr </w:t>
      </w:r>
      <w:r w:rsidR="00A56B56">
        <w:rPr>
          <w:rFonts w:eastAsia="Times New Roman" w:cstheme="minorHAnsi"/>
          <w:bCs/>
          <w:sz w:val="20"/>
          <w:szCs w:val="20"/>
          <w:lang w:eastAsia="pl-PL"/>
        </w:rPr>
        <w:t>6</w:t>
      </w: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 do SWZ</w:t>
      </w:r>
    </w:p>
    <w:p w14:paraId="1E0CE187" w14:textId="0D22B55C" w:rsidR="00E95376" w:rsidRPr="00625EA9" w:rsidRDefault="00E95376" w:rsidP="00E95376">
      <w:pPr>
        <w:spacing w:after="0" w:line="480" w:lineRule="auto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sz w:val="20"/>
          <w:szCs w:val="20"/>
        </w:rPr>
        <w:t>Znak sprawy:</w:t>
      </w:r>
      <w:r w:rsidRPr="00625EA9">
        <w:rPr>
          <w:rFonts w:eastAsia="Calibri" w:cstheme="minorHAnsi"/>
          <w:b/>
          <w:sz w:val="20"/>
          <w:szCs w:val="20"/>
        </w:rPr>
        <w:t xml:space="preserve"> ZP</w:t>
      </w:r>
      <w:r w:rsidR="006B5299">
        <w:rPr>
          <w:rFonts w:eastAsia="Calibri" w:cstheme="minorHAnsi"/>
          <w:b/>
          <w:sz w:val="20"/>
          <w:szCs w:val="20"/>
        </w:rPr>
        <w:t>/</w:t>
      </w:r>
      <w:r w:rsidR="009C696C">
        <w:rPr>
          <w:rFonts w:eastAsia="Calibri" w:cstheme="minorHAnsi"/>
          <w:b/>
          <w:sz w:val="20"/>
          <w:szCs w:val="20"/>
        </w:rPr>
        <w:t>44</w:t>
      </w:r>
      <w:r w:rsidR="006B5299">
        <w:rPr>
          <w:rFonts w:eastAsia="Calibri" w:cstheme="minorHAnsi"/>
          <w:b/>
          <w:sz w:val="20"/>
          <w:szCs w:val="20"/>
        </w:rPr>
        <w:t>/</w:t>
      </w:r>
      <w:r w:rsidRPr="00625EA9">
        <w:rPr>
          <w:rFonts w:eastAsia="Calibri" w:cstheme="minorHAnsi"/>
          <w:b/>
          <w:sz w:val="20"/>
          <w:szCs w:val="20"/>
        </w:rPr>
        <w:t>202</w:t>
      </w:r>
      <w:r w:rsidR="00332B1A">
        <w:rPr>
          <w:rFonts w:eastAsia="Calibri" w:cstheme="minorHAnsi"/>
          <w:b/>
          <w:sz w:val="20"/>
          <w:szCs w:val="20"/>
        </w:rPr>
        <w:t>6</w:t>
      </w:r>
    </w:p>
    <w:p w14:paraId="6F34B987" w14:textId="77777777" w:rsidR="00E95376" w:rsidRPr="00625EA9" w:rsidRDefault="00E95376" w:rsidP="00E95376">
      <w:pPr>
        <w:spacing w:after="80" w:line="240" w:lineRule="auto"/>
        <w:ind w:left="5529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b/>
          <w:sz w:val="20"/>
          <w:szCs w:val="20"/>
        </w:rPr>
        <w:t>Zamawiający:</w:t>
      </w:r>
    </w:p>
    <w:p w14:paraId="54BE66C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Szpital Miejski Specjalistyczny </w:t>
      </w:r>
    </w:p>
    <w:p w14:paraId="277AC2E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im. Gabriela Narutowicza w Krakowie</w:t>
      </w:r>
    </w:p>
    <w:p w14:paraId="2B94F2F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ul. Prądnicka 35-37 </w:t>
      </w:r>
    </w:p>
    <w:p w14:paraId="0C3A952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31-202 Kraków</w:t>
      </w:r>
    </w:p>
    <w:p w14:paraId="1841DAD5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Wykonawca:</w:t>
      </w:r>
    </w:p>
    <w:p w14:paraId="3174CB29" w14:textId="7EA510EA" w:rsidR="00EF45B6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384C06E4" w14:textId="42D7E878" w:rsidR="00277971" w:rsidRPr="00625EA9" w:rsidRDefault="00277971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68A2BD0F" w14:textId="77777777" w:rsidR="00EF45B6" w:rsidRPr="00277971" w:rsidRDefault="00EF45B6" w:rsidP="00EF45B6">
      <w:pPr>
        <w:ind w:right="5953"/>
        <w:rPr>
          <w:rFonts w:cstheme="minorHAnsi"/>
          <w:i/>
          <w:sz w:val="16"/>
          <w:szCs w:val="16"/>
        </w:rPr>
      </w:pPr>
      <w:r w:rsidRPr="00277971">
        <w:rPr>
          <w:rFonts w:cstheme="minorHAnsi"/>
          <w:i/>
          <w:sz w:val="16"/>
          <w:szCs w:val="16"/>
        </w:rPr>
        <w:t>(pełna nazwa/firma, adres, w zależności od podmiotu: NIP/PESEL, KRS/CEiDG)</w:t>
      </w:r>
    </w:p>
    <w:p w14:paraId="463BC822" w14:textId="77777777" w:rsidR="00EF45B6" w:rsidRPr="00625EA9" w:rsidRDefault="00EF45B6" w:rsidP="00EF45B6">
      <w:pPr>
        <w:spacing w:after="0"/>
        <w:rPr>
          <w:rFonts w:cstheme="minorHAnsi"/>
          <w:sz w:val="20"/>
          <w:szCs w:val="20"/>
          <w:u w:val="single"/>
        </w:rPr>
      </w:pPr>
      <w:r w:rsidRPr="00625EA9">
        <w:rPr>
          <w:rFonts w:cstheme="minorHAnsi"/>
          <w:sz w:val="20"/>
          <w:szCs w:val="20"/>
          <w:u w:val="single"/>
        </w:rPr>
        <w:t>reprezentowany przez:</w:t>
      </w:r>
    </w:p>
    <w:p w14:paraId="7E799877" w14:textId="6FFE0AD9" w:rsidR="00EF45B6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51B7944C" w14:textId="2B7AF244" w:rsidR="00277971" w:rsidRPr="00625EA9" w:rsidRDefault="00277971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19DAFE73" w14:textId="77777777" w:rsidR="00EF45B6" w:rsidRPr="00277971" w:rsidRDefault="00EF45B6" w:rsidP="00EF45B6">
      <w:pPr>
        <w:spacing w:after="0"/>
        <w:ind w:right="5953"/>
        <w:rPr>
          <w:rFonts w:cstheme="minorHAnsi"/>
          <w:i/>
          <w:sz w:val="16"/>
          <w:szCs w:val="16"/>
        </w:rPr>
      </w:pPr>
      <w:r w:rsidRPr="00277971">
        <w:rPr>
          <w:rFonts w:cstheme="minorHAnsi"/>
          <w:i/>
          <w:sz w:val="16"/>
          <w:szCs w:val="16"/>
        </w:rPr>
        <w:t>(imię, nazwisko, stanowisko/podstawa do reprezentacji)</w:t>
      </w:r>
    </w:p>
    <w:p w14:paraId="016046F1" w14:textId="77777777" w:rsidR="00EF45B6" w:rsidRPr="00625EA9" w:rsidRDefault="00EF45B6" w:rsidP="00EF45B6">
      <w:pPr>
        <w:rPr>
          <w:rFonts w:cstheme="minorHAnsi"/>
          <w:sz w:val="20"/>
          <w:szCs w:val="20"/>
        </w:rPr>
      </w:pPr>
    </w:p>
    <w:p w14:paraId="658E31C3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</w:p>
    <w:p w14:paraId="1B17F81C" w14:textId="77777777" w:rsidR="00EF45B6" w:rsidRPr="00625EA9" w:rsidRDefault="00EF45B6" w:rsidP="00EF45B6">
      <w:pPr>
        <w:spacing w:after="12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caps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>DOTYCZĄCE PRZESŁANEK WYKLUCZENIA Z ART. 5K ROZPORZĄDZENIA 833/2014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</w:t>
      </w:r>
      <w:r w:rsidR="00C81BC3" w:rsidRPr="00625EA9">
        <w:rPr>
          <w:rFonts w:cstheme="minorHAnsi"/>
          <w:b/>
          <w:sz w:val="20"/>
          <w:szCs w:val="20"/>
          <w:u w:val="single"/>
        </w:rPr>
        <w:t>ORAZ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ART. </w:t>
      </w:r>
      <w:r w:rsidR="00C81BC3" w:rsidRPr="00625EA9">
        <w:rPr>
          <w:rFonts w:cstheme="minorHAnsi"/>
          <w:b/>
          <w:sz w:val="20"/>
          <w:szCs w:val="20"/>
          <w:u w:val="single"/>
        </w:rPr>
        <w:t xml:space="preserve">7 UST. 1 USTAWY </w:t>
      </w:r>
      <w:r w:rsidR="00C81BC3" w:rsidRPr="00625EA9">
        <w:rPr>
          <w:rFonts w:cstheme="minorHAnsi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</w:rPr>
        <w:t>składane na podstawie art. 125 ust. 1 ustawy Pzp</w:t>
      </w:r>
    </w:p>
    <w:p w14:paraId="2411F560" w14:textId="4C2596A9" w:rsidR="00EF45B6" w:rsidRPr="00625EA9" w:rsidRDefault="00EF45B6" w:rsidP="00EF45B6">
      <w:pPr>
        <w:spacing w:before="240" w:after="0" w:line="360" w:lineRule="auto"/>
        <w:ind w:firstLine="709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Na potrzeby postępowania o udzielenie zamówienia publicznego pn. </w:t>
      </w:r>
      <w:r w:rsidR="00E95376" w:rsidRPr="00625EA9">
        <w:rPr>
          <w:rFonts w:cstheme="minorHAnsi"/>
          <w:sz w:val="20"/>
          <w:szCs w:val="20"/>
        </w:rPr>
        <w:t>„</w:t>
      </w:r>
      <w:r w:rsidR="009C696C" w:rsidRPr="009C696C">
        <w:rPr>
          <w:rFonts w:cstheme="minorHAnsi"/>
          <w:b/>
          <w:bCs/>
          <w:sz w:val="20"/>
          <w:szCs w:val="20"/>
        </w:rPr>
        <w:t>Zakup sprzętu i aparatury medycznej dla potrzeb Szpitala Miejskiego Specjalistycznego im. G. Narutowicza w Krakowie, z zakresem rzeczowym: zakup sprzętu i aparatury medycznej w postaci myjni narzędziowej, mikroskopu operacyjnego, aparatu RTG typu ramię C, aparatów do znieczulania oraz ultrasonografu</w:t>
      </w:r>
      <w:r w:rsidR="00E95376" w:rsidRPr="00625EA9">
        <w:rPr>
          <w:rFonts w:cstheme="minorHAnsi"/>
          <w:b/>
          <w:bCs/>
          <w:sz w:val="20"/>
          <w:szCs w:val="20"/>
        </w:rPr>
        <w:t>”</w:t>
      </w:r>
      <w:r w:rsidRPr="00625EA9">
        <w:rPr>
          <w:rFonts w:cstheme="minorHAnsi"/>
          <w:i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prowadzonego przez </w:t>
      </w:r>
      <w:r w:rsidR="00E95376" w:rsidRPr="00625EA9">
        <w:rPr>
          <w:rFonts w:eastAsia="Calibri" w:cstheme="minorHAnsi"/>
          <w:b/>
          <w:sz w:val="20"/>
          <w:szCs w:val="20"/>
        </w:rPr>
        <w:t>Szpital Miejski Specjalistyczny im. Gabriela Narutowicza w</w:t>
      </w:r>
      <w:r w:rsidR="00A52583">
        <w:rPr>
          <w:rFonts w:eastAsia="Calibri" w:cstheme="minorHAnsi"/>
          <w:b/>
          <w:sz w:val="20"/>
          <w:szCs w:val="20"/>
        </w:rPr>
        <w:t> </w:t>
      </w:r>
      <w:r w:rsidR="00E95376" w:rsidRPr="00625EA9">
        <w:rPr>
          <w:rFonts w:eastAsia="Calibri" w:cstheme="minorHAnsi"/>
          <w:b/>
          <w:sz w:val="20"/>
          <w:szCs w:val="20"/>
        </w:rPr>
        <w:t>Krakowie,</w:t>
      </w:r>
      <w:r w:rsidR="00E95376" w:rsidRPr="00625EA9">
        <w:rPr>
          <w:rFonts w:eastAsia="Calibri"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>oświadczam, co następuje:</w:t>
      </w:r>
    </w:p>
    <w:p w14:paraId="5FFF2AAE" w14:textId="77777777" w:rsidR="00EF45B6" w:rsidRPr="00625EA9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OŚWIADCZENIA DOTYCZĄCE WYKONAWCY:</w:t>
      </w:r>
    </w:p>
    <w:p w14:paraId="5B154800" w14:textId="118CEA67" w:rsidR="00EF45B6" w:rsidRPr="00625EA9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cstheme="minorHAnsi"/>
          <w:b/>
          <w:bCs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nie podlegam wykluczeniu z postępowania na podstawie </w:t>
      </w:r>
      <w:r w:rsidRPr="00625EA9">
        <w:rPr>
          <w:rFonts w:cstheme="minorHAnsi"/>
          <w:sz w:val="20"/>
          <w:szCs w:val="20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625EA9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 xml:space="preserve">Urz. UE nr L 229 z 31.7.2014, str. 1), dalej: rozporządzenie 833/2014, w brzmieniu nadanym rozporządzeniem Rady (UE) 2022/576 w sprawie zmiany rozporządzenia (UE) nr 833/2014 dotyczącego środków </w:t>
      </w:r>
      <w:r w:rsidRPr="00625EA9">
        <w:rPr>
          <w:rFonts w:cstheme="minorHAnsi"/>
          <w:sz w:val="20"/>
          <w:szCs w:val="20"/>
        </w:rPr>
        <w:lastRenderedPageBreak/>
        <w:t>ograniczających w związku z działaniami Rosji destabilizującymi sytuację na Ukrainie (Dz. Urz. UE nr L 111 z 8.4.2022, str. 1), dalej: rozporządzenie 2022/576.</w:t>
      </w:r>
      <w:r w:rsidRPr="00625EA9">
        <w:rPr>
          <w:rStyle w:val="Odwoanieprzypisudolnego"/>
          <w:rFonts w:cstheme="minorHAnsi"/>
          <w:sz w:val="20"/>
          <w:szCs w:val="20"/>
        </w:rPr>
        <w:footnoteReference w:id="1"/>
      </w:r>
    </w:p>
    <w:p w14:paraId="71C7AFD9" w14:textId="226EB84D" w:rsidR="0084509A" w:rsidRPr="00277971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625EA9">
        <w:rPr>
          <w:rFonts w:asciiTheme="minorHAnsi" w:hAnsiTheme="minorHAnsi" w:cstheme="minorHAnsi"/>
          <w:sz w:val="20"/>
          <w:szCs w:val="20"/>
        </w:rPr>
        <w:t xml:space="preserve">Oświadczam, że nie zachodzą w stosunku do mnie przesłanki wykluczenia z postępowania na podstawie art. </w:t>
      </w:r>
      <w:r w:rsidRPr="00625EA9">
        <w:rPr>
          <w:rFonts w:asciiTheme="minorHAnsi" w:eastAsia="Times New Roman" w:hAnsiTheme="minorHAnsi" w:cstheme="minorHAnsi"/>
          <w:color w:val="222222"/>
          <w:sz w:val="20"/>
          <w:szCs w:val="20"/>
          <w:lang w:eastAsia="pl-PL"/>
        </w:rPr>
        <w:t xml:space="preserve">7 ust. 1 ustawy </w:t>
      </w:r>
      <w:r w:rsidRPr="00625EA9">
        <w:rPr>
          <w:rFonts w:asciiTheme="minorHAnsi" w:hAnsiTheme="minorHAnsi" w:cstheme="minorHAnsi"/>
          <w:color w:val="222222"/>
          <w:sz w:val="20"/>
          <w:szCs w:val="20"/>
        </w:rPr>
        <w:t>z dnia 13 kwietnia 2022 r.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</w:t>
      </w:r>
      <w:r w:rsidR="00520931"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</w:t>
      </w:r>
      <w:r w:rsidR="00520931" w:rsidRPr="00625EA9">
        <w:rPr>
          <w:rFonts w:asciiTheme="minorHAnsi" w:hAnsiTheme="minorHAnsi" w:cstheme="minorHAnsi"/>
          <w:color w:val="222222"/>
          <w:sz w:val="20"/>
          <w:szCs w:val="20"/>
        </w:rPr>
        <w:t>(Dz. U. poz. 835)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>.</w:t>
      </w:r>
      <w:r w:rsidR="00DD39BE" w:rsidRPr="00625EA9">
        <w:rPr>
          <w:rStyle w:val="Odwoanieprzypisudolnego"/>
          <w:rFonts w:asciiTheme="minorHAnsi" w:hAnsiTheme="minorHAnsi" w:cstheme="minorHAnsi"/>
          <w:color w:val="222222"/>
          <w:sz w:val="20"/>
          <w:szCs w:val="20"/>
        </w:rPr>
        <w:footnoteReference w:id="2"/>
      </w:r>
    </w:p>
    <w:p w14:paraId="26906955" w14:textId="77777777" w:rsidR="00277971" w:rsidRPr="00277971" w:rsidRDefault="00277971" w:rsidP="00277971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Calibri" w:hAnsi="Calibri" w:cs="Calibri"/>
          <w:sz w:val="20"/>
          <w:szCs w:val="20"/>
        </w:rPr>
      </w:pPr>
      <w:r w:rsidRPr="00277971">
        <w:rPr>
          <w:rFonts w:ascii="Calibri" w:hAnsi="Calibri" w:cs="Calibri"/>
          <w:b/>
          <w:sz w:val="20"/>
          <w:szCs w:val="20"/>
        </w:rPr>
        <w:t>INFORMACJA DOTYCZĄCA POLEGANIA NA ZDOLNOŚCIACH LUB SYTUACJI PODMIOTU UDOSTĘPNIAJĄCEGO ZASOBY W ZAKRESIE ODPOWIADAJĄCYM PONAD 10% WARTOŚCI ZAMÓWIENIA</w:t>
      </w:r>
      <w:r w:rsidRPr="00277971">
        <w:rPr>
          <w:rFonts w:ascii="Calibri" w:hAnsi="Calibri" w:cs="Calibri"/>
          <w:b/>
          <w:bCs/>
          <w:sz w:val="20"/>
          <w:szCs w:val="20"/>
        </w:rPr>
        <w:t>:</w:t>
      </w:r>
    </w:p>
    <w:p w14:paraId="0D259EE0" w14:textId="77777777" w:rsidR="00277971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277971">
        <w:rPr>
          <w:rFonts w:ascii="Arial" w:hAnsi="Arial" w:cs="Arial"/>
          <w:color w:val="0070C0"/>
          <w:sz w:val="16"/>
          <w:szCs w:val="16"/>
        </w:rPr>
        <w:t>[UWAGA</w:t>
      </w:r>
      <w:r w:rsidRPr="00277971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277971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F9C65D2" w14:textId="0F60947E" w:rsidR="00277971" w:rsidRPr="00277971" w:rsidRDefault="00277971" w:rsidP="00277971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277971">
        <w:rPr>
          <w:rFonts w:cstheme="minorHAnsi"/>
          <w:sz w:val="20"/>
          <w:szCs w:val="20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277971">
        <w:rPr>
          <w:rFonts w:cstheme="minorHAnsi"/>
          <w:i/>
          <w:sz w:val="20"/>
          <w:szCs w:val="20"/>
        </w:rPr>
        <w:t xml:space="preserve">(wskazać </w:t>
      </w:r>
      <w:bookmarkEnd w:id="2"/>
      <w:r w:rsidRPr="00277971">
        <w:rPr>
          <w:rFonts w:cstheme="minorHAnsi"/>
          <w:i/>
          <w:sz w:val="20"/>
          <w:szCs w:val="20"/>
        </w:rPr>
        <w:t>dokument i właściwą jednostkę redakcyjną dokumentu, w której określono warunki udziału w postępowaniu),</w:t>
      </w:r>
      <w:r w:rsidRPr="00277971">
        <w:rPr>
          <w:rFonts w:cstheme="minorHAnsi"/>
          <w:sz w:val="20"/>
          <w:szCs w:val="20"/>
        </w:rPr>
        <w:t xml:space="preserve"> polegam na zdolnościach lub sytuacji następującego podmiotu udostępniającego zasoby:</w:t>
      </w:r>
      <w:bookmarkStart w:id="3" w:name="_Hlk99014455"/>
      <w:r>
        <w:rPr>
          <w:rFonts w:cstheme="minorHAnsi"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>………………………………………………………………………...…</w:t>
      </w:r>
      <w:r w:rsidRPr="00277971">
        <w:rPr>
          <w:rFonts w:cstheme="minorHAnsi"/>
          <w:i/>
          <w:sz w:val="20"/>
          <w:szCs w:val="20"/>
        </w:rPr>
        <w:t xml:space="preserve"> </w:t>
      </w:r>
      <w:bookmarkEnd w:id="3"/>
      <w:r w:rsidRPr="00277971">
        <w:rPr>
          <w:rFonts w:cstheme="minorHAnsi"/>
          <w:i/>
          <w:sz w:val="20"/>
          <w:szCs w:val="20"/>
        </w:rPr>
        <w:t>(podać pełną nazwę/firmę, adres, a także w zależności od podmiotu: NIP/PESEL, KRS/CEiDG)</w:t>
      </w:r>
      <w:r w:rsidRPr="00277971">
        <w:rPr>
          <w:rFonts w:cstheme="minorHAnsi"/>
          <w:sz w:val="20"/>
          <w:szCs w:val="20"/>
        </w:rPr>
        <w:t>,</w:t>
      </w:r>
      <w:r>
        <w:rPr>
          <w:rFonts w:cstheme="minorHAnsi"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 xml:space="preserve">w następującym zakresie: …………………………………………………………………………… </w:t>
      </w:r>
      <w:r w:rsidRPr="00277971">
        <w:rPr>
          <w:rFonts w:cstheme="minorHAnsi"/>
          <w:i/>
          <w:sz w:val="20"/>
          <w:szCs w:val="20"/>
        </w:rPr>
        <w:t>(określić odpowiedni zakres udostępnianych zasobów dla wskazanego podmiotu)</w:t>
      </w:r>
      <w:r w:rsidRPr="00277971">
        <w:rPr>
          <w:rFonts w:cstheme="minorHAnsi"/>
          <w:iCs/>
          <w:sz w:val="20"/>
          <w:szCs w:val="20"/>
        </w:rPr>
        <w:t>,</w:t>
      </w:r>
      <w:r>
        <w:rPr>
          <w:rFonts w:cstheme="minorHAnsi"/>
          <w:i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 xml:space="preserve">co odpowiada ponad 10% wartości przedmiotowego zamówienia. </w:t>
      </w:r>
    </w:p>
    <w:p w14:paraId="26D8CA1A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PODWYKONAWCY, NA KTÓREGO PRZYPADA PONAD 10% WARTOŚCI ZAMÓWIENIA:</w:t>
      </w:r>
    </w:p>
    <w:p w14:paraId="5465F1F6" w14:textId="24347CD0" w:rsidR="00625EA9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zdolnościach lub sytuacji </w:t>
      </w:r>
      <w:r>
        <w:rPr>
          <w:rFonts w:ascii="Arial" w:hAnsi="Arial" w:cs="Arial"/>
          <w:i/>
          <w:color w:val="0070C0"/>
          <w:sz w:val="16"/>
          <w:szCs w:val="16"/>
        </w:rPr>
        <w:lastRenderedPageBreak/>
        <w:t>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8439988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 podwykonawcą</w:t>
      </w:r>
      <w:r w:rsidR="004E4476"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t xml:space="preserve"> na którego</w:t>
      </w:r>
      <w:r w:rsidR="00FC230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KRS/CEiDG)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DOSTAWCY, NA KTÓREGO PRZYPADA PONAD 10% WARTOŚCI ZAMÓWIENIA:</w:t>
      </w:r>
    </w:p>
    <w:p w14:paraId="364D9402" w14:textId="0CA4EA84" w:rsidR="00625EA9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7E3C794A" w14:textId="2DC59136" w:rsidR="00EF45B6" w:rsidRPr="00277971" w:rsidRDefault="00EF45B6" w:rsidP="00277971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</w:t>
      </w:r>
      <w:r w:rsidR="00101E8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dostawcą, na którego 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KRS/CEiDG)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7105F8AD" w14:textId="77777777" w:rsidR="00EF45B6" w:rsidRPr="00625EA9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PODANYCH INFORMACJI:</w:t>
      </w:r>
    </w:p>
    <w:p w14:paraId="0D21FB2A" w14:textId="095F2E94" w:rsidR="00EF45B6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BAD268A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wszystkie informacje podane w powyższych oświadczeniach są aktualne </w:t>
      </w:r>
      <w:r w:rsidRPr="00625EA9">
        <w:rPr>
          <w:rFonts w:cstheme="minorHAnsi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0D86429C" w14:textId="77777777" w:rsidR="00EF45B6" w:rsidRPr="00625EA9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INFORMACJA DOTYCZĄCA DOSTĘPU DO PODMIOTOWYCH ŚRODKÓW DOWODOWYCH:</w:t>
      </w:r>
    </w:p>
    <w:p w14:paraId="4C4CA4DB" w14:textId="592C7388" w:rsidR="00EF45B6" w:rsidRPr="00625EA9" w:rsidRDefault="00EF45B6" w:rsidP="001878D7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  <w:r w:rsidR="005E5605" w:rsidRPr="00625EA9">
        <w:rPr>
          <w:rFonts w:cstheme="minorHAnsi"/>
          <w:sz w:val="20"/>
          <w:szCs w:val="20"/>
        </w:rPr>
        <w:br/>
      </w:r>
      <w:r w:rsidRPr="00625EA9">
        <w:rPr>
          <w:rFonts w:cstheme="minorHAnsi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1DE5603E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14:paraId="05E75769" w14:textId="072D7161" w:rsidR="009067DC" w:rsidRPr="00625EA9" w:rsidRDefault="00EF45B6" w:rsidP="00EF45B6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435F3742" w14:textId="77777777" w:rsidR="00462D74" w:rsidRPr="00625EA9" w:rsidRDefault="00462D74" w:rsidP="00462D74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6C6ADB2" w14:textId="492268E7" w:rsidR="0072465F" w:rsidRPr="00625EA9" w:rsidRDefault="0072465F" w:rsidP="0072465F">
      <w:pPr>
        <w:spacing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  <w:t>……………………………………</w:t>
      </w:r>
      <w:r w:rsidR="00FC2303" w:rsidRPr="00625EA9">
        <w:rPr>
          <w:rFonts w:cstheme="minorHAnsi"/>
          <w:sz w:val="20"/>
          <w:szCs w:val="20"/>
        </w:rPr>
        <w:t>.</w:t>
      </w:r>
    </w:p>
    <w:p w14:paraId="0C8E3652" w14:textId="75635447" w:rsidR="0072465F" w:rsidRPr="00277971" w:rsidRDefault="0072465F" w:rsidP="00277971">
      <w:pPr>
        <w:spacing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i/>
          <w:sz w:val="20"/>
          <w:szCs w:val="20"/>
        </w:rPr>
        <w:tab/>
        <w:t xml:space="preserve">Data; </w:t>
      </w:r>
      <w:bookmarkStart w:id="4" w:name="_Hlk102639179"/>
      <w:r w:rsidR="005C4A49" w:rsidRPr="00625EA9">
        <w:rPr>
          <w:rFonts w:cstheme="minorHAnsi"/>
          <w:i/>
          <w:sz w:val="20"/>
          <w:szCs w:val="20"/>
        </w:rPr>
        <w:t>k</w:t>
      </w:r>
      <w:r w:rsidRPr="00625EA9">
        <w:rPr>
          <w:rFonts w:cstheme="minorHAnsi"/>
          <w:i/>
          <w:sz w:val="20"/>
          <w:szCs w:val="20"/>
        </w:rPr>
        <w:t xml:space="preserve">walifikowany podpis elektroniczny </w:t>
      </w:r>
      <w:bookmarkEnd w:id="4"/>
    </w:p>
    <w:sectPr w:rsidR="0072465F" w:rsidRPr="002779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282AA43C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</w:t>
      </w:r>
      <w:r w:rsidR="004407F1">
        <w:rPr>
          <w:rFonts w:ascii="Arial" w:hAnsi="Arial" w:cs="Arial"/>
          <w:sz w:val="16"/>
          <w:szCs w:val="16"/>
        </w:rPr>
        <w:t xml:space="preserve"> lit. a)</w:t>
      </w:r>
      <w:r w:rsidRPr="00B929A1">
        <w:rPr>
          <w:rFonts w:ascii="Arial" w:hAnsi="Arial" w:cs="Arial"/>
          <w:sz w:val="16"/>
          <w:szCs w:val="16"/>
        </w:rPr>
        <w:t xml:space="preserve"> i</w:t>
      </w:r>
      <w:r w:rsidR="004407F1">
        <w:rPr>
          <w:rFonts w:ascii="Arial" w:hAnsi="Arial" w:cs="Arial"/>
          <w:sz w:val="16"/>
          <w:szCs w:val="16"/>
        </w:rPr>
        <w:t xml:space="preserve"> art.</w:t>
      </w:r>
      <w:r w:rsidRPr="00B929A1">
        <w:rPr>
          <w:rFonts w:ascii="Arial" w:hAnsi="Arial" w:cs="Arial"/>
          <w:sz w:val="16"/>
          <w:szCs w:val="16"/>
        </w:rPr>
        <w:t>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1352E8AC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</w:t>
      </w:r>
      <w:r w:rsidR="004407F1">
        <w:rPr>
          <w:rFonts w:ascii="Arial" w:hAnsi="Arial" w:cs="Arial"/>
          <w:sz w:val="16"/>
          <w:szCs w:val="16"/>
        </w:rPr>
        <w:t>,</w:t>
      </w:r>
      <w:r w:rsidRPr="00B929A1">
        <w:rPr>
          <w:rFonts w:ascii="Arial" w:hAnsi="Arial" w:cs="Arial"/>
          <w:sz w:val="16"/>
          <w:szCs w:val="16"/>
        </w:rPr>
        <w:t xml:space="preserve"> osób fizycznych</w:t>
      </w:r>
      <w:r w:rsidR="004407F1">
        <w:rPr>
          <w:rFonts w:ascii="Arial" w:hAnsi="Arial" w:cs="Arial"/>
          <w:sz w:val="16"/>
          <w:szCs w:val="16"/>
        </w:rPr>
        <w:t xml:space="preserve"> zamieszkałych w Rosji</w:t>
      </w:r>
      <w:r w:rsidRPr="00B929A1">
        <w:rPr>
          <w:rFonts w:ascii="Arial" w:hAnsi="Arial" w:cs="Arial"/>
          <w:sz w:val="16"/>
          <w:szCs w:val="16"/>
        </w:rPr>
        <w:t xml:space="preserve"> lub</w:t>
      </w:r>
      <w:r w:rsidR="004407F1">
        <w:rPr>
          <w:rFonts w:ascii="Arial" w:hAnsi="Arial" w:cs="Arial"/>
          <w:sz w:val="16"/>
          <w:szCs w:val="16"/>
        </w:rPr>
        <w:t xml:space="preserve"> osób</w:t>
      </w:r>
      <w:r w:rsidRPr="00B929A1">
        <w:rPr>
          <w:rFonts w:ascii="Arial" w:hAnsi="Arial" w:cs="Arial"/>
          <w:sz w:val="16"/>
          <w:szCs w:val="16"/>
        </w:rPr>
        <w:t xml:space="preserve"> prawnych, podmiotów lub organów z siedzibą w Rosji;</w:t>
      </w:r>
    </w:p>
    <w:p w14:paraId="3A1CDD3E" w14:textId="395FA1B8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4407F1">
        <w:rPr>
          <w:rFonts w:ascii="Arial" w:hAnsi="Arial" w:cs="Arial"/>
          <w:sz w:val="16"/>
          <w:szCs w:val="16"/>
        </w:rPr>
        <w:t xml:space="preserve">osoby fizycznej lub prawnej, </w:t>
      </w:r>
      <w:r w:rsidRPr="00B929A1">
        <w:rPr>
          <w:rFonts w:ascii="Arial" w:hAnsi="Arial" w:cs="Arial"/>
          <w:sz w:val="16"/>
          <w:szCs w:val="16"/>
        </w:rPr>
        <w:t>podmiotu</w:t>
      </w:r>
      <w:r w:rsidR="004407F1">
        <w:rPr>
          <w:rFonts w:ascii="Arial" w:hAnsi="Arial" w:cs="Arial"/>
          <w:sz w:val="16"/>
          <w:szCs w:val="16"/>
        </w:rPr>
        <w:t xml:space="preserve"> lub organu</w:t>
      </w:r>
      <w:r w:rsidRPr="00B929A1">
        <w:rPr>
          <w:rFonts w:ascii="Arial" w:hAnsi="Arial" w:cs="Arial"/>
          <w:sz w:val="16"/>
          <w:szCs w:val="16"/>
        </w:rPr>
        <w:t>, o który</w:t>
      </w:r>
      <w:r w:rsidR="004407F1">
        <w:rPr>
          <w:rFonts w:ascii="Arial" w:hAnsi="Arial" w:cs="Arial"/>
          <w:sz w:val="16"/>
          <w:szCs w:val="16"/>
        </w:rPr>
        <w:t>ch</w:t>
      </w:r>
      <w:r w:rsidRPr="00B929A1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14:paraId="00605D7B" w14:textId="475BCB4D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</w:t>
      </w:r>
      <w:r w:rsidR="004407F1">
        <w:rPr>
          <w:rFonts w:ascii="Arial" w:hAnsi="Arial" w:cs="Arial"/>
          <w:sz w:val="16"/>
          <w:szCs w:val="16"/>
        </w:rPr>
        <w:t xml:space="preserve"> osoby fizycznej lub prawnej, podmiotu lub organu</w:t>
      </w:r>
      <w:r w:rsidRPr="00B929A1">
        <w:rPr>
          <w:rFonts w:ascii="Arial" w:hAnsi="Arial" w:cs="Arial"/>
          <w:sz w:val="16"/>
          <w:szCs w:val="16"/>
        </w:rPr>
        <w:t>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DF1A9A12"/>
    <w:lvl w:ilvl="0" w:tplc="29285D8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9339054">
    <w:abstractNumId w:val="2"/>
  </w:num>
  <w:num w:numId="2" w16cid:durableId="1833253901">
    <w:abstractNumId w:val="1"/>
  </w:num>
  <w:num w:numId="3" w16cid:durableId="6115969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44330"/>
    <w:rsid w:val="00074333"/>
    <w:rsid w:val="00074793"/>
    <w:rsid w:val="0008372E"/>
    <w:rsid w:val="000B07BD"/>
    <w:rsid w:val="000B1DB3"/>
    <w:rsid w:val="000E54D7"/>
    <w:rsid w:val="000F1021"/>
    <w:rsid w:val="00101E83"/>
    <w:rsid w:val="00163825"/>
    <w:rsid w:val="00164500"/>
    <w:rsid w:val="001661EE"/>
    <w:rsid w:val="00180B24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77971"/>
    <w:rsid w:val="002B39C8"/>
    <w:rsid w:val="002C4F89"/>
    <w:rsid w:val="002D3281"/>
    <w:rsid w:val="002E1F30"/>
    <w:rsid w:val="002E308D"/>
    <w:rsid w:val="0031511B"/>
    <w:rsid w:val="00325FD5"/>
    <w:rsid w:val="00326360"/>
    <w:rsid w:val="00332B1A"/>
    <w:rsid w:val="00353215"/>
    <w:rsid w:val="00363404"/>
    <w:rsid w:val="003658BA"/>
    <w:rsid w:val="003964F0"/>
    <w:rsid w:val="003A0825"/>
    <w:rsid w:val="003A1B2A"/>
    <w:rsid w:val="003A288D"/>
    <w:rsid w:val="003B20E0"/>
    <w:rsid w:val="003B41EA"/>
    <w:rsid w:val="003F554E"/>
    <w:rsid w:val="00401083"/>
    <w:rsid w:val="0040622B"/>
    <w:rsid w:val="004337E3"/>
    <w:rsid w:val="004407F1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089A"/>
    <w:rsid w:val="005E5605"/>
    <w:rsid w:val="005F269B"/>
    <w:rsid w:val="00612A82"/>
    <w:rsid w:val="00625EA9"/>
    <w:rsid w:val="00661308"/>
    <w:rsid w:val="00671064"/>
    <w:rsid w:val="00675CEE"/>
    <w:rsid w:val="006B5299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D27CF"/>
    <w:rsid w:val="007F3CFE"/>
    <w:rsid w:val="007F4003"/>
    <w:rsid w:val="00830142"/>
    <w:rsid w:val="00830BFB"/>
    <w:rsid w:val="00834047"/>
    <w:rsid w:val="00835635"/>
    <w:rsid w:val="00835AA4"/>
    <w:rsid w:val="0084509A"/>
    <w:rsid w:val="008507FE"/>
    <w:rsid w:val="00865841"/>
    <w:rsid w:val="0087106E"/>
    <w:rsid w:val="008A3178"/>
    <w:rsid w:val="008D0E7E"/>
    <w:rsid w:val="008E353E"/>
    <w:rsid w:val="008F60AE"/>
    <w:rsid w:val="009067DC"/>
    <w:rsid w:val="0091611E"/>
    <w:rsid w:val="00935C15"/>
    <w:rsid w:val="009561D0"/>
    <w:rsid w:val="009662D6"/>
    <w:rsid w:val="009A0A1A"/>
    <w:rsid w:val="009A110B"/>
    <w:rsid w:val="009A138B"/>
    <w:rsid w:val="009C696C"/>
    <w:rsid w:val="009D26F2"/>
    <w:rsid w:val="00A0641D"/>
    <w:rsid w:val="00A21AF8"/>
    <w:rsid w:val="00A41A11"/>
    <w:rsid w:val="00A478EF"/>
    <w:rsid w:val="00A52583"/>
    <w:rsid w:val="00A56B56"/>
    <w:rsid w:val="00A841EE"/>
    <w:rsid w:val="00A940AE"/>
    <w:rsid w:val="00AA1BDE"/>
    <w:rsid w:val="00AB19B5"/>
    <w:rsid w:val="00AB4BEB"/>
    <w:rsid w:val="00AC6DF2"/>
    <w:rsid w:val="00AD57EB"/>
    <w:rsid w:val="00B06530"/>
    <w:rsid w:val="00B076D6"/>
    <w:rsid w:val="00B406D1"/>
    <w:rsid w:val="00B81B22"/>
    <w:rsid w:val="00B81D52"/>
    <w:rsid w:val="00BA798A"/>
    <w:rsid w:val="00BB0B9C"/>
    <w:rsid w:val="00BC7C61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C0AAC"/>
    <w:rsid w:val="00CD2FC0"/>
    <w:rsid w:val="00D13E55"/>
    <w:rsid w:val="00D22A12"/>
    <w:rsid w:val="00D36CA3"/>
    <w:rsid w:val="00D37BC3"/>
    <w:rsid w:val="00D556E3"/>
    <w:rsid w:val="00D6317D"/>
    <w:rsid w:val="00D91691"/>
    <w:rsid w:val="00D92243"/>
    <w:rsid w:val="00D9619E"/>
    <w:rsid w:val="00DB65EC"/>
    <w:rsid w:val="00DD39BE"/>
    <w:rsid w:val="00DE498F"/>
    <w:rsid w:val="00DE6983"/>
    <w:rsid w:val="00DF4767"/>
    <w:rsid w:val="00E10B15"/>
    <w:rsid w:val="00E14C7D"/>
    <w:rsid w:val="00E22985"/>
    <w:rsid w:val="00E26BB7"/>
    <w:rsid w:val="00E34D47"/>
    <w:rsid w:val="00E95376"/>
    <w:rsid w:val="00EA7C20"/>
    <w:rsid w:val="00EC5C90"/>
    <w:rsid w:val="00EF45B6"/>
    <w:rsid w:val="00EF7F7F"/>
    <w:rsid w:val="00F14423"/>
    <w:rsid w:val="00F3511F"/>
    <w:rsid w:val="00F6589D"/>
    <w:rsid w:val="00F8611B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DE49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E498F"/>
  </w:style>
  <w:style w:type="paragraph" w:styleId="Stopka">
    <w:name w:val="footer"/>
    <w:basedOn w:val="Normalny"/>
    <w:link w:val="StopkaZnak"/>
    <w:uiPriority w:val="99"/>
    <w:unhideWhenUsed/>
    <w:rsid w:val="00DE49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49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F5841C-3CC1-47C4-9AF2-7A9800ED7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935</Words>
  <Characters>5610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Karolina Kosek</cp:lastModifiedBy>
  <cp:revision>3</cp:revision>
  <cp:lastPrinted>2025-11-04T08:00:00Z</cp:lastPrinted>
  <dcterms:created xsi:type="dcterms:W3CDTF">2026-07-14T11:49:00Z</dcterms:created>
  <dcterms:modified xsi:type="dcterms:W3CDTF">2026-07-14T11:50:00Z</dcterms:modified>
</cp:coreProperties>
</file>