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94AD2" w:rsidP="004F079B">
      <w:pPr>
        <w:spacing w:after="240"/>
        <w:jc w:val="right"/>
        <w:rPr>
          <w:sz w:val="22"/>
          <w:szCs w:val="22"/>
        </w:rPr>
      </w:pPr>
      <w:r w:rsidRPr="00994AD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94AD2">
        <w:rPr>
          <w:sz w:val="22"/>
          <w:szCs w:val="22"/>
        </w:rPr>
        <w:t>2026-07-17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94AD2" w:rsidRPr="00994AD2" w:rsidRDefault="00994AD2">
      <w:pPr>
        <w:rPr>
          <w:b/>
          <w:bCs/>
          <w:sz w:val="22"/>
          <w:szCs w:val="22"/>
        </w:rPr>
      </w:pPr>
      <w:r w:rsidRPr="00994AD2">
        <w:rPr>
          <w:b/>
          <w:bCs/>
          <w:sz w:val="22"/>
          <w:szCs w:val="22"/>
        </w:rPr>
        <w:t>Akademia Górniczo - Hutnicza</w:t>
      </w:r>
    </w:p>
    <w:p w:rsidR="00994AD2" w:rsidRPr="00994AD2" w:rsidRDefault="00994AD2">
      <w:pPr>
        <w:rPr>
          <w:b/>
          <w:bCs/>
          <w:sz w:val="22"/>
          <w:szCs w:val="22"/>
        </w:rPr>
      </w:pPr>
      <w:r w:rsidRPr="00994AD2">
        <w:rPr>
          <w:b/>
          <w:bCs/>
          <w:sz w:val="22"/>
          <w:szCs w:val="22"/>
        </w:rPr>
        <w:t>im. Stanisława Staszica w Krakowie</w:t>
      </w:r>
    </w:p>
    <w:p w:rsidR="00F16C50" w:rsidRPr="00D91931" w:rsidRDefault="00994AD2">
      <w:pPr>
        <w:rPr>
          <w:b/>
          <w:bCs/>
          <w:sz w:val="22"/>
          <w:szCs w:val="22"/>
        </w:rPr>
      </w:pPr>
      <w:r w:rsidRPr="00994AD2">
        <w:rPr>
          <w:b/>
          <w:bCs/>
          <w:sz w:val="22"/>
          <w:szCs w:val="22"/>
        </w:rPr>
        <w:t>Dział Zamówień Publicznych</w:t>
      </w:r>
    </w:p>
    <w:p w:rsidR="00F16C50" w:rsidRPr="00BD5546" w:rsidRDefault="00994AD2">
      <w:pPr>
        <w:rPr>
          <w:sz w:val="22"/>
          <w:szCs w:val="22"/>
        </w:rPr>
      </w:pPr>
      <w:r w:rsidRPr="00994AD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94AD2">
        <w:rPr>
          <w:sz w:val="22"/>
          <w:szCs w:val="22"/>
        </w:rPr>
        <w:t>30</w:t>
      </w:r>
    </w:p>
    <w:p w:rsidR="00F16C50" w:rsidRPr="00BD5546" w:rsidRDefault="00994AD2">
      <w:pPr>
        <w:rPr>
          <w:sz w:val="22"/>
          <w:szCs w:val="22"/>
        </w:rPr>
      </w:pPr>
      <w:r w:rsidRPr="00994AD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94AD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94AD2" w:rsidRPr="00994AD2">
        <w:rPr>
          <w:bCs/>
          <w:sz w:val="22"/>
          <w:szCs w:val="22"/>
        </w:rPr>
        <w:t>KC-DE-zp.25.291.2026/10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94AD2" w:rsidRPr="00607F9B" w:rsidTr="00D2511B">
        <w:trPr>
          <w:trHeight w:val="638"/>
        </w:trPr>
        <w:tc>
          <w:tcPr>
            <w:tcW w:w="959" w:type="dxa"/>
            <w:shd w:val="clear" w:color="auto" w:fill="auto"/>
          </w:tcPr>
          <w:p w:rsidR="00994AD2" w:rsidRPr="00607F9B" w:rsidRDefault="00994AD2" w:rsidP="00D251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4AD2" w:rsidRPr="00607F9B" w:rsidRDefault="00994AD2" w:rsidP="00D251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4AD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94AD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4AD2">
              <w:rPr>
                <w:b/>
                <w:bCs/>
                <w:sz w:val="22"/>
                <w:szCs w:val="22"/>
              </w:rPr>
              <w:t>Skład i opracowanie materiałów ilustrowanych do publikacji, w których stanowi on od 0 do 20% objętości tekstu, w tym przygotowanie pliku PDF do druku oraz pliku dostępnego cyfrowo - KC-DE-zp.25.291.2026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4AD2">
              <w:rPr>
                <w:b/>
                <w:sz w:val="22"/>
                <w:szCs w:val="22"/>
              </w:rPr>
              <w:t>KC-DE-zp.25.291.2026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5327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94AD2" w:rsidRPr="00994AD2">
        <w:rPr>
          <w:rFonts w:ascii="Times New Roman" w:hAnsi="Times New Roman"/>
          <w:b/>
          <w:szCs w:val="22"/>
        </w:rPr>
        <w:t xml:space="preserve">Akademia </w:t>
      </w:r>
      <w:r w:rsidR="00994AD2" w:rsidRPr="00B5327D">
        <w:rPr>
          <w:rFonts w:ascii="Times New Roman" w:hAnsi="Times New Roman"/>
          <w:b/>
          <w:szCs w:val="22"/>
        </w:rPr>
        <w:t xml:space="preserve">Górniczo </w:t>
      </w:r>
      <w:bookmarkStart w:id="0" w:name="_GoBack"/>
      <w:bookmarkEnd w:id="0"/>
      <w:r w:rsidR="00FD2E12" w:rsidRPr="00B5327D">
        <w:rPr>
          <w:rFonts w:ascii="Times New Roman" w:hAnsi="Times New Roman"/>
          <w:b/>
          <w:szCs w:val="22"/>
        </w:rPr>
        <w:t>–</w:t>
      </w:r>
      <w:r w:rsidR="00994AD2" w:rsidRPr="00B5327D">
        <w:rPr>
          <w:rFonts w:ascii="Times New Roman" w:hAnsi="Times New Roman"/>
          <w:b/>
          <w:szCs w:val="22"/>
        </w:rPr>
        <w:t xml:space="preserve"> Hutnicza</w:t>
      </w:r>
      <w:r w:rsidR="00FD2E12" w:rsidRPr="00B5327D">
        <w:rPr>
          <w:rFonts w:ascii="Times New Roman" w:hAnsi="Times New Roman"/>
          <w:b/>
          <w:szCs w:val="22"/>
        </w:rPr>
        <w:t xml:space="preserve"> </w:t>
      </w:r>
      <w:r w:rsidR="00994AD2" w:rsidRPr="00B5327D">
        <w:rPr>
          <w:rFonts w:ascii="Times New Roman" w:hAnsi="Times New Roman"/>
          <w:b/>
          <w:szCs w:val="22"/>
        </w:rPr>
        <w:t>im. Stanisława Staszica w Krakowie</w:t>
      </w:r>
      <w:r w:rsidR="00FD2E12" w:rsidRPr="00B5327D">
        <w:rPr>
          <w:rFonts w:ascii="Times New Roman" w:hAnsi="Times New Roman"/>
          <w:b/>
          <w:szCs w:val="22"/>
        </w:rPr>
        <w:t xml:space="preserve"> </w:t>
      </w:r>
      <w:r w:rsidR="00994AD2" w:rsidRPr="00B5327D">
        <w:rPr>
          <w:rFonts w:ascii="Times New Roman" w:hAnsi="Times New Roman"/>
          <w:b/>
          <w:szCs w:val="22"/>
        </w:rPr>
        <w:t>Dział Zamówień Publicznych</w:t>
      </w:r>
      <w:r w:rsidRPr="00B5327D">
        <w:rPr>
          <w:rFonts w:ascii="Times New Roman" w:hAnsi="Times New Roman"/>
          <w:szCs w:val="22"/>
        </w:rPr>
        <w:t xml:space="preserve">, działając na podstawie art. </w:t>
      </w:r>
      <w:r w:rsidR="00816FE0" w:rsidRPr="00B5327D">
        <w:rPr>
          <w:rFonts w:ascii="Times New Roman" w:hAnsi="Times New Roman"/>
          <w:szCs w:val="22"/>
        </w:rPr>
        <w:t>2</w:t>
      </w:r>
      <w:r w:rsidR="001C5A4C" w:rsidRPr="00B5327D">
        <w:rPr>
          <w:rFonts w:ascii="Times New Roman" w:hAnsi="Times New Roman"/>
          <w:szCs w:val="22"/>
        </w:rPr>
        <w:t>71</w:t>
      </w:r>
      <w:r w:rsidRPr="00B5327D">
        <w:rPr>
          <w:rFonts w:ascii="Times New Roman" w:hAnsi="Times New Roman"/>
          <w:szCs w:val="22"/>
        </w:rPr>
        <w:t xml:space="preserve"> ust</w:t>
      </w:r>
      <w:r w:rsidR="00816FE0" w:rsidRPr="00B5327D">
        <w:rPr>
          <w:rFonts w:ascii="Times New Roman" w:hAnsi="Times New Roman"/>
          <w:szCs w:val="22"/>
        </w:rPr>
        <w:t xml:space="preserve">. </w:t>
      </w:r>
      <w:r w:rsidR="00C34578" w:rsidRPr="00B5327D">
        <w:rPr>
          <w:rFonts w:ascii="Times New Roman" w:hAnsi="Times New Roman"/>
          <w:szCs w:val="22"/>
        </w:rPr>
        <w:t>1</w:t>
      </w:r>
      <w:r w:rsidR="001C5A4C" w:rsidRPr="00B5327D">
        <w:rPr>
          <w:rFonts w:ascii="Times New Roman" w:hAnsi="Times New Roman"/>
          <w:szCs w:val="22"/>
        </w:rPr>
        <w:t xml:space="preserve"> i 2</w:t>
      </w:r>
      <w:r w:rsidRPr="00B5327D">
        <w:rPr>
          <w:rFonts w:ascii="Times New Roman" w:hAnsi="Times New Roman"/>
          <w:szCs w:val="22"/>
        </w:rPr>
        <w:t xml:space="preserve"> </w:t>
      </w:r>
      <w:r w:rsidR="00816FE0" w:rsidRPr="00B5327D">
        <w:rPr>
          <w:rFonts w:ascii="Times New Roman" w:hAnsi="Times New Roman"/>
          <w:szCs w:val="22"/>
        </w:rPr>
        <w:t>ustawy z dnia 11 września 2019r. Prawo zamówień publicznych</w:t>
      </w:r>
      <w:r w:rsidR="00F75827" w:rsidRPr="00B5327D">
        <w:rPr>
          <w:rFonts w:ascii="Times New Roman" w:hAnsi="Times New Roman"/>
          <w:szCs w:val="22"/>
        </w:rPr>
        <w:t xml:space="preserve"> (</w:t>
      </w:r>
      <w:r w:rsidR="002F5908" w:rsidRPr="00B5327D">
        <w:rPr>
          <w:rFonts w:ascii="Times New Roman" w:hAnsi="Times New Roman"/>
          <w:szCs w:val="22"/>
        </w:rPr>
        <w:t>Dz.U.202</w:t>
      </w:r>
      <w:r w:rsidR="007F3901" w:rsidRPr="00B5327D">
        <w:rPr>
          <w:rFonts w:ascii="Times New Roman" w:hAnsi="Times New Roman"/>
          <w:szCs w:val="22"/>
        </w:rPr>
        <w:t>6 poz. 793</w:t>
      </w:r>
      <w:r w:rsidR="002F5908" w:rsidRPr="00B5327D">
        <w:rPr>
          <w:rFonts w:ascii="Times New Roman" w:hAnsi="Times New Roman"/>
          <w:szCs w:val="22"/>
        </w:rPr>
        <w:t xml:space="preserve"> ze zm.)</w:t>
      </w:r>
      <w:r w:rsidRPr="00B5327D">
        <w:rPr>
          <w:rFonts w:ascii="Times New Roman" w:hAnsi="Times New Roman"/>
          <w:szCs w:val="22"/>
        </w:rPr>
        <w:t xml:space="preserve">, </w:t>
      </w:r>
      <w:r w:rsidR="00F16C50" w:rsidRPr="00B5327D">
        <w:rPr>
          <w:rFonts w:ascii="Times New Roman" w:hAnsi="Times New Roman"/>
          <w:szCs w:val="22"/>
        </w:rPr>
        <w:t xml:space="preserve">informuje, </w:t>
      </w:r>
      <w:r w:rsidRPr="00B5327D">
        <w:rPr>
          <w:rFonts w:ascii="Times New Roman" w:hAnsi="Times New Roman"/>
          <w:szCs w:val="22"/>
        </w:rPr>
        <w:t>że zmianie ulegają terminy:</w:t>
      </w:r>
    </w:p>
    <w:p w:rsidR="004F079B" w:rsidRPr="00B5327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5327D">
        <w:rPr>
          <w:rFonts w:ascii="Times New Roman" w:hAnsi="Times New Roman"/>
          <w:szCs w:val="22"/>
        </w:rPr>
        <w:t xml:space="preserve">składania ofert, z dnia </w:t>
      </w:r>
      <w:r w:rsidR="00994AD2" w:rsidRPr="00B5327D">
        <w:rPr>
          <w:rFonts w:ascii="Times New Roman" w:hAnsi="Times New Roman"/>
          <w:b/>
          <w:szCs w:val="22"/>
        </w:rPr>
        <w:t>2026-07-</w:t>
      </w:r>
      <w:r w:rsidR="00FD2E12" w:rsidRPr="00B5327D">
        <w:rPr>
          <w:rFonts w:ascii="Times New Roman" w:hAnsi="Times New Roman"/>
          <w:b/>
          <w:szCs w:val="22"/>
        </w:rPr>
        <w:t>20</w:t>
      </w:r>
      <w:r w:rsidRPr="00B5327D">
        <w:rPr>
          <w:rFonts w:ascii="Times New Roman" w:hAnsi="Times New Roman"/>
          <w:szCs w:val="22"/>
        </w:rPr>
        <w:t xml:space="preserve"> </w:t>
      </w:r>
      <w:r w:rsidR="008365E9" w:rsidRPr="00B5327D">
        <w:rPr>
          <w:rFonts w:ascii="Times New Roman" w:hAnsi="Times New Roman"/>
          <w:szCs w:val="22"/>
        </w:rPr>
        <w:t>godz.</w:t>
      </w:r>
      <w:r w:rsidR="00136AEA" w:rsidRPr="00B5327D">
        <w:rPr>
          <w:rFonts w:ascii="Times New Roman" w:hAnsi="Times New Roman"/>
          <w:szCs w:val="22"/>
        </w:rPr>
        <w:t xml:space="preserve"> </w:t>
      </w:r>
      <w:r w:rsidR="00994AD2" w:rsidRPr="00B5327D">
        <w:rPr>
          <w:rFonts w:ascii="Times New Roman" w:hAnsi="Times New Roman"/>
          <w:b/>
          <w:szCs w:val="22"/>
        </w:rPr>
        <w:t>10:00</w:t>
      </w:r>
      <w:r w:rsidR="00136AEA" w:rsidRPr="00B5327D">
        <w:rPr>
          <w:rFonts w:ascii="Times New Roman" w:hAnsi="Times New Roman"/>
          <w:szCs w:val="22"/>
        </w:rPr>
        <w:t xml:space="preserve"> </w:t>
      </w:r>
      <w:r w:rsidR="008365E9" w:rsidRPr="00B5327D">
        <w:rPr>
          <w:rFonts w:ascii="Times New Roman" w:hAnsi="Times New Roman"/>
          <w:szCs w:val="22"/>
        </w:rPr>
        <w:t xml:space="preserve">na dzień </w:t>
      </w:r>
      <w:r w:rsidR="00994AD2" w:rsidRPr="00B5327D">
        <w:rPr>
          <w:rFonts w:ascii="Times New Roman" w:hAnsi="Times New Roman"/>
          <w:b/>
          <w:szCs w:val="22"/>
        </w:rPr>
        <w:t>2026-07-24</w:t>
      </w:r>
      <w:r w:rsidR="008365E9" w:rsidRPr="00B5327D">
        <w:rPr>
          <w:rFonts w:ascii="Times New Roman" w:hAnsi="Times New Roman"/>
          <w:szCs w:val="22"/>
        </w:rPr>
        <w:t xml:space="preserve"> godz. </w:t>
      </w:r>
      <w:r w:rsidR="00994AD2" w:rsidRPr="00B5327D">
        <w:rPr>
          <w:rFonts w:ascii="Times New Roman" w:hAnsi="Times New Roman"/>
          <w:b/>
          <w:szCs w:val="22"/>
        </w:rPr>
        <w:t>10:00</w:t>
      </w:r>
      <w:r w:rsidR="00DE0599" w:rsidRPr="00B5327D">
        <w:rPr>
          <w:rFonts w:ascii="Times New Roman" w:hAnsi="Times New Roman"/>
          <w:bCs/>
          <w:szCs w:val="22"/>
        </w:rPr>
        <w:t>.</w:t>
      </w:r>
    </w:p>
    <w:p w:rsidR="004F079B" w:rsidRPr="00B5327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5327D">
        <w:rPr>
          <w:rFonts w:ascii="Times New Roman" w:hAnsi="Times New Roman"/>
          <w:szCs w:val="22"/>
        </w:rPr>
        <w:t>otwarcia ofert</w:t>
      </w:r>
      <w:r w:rsidR="008365E9" w:rsidRPr="00B5327D">
        <w:rPr>
          <w:rFonts w:ascii="Times New Roman" w:hAnsi="Times New Roman"/>
          <w:szCs w:val="22"/>
        </w:rPr>
        <w:t xml:space="preserve">, z dnia </w:t>
      </w:r>
      <w:r w:rsidRPr="00B5327D">
        <w:rPr>
          <w:rFonts w:ascii="Times New Roman" w:hAnsi="Times New Roman"/>
          <w:szCs w:val="22"/>
        </w:rPr>
        <w:t xml:space="preserve"> </w:t>
      </w:r>
      <w:r w:rsidR="00994AD2" w:rsidRPr="00B5327D">
        <w:rPr>
          <w:rFonts w:ascii="Times New Roman" w:hAnsi="Times New Roman"/>
          <w:b/>
          <w:szCs w:val="22"/>
        </w:rPr>
        <w:t>2026-07-</w:t>
      </w:r>
      <w:r w:rsidR="00FD2E12" w:rsidRPr="00B5327D">
        <w:rPr>
          <w:rFonts w:ascii="Times New Roman" w:hAnsi="Times New Roman"/>
          <w:b/>
          <w:szCs w:val="22"/>
        </w:rPr>
        <w:t>20</w:t>
      </w:r>
      <w:r w:rsidR="008365E9" w:rsidRPr="00B5327D">
        <w:rPr>
          <w:rFonts w:ascii="Times New Roman" w:hAnsi="Times New Roman"/>
          <w:szCs w:val="22"/>
        </w:rPr>
        <w:t xml:space="preserve"> godz.</w:t>
      </w:r>
      <w:r w:rsidR="00136AEA" w:rsidRPr="00B5327D">
        <w:rPr>
          <w:rFonts w:ascii="Times New Roman" w:hAnsi="Times New Roman"/>
          <w:szCs w:val="22"/>
        </w:rPr>
        <w:t xml:space="preserve"> </w:t>
      </w:r>
      <w:r w:rsidR="00994AD2" w:rsidRPr="00B5327D">
        <w:rPr>
          <w:rFonts w:ascii="Times New Roman" w:hAnsi="Times New Roman"/>
          <w:b/>
          <w:szCs w:val="22"/>
        </w:rPr>
        <w:t>10:00</w:t>
      </w:r>
      <w:r w:rsidR="008365E9" w:rsidRPr="00B5327D">
        <w:rPr>
          <w:rFonts w:ascii="Times New Roman" w:hAnsi="Times New Roman"/>
          <w:szCs w:val="22"/>
        </w:rPr>
        <w:t xml:space="preserve"> na dzień </w:t>
      </w:r>
      <w:r w:rsidR="00994AD2" w:rsidRPr="00B5327D">
        <w:rPr>
          <w:rFonts w:ascii="Times New Roman" w:hAnsi="Times New Roman"/>
          <w:b/>
          <w:szCs w:val="22"/>
        </w:rPr>
        <w:t>2026-07-24</w:t>
      </w:r>
      <w:r w:rsidR="008365E9" w:rsidRPr="00B5327D">
        <w:rPr>
          <w:rFonts w:ascii="Times New Roman" w:hAnsi="Times New Roman"/>
          <w:szCs w:val="22"/>
        </w:rPr>
        <w:t xml:space="preserve"> godz. </w:t>
      </w:r>
      <w:r w:rsidR="00994AD2" w:rsidRPr="00B5327D">
        <w:rPr>
          <w:rFonts w:ascii="Times New Roman" w:hAnsi="Times New Roman"/>
          <w:b/>
          <w:szCs w:val="22"/>
        </w:rPr>
        <w:t>11:00</w:t>
      </w:r>
      <w:r w:rsidR="008365E9" w:rsidRPr="00B5327D">
        <w:rPr>
          <w:rFonts w:ascii="Times New Roman" w:hAnsi="Times New Roman"/>
          <w:bCs/>
          <w:szCs w:val="22"/>
        </w:rPr>
        <w:t>.</w:t>
      </w:r>
    </w:p>
    <w:p w:rsidR="00FD2E12" w:rsidRPr="00B5327D" w:rsidRDefault="00F75827" w:rsidP="00FD2E12">
      <w:pPr>
        <w:pStyle w:val="Tekstpodstawowywcity2"/>
        <w:numPr>
          <w:ilvl w:val="0"/>
          <w:numId w:val="1"/>
        </w:numPr>
        <w:spacing w:before="120" w:after="120" w:line="240" w:lineRule="auto"/>
        <w:ind w:left="284" w:hanging="284"/>
        <w:rPr>
          <w:rFonts w:ascii="Times New Roman" w:hAnsi="Times New Roman"/>
          <w:szCs w:val="22"/>
        </w:rPr>
      </w:pPr>
      <w:r w:rsidRPr="00B5327D">
        <w:rPr>
          <w:rFonts w:ascii="Times New Roman" w:hAnsi="Times New Roman"/>
          <w:szCs w:val="22"/>
        </w:rPr>
        <w:t>termin związania ofertą na dzień:</w:t>
      </w:r>
      <w:r w:rsidR="00FD2E12" w:rsidRPr="00B5327D">
        <w:rPr>
          <w:rFonts w:ascii="Times New Roman" w:hAnsi="Times New Roman"/>
          <w:szCs w:val="22"/>
        </w:rPr>
        <w:t xml:space="preserve"> </w:t>
      </w:r>
      <w:r w:rsidR="00FD2E12" w:rsidRPr="00B5327D">
        <w:rPr>
          <w:rFonts w:ascii="Times New Roman" w:hAnsi="Times New Roman"/>
          <w:b/>
          <w:szCs w:val="22"/>
        </w:rPr>
        <w:t>2026-0</w:t>
      </w:r>
      <w:r w:rsidR="00FD2E12" w:rsidRPr="00B5327D">
        <w:rPr>
          <w:rFonts w:ascii="Times New Roman" w:hAnsi="Times New Roman"/>
          <w:b/>
          <w:szCs w:val="22"/>
        </w:rPr>
        <w:t>8</w:t>
      </w:r>
      <w:r w:rsidR="00FD2E12" w:rsidRPr="00B5327D">
        <w:rPr>
          <w:rFonts w:ascii="Times New Roman" w:hAnsi="Times New Roman"/>
          <w:b/>
          <w:szCs w:val="22"/>
        </w:rPr>
        <w:t>-24</w:t>
      </w:r>
      <w:r w:rsidR="00FD2E12" w:rsidRPr="00B5327D">
        <w:rPr>
          <w:rFonts w:ascii="Times New Roman" w:hAnsi="Times New Roman"/>
          <w:szCs w:val="22"/>
        </w:rPr>
        <w:t xml:space="preserve"> </w:t>
      </w:r>
    </w:p>
    <w:p w:rsidR="00F16C50" w:rsidRPr="00B5327D" w:rsidRDefault="00F16C50" w:rsidP="00FD2E12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B5327D">
        <w:rPr>
          <w:rFonts w:ascii="Times New Roman" w:hAnsi="Times New Roman"/>
          <w:szCs w:val="22"/>
        </w:rPr>
        <w:t xml:space="preserve">Jednocześnie </w:t>
      </w:r>
      <w:r w:rsidR="00136AEA" w:rsidRPr="00B5327D">
        <w:rPr>
          <w:rFonts w:ascii="Times New Roman" w:hAnsi="Times New Roman"/>
          <w:szCs w:val="22"/>
        </w:rPr>
        <w:t xml:space="preserve">Zamawiający </w:t>
      </w:r>
      <w:r w:rsidRPr="00B5327D">
        <w:rPr>
          <w:rFonts w:ascii="Times New Roman" w:hAnsi="Times New Roman"/>
          <w:szCs w:val="22"/>
        </w:rPr>
        <w:t>informuje, że nie uleg</w:t>
      </w:r>
      <w:r w:rsidR="00136AEA" w:rsidRPr="00B5327D">
        <w:rPr>
          <w:rFonts w:ascii="Times New Roman" w:hAnsi="Times New Roman"/>
          <w:szCs w:val="22"/>
        </w:rPr>
        <w:t>a</w:t>
      </w:r>
      <w:r w:rsidRPr="00B5327D">
        <w:rPr>
          <w:rFonts w:ascii="Times New Roman" w:hAnsi="Times New Roman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600" w:rsidRDefault="005C5600">
      <w:r>
        <w:separator/>
      </w:r>
    </w:p>
  </w:endnote>
  <w:endnote w:type="continuationSeparator" w:id="0">
    <w:p w:rsidR="005C5600" w:rsidRDefault="005C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600" w:rsidRDefault="005C5600">
      <w:r>
        <w:separator/>
      </w:r>
    </w:p>
  </w:footnote>
  <w:footnote w:type="continuationSeparator" w:id="0">
    <w:p w:rsidR="005C5600" w:rsidRDefault="005C5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600"/>
    <w:rsid w:val="00136AEA"/>
    <w:rsid w:val="0015679F"/>
    <w:rsid w:val="001C5A4C"/>
    <w:rsid w:val="0028787E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C5600"/>
    <w:rsid w:val="005F4BC0"/>
    <w:rsid w:val="006A0D80"/>
    <w:rsid w:val="00727D1F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94AD2"/>
    <w:rsid w:val="00A328DF"/>
    <w:rsid w:val="00AC3482"/>
    <w:rsid w:val="00B5327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  <w:rsid w:val="00FD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1D2B9"/>
  <w15:chartTrackingRefBased/>
  <w15:docId w15:val="{CED5A311-353D-43B8-8545-EC909A06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2026-07-17T13:22:00Z</dcterms:created>
  <dcterms:modified xsi:type="dcterms:W3CDTF">2026-07-17T13:23:00Z</dcterms:modified>
</cp:coreProperties>
</file>