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D55C4" w14:textId="7BA46551" w:rsidR="00986737" w:rsidRPr="00AD305C" w:rsidRDefault="002045B6" w:rsidP="00986737">
      <w:pPr>
        <w:spacing w:after="600"/>
        <w:jc w:val="right"/>
        <w:rPr>
          <w:sz w:val="24"/>
          <w:szCs w:val="24"/>
        </w:rPr>
      </w:pPr>
      <w:bookmarkStart w:id="0" w:name="_Hlk52197885"/>
      <w:r w:rsidRPr="00AD305C">
        <w:rPr>
          <w:sz w:val="24"/>
          <w:szCs w:val="24"/>
        </w:rPr>
        <w:t>Rawicz</w:t>
      </w:r>
      <w:r w:rsidR="00AD305C">
        <w:rPr>
          <w:sz w:val="24"/>
          <w:szCs w:val="24"/>
        </w:rPr>
        <w:t xml:space="preserve">, </w:t>
      </w:r>
      <w:r w:rsidR="00986737" w:rsidRPr="00AD305C">
        <w:rPr>
          <w:sz w:val="24"/>
          <w:szCs w:val="24"/>
        </w:rPr>
        <w:t xml:space="preserve">dnia </w:t>
      </w:r>
      <w:r w:rsidR="00AD305C">
        <w:rPr>
          <w:sz w:val="24"/>
          <w:szCs w:val="24"/>
        </w:rPr>
        <w:t>15.07.2026 r.</w:t>
      </w:r>
    </w:p>
    <w:p w14:paraId="61100429" w14:textId="15A234E9" w:rsidR="00986737" w:rsidRPr="00AD305C" w:rsidRDefault="002045B6" w:rsidP="00AD305C">
      <w:pPr>
        <w:spacing w:line="276" w:lineRule="auto"/>
        <w:rPr>
          <w:b/>
          <w:bCs/>
          <w:sz w:val="24"/>
          <w:szCs w:val="24"/>
        </w:rPr>
      </w:pPr>
      <w:r w:rsidRPr="00AD305C">
        <w:rPr>
          <w:b/>
          <w:bCs/>
          <w:sz w:val="24"/>
          <w:szCs w:val="24"/>
        </w:rPr>
        <w:t>Powiatowe Centrum Usług Wspólnych w Rawiczu</w:t>
      </w:r>
    </w:p>
    <w:p w14:paraId="3E7C8F6E" w14:textId="1DBE6DEF" w:rsidR="00986737" w:rsidRPr="00AD305C" w:rsidRDefault="002045B6" w:rsidP="00AD305C">
      <w:pPr>
        <w:spacing w:line="276" w:lineRule="auto"/>
        <w:rPr>
          <w:sz w:val="24"/>
          <w:szCs w:val="24"/>
        </w:rPr>
      </w:pPr>
      <w:r w:rsidRPr="00AD305C">
        <w:rPr>
          <w:sz w:val="24"/>
          <w:szCs w:val="24"/>
        </w:rPr>
        <w:t>ul. Mikołaja Kopernika</w:t>
      </w:r>
      <w:r w:rsidR="00986737" w:rsidRPr="00AD305C">
        <w:rPr>
          <w:sz w:val="24"/>
          <w:szCs w:val="24"/>
        </w:rPr>
        <w:t xml:space="preserve"> </w:t>
      </w:r>
      <w:r w:rsidRPr="00AD305C">
        <w:rPr>
          <w:sz w:val="24"/>
          <w:szCs w:val="24"/>
        </w:rPr>
        <w:t>4</w:t>
      </w:r>
    </w:p>
    <w:p w14:paraId="4B975670" w14:textId="77317E49" w:rsidR="00986737" w:rsidRPr="00AD305C" w:rsidRDefault="002045B6" w:rsidP="00AD305C">
      <w:pPr>
        <w:spacing w:line="276" w:lineRule="auto"/>
        <w:rPr>
          <w:sz w:val="24"/>
          <w:szCs w:val="24"/>
        </w:rPr>
      </w:pPr>
      <w:r w:rsidRPr="00AD305C">
        <w:rPr>
          <w:sz w:val="24"/>
          <w:szCs w:val="24"/>
        </w:rPr>
        <w:t>63-900</w:t>
      </w:r>
      <w:r w:rsidR="00986737" w:rsidRPr="00AD305C">
        <w:rPr>
          <w:sz w:val="24"/>
          <w:szCs w:val="24"/>
        </w:rPr>
        <w:t xml:space="preserve"> </w:t>
      </w:r>
      <w:r w:rsidRPr="00AD305C">
        <w:rPr>
          <w:sz w:val="24"/>
          <w:szCs w:val="24"/>
        </w:rPr>
        <w:t>Rawicz</w:t>
      </w:r>
    </w:p>
    <w:p w14:paraId="7970C0A3" w14:textId="77777777" w:rsidR="00AD305C" w:rsidRDefault="00AD305C" w:rsidP="00AD305C">
      <w:pPr>
        <w:spacing w:after="120"/>
        <w:jc w:val="both"/>
        <w:rPr>
          <w:bCs/>
          <w:sz w:val="18"/>
          <w:szCs w:val="18"/>
        </w:rPr>
      </w:pPr>
    </w:p>
    <w:p w14:paraId="5368C8D1" w14:textId="5437BD94" w:rsidR="00AD305C" w:rsidRDefault="00AD305C" w:rsidP="00AD305C">
      <w:pPr>
        <w:jc w:val="both"/>
        <w:rPr>
          <w:b/>
          <w:sz w:val="24"/>
          <w:szCs w:val="24"/>
        </w:rPr>
      </w:pPr>
      <w:r w:rsidRPr="00AD305C">
        <w:rPr>
          <w:bCs/>
          <w:sz w:val="24"/>
          <w:szCs w:val="24"/>
        </w:rPr>
        <w:t xml:space="preserve">Znak sprawy: </w:t>
      </w:r>
      <w:r w:rsidRPr="00AD305C">
        <w:rPr>
          <w:b/>
          <w:sz w:val="24"/>
          <w:szCs w:val="24"/>
        </w:rPr>
        <w:t>PCUW.261.23.2026</w:t>
      </w:r>
    </w:p>
    <w:p w14:paraId="6ED048EA" w14:textId="77777777" w:rsidR="00AD305C" w:rsidRPr="00AD305C" w:rsidRDefault="00AD305C" w:rsidP="00AD305C">
      <w:pPr>
        <w:jc w:val="both"/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D305C" w14:paraId="239A563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39D481" w14:textId="77777777" w:rsidR="00986737" w:rsidRPr="00AD305C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AD305C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2EA77D6" w14:textId="77777777" w:rsidR="00986737" w:rsidRPr="00AD305C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AD305C">
        <w:rPr>
          <w:sz w:val="24"/>
          <w:szCs w:val="24"/>
        </w:rPr>
        <w:tab/>
        <w:t xml:space="preserve"> </w:t>
      </w:r>
    </w:p>
    <w:p w14:paraId="28043040" w14:textId="4947AC1E" w:rsidR="00986737" w:rsidRPr="00AD305C" w:rsidRDefault="00986737" w:rsidP="00AD305C">
      <w:pPr>
        <w:spacing w:line="276" w:lineRule="auto"/>
        <w:ind w:left="1276" w:hanging="1276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AD305C">
        <w:rPr>
          <w:rFonts w:eastAsia="Calibri"/>
          <w:sz w:val="24"/>
          <w:szCs w:val="24"/>
          <w:lang w:eastAsia="en-US"/>
        </w:rPr>
        <w:t>Dotyczy</w:t>
      </w:r>
      <w:r w:rsidR="00AD305C">
        <w:rPr>
          <w:rFonts w:eastAsia="Calibri"/>
          <w:sz w:val="24"/>
          <w:szCs w:val="24"/>
          <w:lang w:eastAsia="en-US"/>
        </w:rPr>
        <w:t xml:space="preserve">:  </w:t>
      </w:r>
      <w:r w:rsidRPr="00AD305C">
        <w:rPr>
          <w:rFonts w:eastAsia="Calibri"/>
          <w:sz w:val="24"/>
          <w:szCs w:val="24"/>
          <w:lang w:eastAsia="en-US"/>
        </w:rPr>
        <w:t xml:space="preserve"> </w:t>
      </w:r>
      <w:proofErr w:type="gramEnd"/>
      <w:r w:rsidR="00AD305C" w:rsidRPr="00AD305C">
        <w:rPr>
          <w:sz w:val="24"/>
          <w:szCs w:val="24"/>
        </w:rPr>
        <w:t>postępowania o udzielenie zamówienia publicznego prowadzonego w trybie podstawowym bez negocjacji – art. 275 pkt 1 ustawy Pzp na zadanie pn.</w:t>
      </w:r>
      <w:proofErr w:type="gramStart"/>
      <w:r w:rsidR="00AD305C" w:rsidRPr="00AD305C">
        <w:rPr>
          <w:sz w:val="24"/>
          <w:szCs w:val="24"/>
        </w:rPr>
        <w:t>:</w:t>
      </w:r>
      <w:r w:rsidR="00AD305C" w:rsidRPr="00AD305C">
        <w:rPr>
          <w:b/>
          <w:sz w:val="24"/>
          <w:szCs w:val="24"/>
        </w:rPr>
        <w:t xml:space="preserve"> ,,Zakup</w:t>
      </w:r>
      <w:proofErr w:type="gramEnd"/>
      <w:r w:rsidR="00AD305C" w:rsidRPr="00AD305C">
        <w:rPr>
          <w:b/>
          <w:sz w:val="24"/>
          <w:szCs w:val="24"/>
        </w:rPr>
        <w:t xml:space="preserve"> agregatu spalinowo - elektrycznego trójfazowego o mocy do 55 kW wraz z zabudową w celu uzyskania autonomii energetycznej w budynku Starostwa Powiatowego w Rawiczu.’’</w:t>
      </w:r>
      <w:r w:rsidR="00AD305C" w:rsidRPr="00AD305C">
        <w:rPr>
          <w:sz w:val="24"/>
          <w:szCs w:val="24"/>
        </w:rPr>
        <w:t xml:space="preserve">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D305C" w14:paraId="4EA9CEAB" w14:textId="77777777" w:rsidTr="005A632E">
        <w:tc>
          <w:tcPr>
            <w:tcW w:w="2269" w:type="dxa"/>
          </w:tcPr>
          <w:p w14:paraId="43BBC31E" w14:textId="2812D80B" w:rsidR="00986737" w:rsidRPr="00AD305C" w:rsidRDefault="00986737" w:rsidP="00AD30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803" w:type="dxa"/>
          </w:tcPr>
          <w:p w14:paraId="153934C3" w14:textId="5A0EA402" w:rsidR="00986737" w:rsidRPr="00AD305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682C07A9" w14:textId="269588CC" w:rsidR="00AD305C" w:rsidRPr="00AD305C" w:rsidRDefault="00AD305C" w:rsidP="00AD305C">
      <w:pPr>
        <w:spacing w:after="60" w:line="276" w:lineRule="auto"/>
        <w:ind w:firstLine="709"/>
        <w:jc w:val="both"/>
        <w:rPr>
          <w:sz w:val="24"/>
          <w:szCs w:val="24"/>
        </w:rPr>
      </w:pPr>
      <w:r w:rsidRPr="00AD305C">
        <w:rPr>
          <w:sz w:val="24"/>
          <w:szCs w:val="24"/>
        </w:rPr>
        <w:t xml:space="preserve">Zamawiający - </w:t>
      </w:r>
      <w:r w:rsidRPr="00AD305C">
        <w:rPr>
          <w:b/>
          <w:bCs/>
          <w:sz w:val="24"/>
          <w:szCs w:val="24"/>
        </w:rPr>
        <w:t>Powiatowe Centrum Usług Wspólnych w Rawiczu</w:t>
      </w:r>
      <w:r w:rsidRPr="00AD305C">
        <w:rPr>
          <w:sz w:val="24"/>
          <w:szCs w:val="24"/>
        </w:rPr>
        <w:t xml:space="preserve">, działając na podstawie art. 222 ust. 5 </w:t>
      </w:r>
      <w:r w:rsidRPr="00AD305C">
        <w:rPr>
          <w:bCs/>
          <w:sz w:val="24"/>
          <w:szCs w:val="24"/>
        </w:rPr>
        <w:t>ustawy z dnia 11 września 2019 r. Prawo zamówień publicznych</w:t>
      </w:r>
      <w:r w:rsidRPr="00AD305C">
        <w:rPr>
          <w:sz w:val="24"/>
          <w:szCs w:val="24"/>
        </w:rPr>
        <w:t xml:space="preserve"> </w:t>
      </w:r>
      <w:r w:rsidRPr="00AD305C">
        <w:rPr>
          <w:sz w:val="24"/>
          <w:szCs w:val="24"/>
        </w:rPr>
        <w:br/>
        <w:t>(t.j. Dz. U. z 202</w:t>
      </w:r>
      <w:r>
        <w:rPr>
          <w:sz w:val="24"/>
          <w:szCs w:val="24"/>
        </w:rPr>
        <w:t>6</w:t>
      </w:r>
      <w:r w:rsidRPr="00AD305C">
        <w:rPr>
          <w:sz w:val="24"/>
          <w:szCs w:val="24"/>
        </w:rPr>
        <w:t xml:space="preserve"> poz.</w:t>
      </w:r>
      <w:r>
        <w:rPr>
          <w:sz w:val="24"/>
          <w:szCs w:val="24"/>
        </w:rPr>
        <w:t>793</w:t>
      </w:r>
      <w:r w:rsidRPr="00AD305C">
        <w:rPr>
          <w:sz w:val="24"/>
          <w:szCs w:val="24"/>
        </w:rPr>
        <w:t xml:space="preserve">) udostępnia informację z otwarcia ofert, mającego miejsce w dniu </w:t>
      </w:r>
      <w:r>
        <w:rPr>
          <w:sz w:val="24"/>
          <w:szCs w:val="24"/>
        </w:rPr>
        <w:t>15.</w:t>
      </w:r>
      <w:r w:rsidRPr="00AD305C">
        <w:rPr>
          <w:sz w:val="24"/>
          <w:szCs w:val="24"/>
        </w:rPr>
        <w:t>0</w:t>
      </w:r>
      <w:r>
        <w:rPr>
          <w:sz w:val="24"/>
          <w:szCs w:val="24"/>
        </w:rPr>
        <w:t>7</w:t>
      </w:r>
      <w:r w:rsidRPr="00AD305C">
        <w:rPr>
          <w:sz w:val="24"/>
          <w:szCs w:val="24"/>
        </w:rPr>
        <w:t>.2026 r. o godz. 08:10,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AD305C" w14:paraId="14DDBEED" w14:textId="77777777" w:rsidTr="005A632E">
        <w:tc>
          <w:tcPr>
            <w:tcW w:w="1276" w:type="dxa"/>
            <w:shd w:val="clear" w:color="auto" w:fill="F2F2F2"/>
            <w:vAlign w:val="center"/>
          </w:tcPr>
          <w:p w14:paraId="69E70725" w14:textId="77777777" w:rsidR="006B27ED" w:rsidRPr="00AD305C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Oferta n</w:t>
            </w:r>
            <w:r w:rsidR="006B27ED" w:rsidRPr="00AD305C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F0A0E8D" w14:textId="77777777" w:rsidR="006B27ED" w:rsidRPr="00AD305C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FDD1795" w14:textId="77777777" w:rsidR="006B27ED" w:rsidRPr="00AD305C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FDE793B" w14:textId="77777777" w:rsidR="006B27ED" w:rsidRPr="00AD305C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Cena oferty</w:t>
            </w:r>
          </w:p>
        </w:tc>
      </w:tr>
      <w:tr w:rsidR="002045B6" w:rsidRPr="00AD305C" w14:paraId="62CA7951" w14:textId="77777777" w:rsidTr="00FD7714">
        <w:tc>
          <w:tcPr>
            <w:tcW w:w="1276" w:type="dxa"/>
            <w:vAlign w:val="center"/>
          </w:tcPr>
          <w:p w14:paraId="2BDCE98F" w14:textId="00A1775B" w:rsidR="002045B6" w:rsidRPr="00AD305C" w:rsidRDefault="002045B6" w:rsidP="00FD771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4F8D21D" w14:textId="58C78A10" w:rsidR="002045B6" w:rsidRPr="00AD305C" w:rsidRDefault="002045B6" w:rsidP="00FD771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8A18118" w14:textId="304921D0" w:rsidR="002045B6" w:rsidRPr="00AD305C" w:rsidRDefault="002045B6" w:rsidP="00AD305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AD305C">
              <w:rPr>
                <w:b/>
                <w:bCs/>
                <w:sz w:val="24"/>
                <w:szCs w:val="24"/>
              </w:rPr>
              <w:t>Agregaty Polska Cezary Bielak</w:t>
            </w:r>
          </w:p>
          <w:p w14:paraId="16E25867" w14:textId="3E35D29B" w:rsidR="002045B6" w:rsidRPr="00AD305C" w:rsidRDefault="00AD305C" w:rsidP="00AD3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045B6" w:rsidRPr="00AD305C">
              <w:rPr>
                <w:sz w:val="24"/>
                <w:szCs w:val="24"/>
              </w:rPr>
              <w:t>Obornicka 258/a</w:t>
            </w:r>
          </w:p>
          <w:p w14:paraId="0466235D" w14:textId="6D2E35E7" w:rsidR="002045B6" w:rsidRPr="00AD305C" w:rsidRDefault="002045B6" w:rsidP="00AD305C">
            <w:pPr>
              <w:spacing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60-693 Poznań</w:t>
            </w:r>
          </w:p>
        </w:tc>
        <w:tc>
          <w:tcPr>
            <w:tcW w:w="2551" w:type="dxa"/>
            <w:vAlign w:val="center"/>
          </w:tcPr>
          <w:p w14:paraId="5D67663F" w14:textId="4752A832" w:rsidR="002045B6" w:rsidRPr="00AD305C" w:rsidRDefault="002045B6" w:rsidP="00FD771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 xml:space="preserve">  </w:t>
            </w:r>
            <w:r w:rsidR="00AD305C">
              <w:rPr>
                <w:sz w:val="24"/>
                <w:szCs w:val="24"/>
              </w:rPr>
              <w:t>121 278,00 zł</w:t>
            </w:r>
          </w:p>
        </w:tc>
      </w:tr>
      <w:tr w:rsidR="002045B6" w:rsidRPr="00AD305C" w14:paraId="7B0C562B" w14:textId="77777777" w:rsidTr="00FD7714">
        <w:tc>
          <w:tcPr>
            <w:tcW w:w="1276" w:type="dxa"/>
            <w:vAlign w:val="center"/>
          </w:tcPr>
          <w:p w14:paraId="740CE32C" w14:textId="38100DE1" w:rsidR="002045B6" w:rsidRPr="00AD305C" w:rsidRDefault="002045B6" w:rsidP="00FD771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D740A18" w14:textId="7265A85D" w:rsidR="002045B6" w:rsidRPr="00AD305C" w:rsidRDefault="002045B6" w:rsidP="00FD771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6B9FA556" w14:textId="77777777" w:rsidR="00AD305C" w:rsidRPr="00AD305C" w:rsidRDefault="00AD305C" w:rsidP="00AD305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AD305C">
              <w:rPr>
                <w:b/>
                <w:bCs/>
                <w:sz w:val="24"/>
                <w:szCs w:val="24"/>
              </w:rPr>
              <w:t>Agregaty Polska Cezary Bielak</w:t>
            </w:r>
          </w:p>
          <w:p w14:paraId="6696D185" w14:textId="77777777" w:rsidR="00AD305C" w:rsidRPr="00AD305C" w:rsidRDefault="00AD305C" w:rsidP="00AD3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AD305C">
              <w:rPr>
                <w:sz w:val="24"/>
                <w:szCs w:val="24"/>
              </w:rPr>
              <w:t>Obornicka 258/a</w:t>
            </w:r>
          </w:p>
          <w:p w14:paraId="37E023A4" w14:textId="42F0D021" w:rsidR="002045B6" w:rsidRPr="00AD305C" w:rsidRDefault="00AD305C" w:rsidP="00AD305C">
            <w:pPr>
              <w:spacing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60-693 Poznań</w:t>
            </w:r>
          </w:p>
        </w:tc>
        <w:tc>
          <w:tcPr>
            <w:tcW w:w="2551" w:type="dxa"/>
            <w:vAlign w:val="center"/>
          </w:tcPr>
          <w:p w14:paraId="2CC41FFF" w14:textId="0F561881" w:rsidR="002045B6" w:rsidRPr="00AD305C" w:rsidRDefault="00AD305C" w:rsidP="00FD7714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143 664,00</w:t>
            </w:r>
            <w:r w:rsidR="002045B6" w:rsidRPr="00AD305C">
              <w:rPr>
                <w:sz w:val="24"/>
                <w:szCs w:val="24"/>
              </w:rPr>
              <w:t xml:space="preserve"> zł</w:t>
            </w:r>
          </w:p>
        </w:tc>
      </w:tr>
      <w:tr w:rsidR="002045B6" w:rsidRPr="00AD305C" w14:paraId="0CE1806C" w14:textId="77777777" w:rsidTr="00FD7714">
        <w:tc>
          <w:tcPr>
            <w:tcW w:w="1276" w:type="dxa"/>
            <w:vAlign w:val="center"/>
          </w:tcPr>
          <w:p w14:paraId="1CDFCE0B" w14:textId="56E5101B" w:rsidR="002045B6" w:rsidRPr="00AD305C" w:rsidRDefault="002045B6" w:rsidP="00FD771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0F0432D" w14:textId="3C576BCB" w:rsidR="002045B6" w:rsidRPr="00AD305C" w:rsidRDefault="002045B6" w:rsidP="00FD771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C4E049E" w14:textId="22826548" w:rsidR="002045B6" w:rsidRPr="00AD305C" w:rsidRDefault="002045B6" w:rsidP="00AD305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AD305C">
              <w:rPr>
                <w:b/>
                <w:bCs/>
                <w:sz w:val="24"/>
                <w:szCs w:val="24"/>
              </w:rPr>
              <w:t>PHU EL-DAM Damian Karwicki</w:t>
            </w:r>
          </w:p>
          <w:p w14:paraId="4813F11F" w14:textId="46C16CD2" w:rsidR="002045B6" w:rsidRPr="00AD305C" w:rsidRDefault="00AD305C" w:rsidP="00AD3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045B6" w:rsidRPr="00AD305C">
              <w:rPr>
                <w:sz w:val="24"/>
                <w:szCs w:val="24"/>
              </w:rPr>
              <w:t>Fabryczna 3A</w:t>
            </w:r>
          </w:p>
          <w:p w14:paraId="4016164B" w14:textId="0014614A" w:rsidR="002045B6" w:rsidRPr="00AD305C" w:rsidRDefault="002045B6" w:rsidP="00AD305C">
            <w:pPr>
              <w:spacing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63-910 Miejska Górka</w:t>
            </w:r>
          </w:p>
        </w:tc>
        <w:tc>
          <w:tcPr>
            <w:tcW w:w="2551" w:type="dxa"/>
            <w:vAlign w:val="center"/>
          </w:tcPr>
          <w:p w14:paraId="2A620188" w14:textId="28BBE2F2" w:rsidR="002045B6" w:rsidRPr="00AD305C" w:rsidRDefault="00AD305C" w:rsidP="00FD7714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84 520,88</w:t>
            </w:r>
            <w:r w:rsidR="002045B6" w:rsidRPr="00AD305C">
              <w:rPr>
                <w:sz w:val="24"/>
                <w:szCs w:val="24"/>
              </w:rPr>
              <w:t xml:space="preserve"> zł</w:t>
            </w:r>
          </w:p>
        </w:tc>
      </w:tr>
      <w:tr w:rsidR="002045B6" w:rsidRPr="00AD305C" w14:paraId="4822A4EF" w14:textId="77777777" w:rsidTr="00FD7714">
        <w:tc>
          <w:tcPr>
            <w:tcW w:w="1276" w:type="dxa"/>
            <w:vAlign w:val="center"/>
          </w:tcPr>
          <w:p w14:paraId="04E10EE8" w14:textId="4A257119" w:rsidR="002045B6" w:rsidRPr="00AD305C" w:rsidRDefault="002045B6" w:rsidP="00FD771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9058E35" w14:textId="125D979D" w:rsidR="002045B6" w:rsidRPr="00AD305C" w:rsidRDefault="002045B6" w:rsidP="00FD771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16440A3E" w14:textId="77777777" w:rsidR="00AD305C" w:rsidRPr="00AD305C" w:rsidRDefault="00AD305C" w:rsidP="00AD305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AD305C">
              <w:rPr>
                <w:b/>
                <w:bCs/>
                <w:sz w:val="24"/>
                <w:szCs w:val="24"/>
              </w:rPr>
              <w:t>PHU EL-DAM Damian Karwicki</w:t>
            </w:r>
          </w:p>
          <w:p w14:paraId="4B49A41F" w14:textId="7FFA7758" w:rsidR="00AD305C" w:rsidRPr="00AD305C" w:rsidRDefault="00AD305C" w:rsidP="00AD3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AD305C">
              <w:rPr>
                <w:sz w:val="24"/>
                <w:szCs w:val="24"/>
              </w:rPr>
              <w:t>Fabryczna 3A</w:t>
            </w:r>
          </w:p>
          <w:p w14:paraId="1CB871AF" w14:textId="632A0A8F" w:rsidR="002045B6" w:rsidRPr="00AD305C" w:rsidRDefault="00AD305C" w:rsidP="00AD305C">
            <w:pPr>
              <w:spacing w:after="80"/>
              <w:jc w:val="center"/>
              <w:rPr>
                <w:sz w:val="24"/>
                <w:szCs w:val="24"/>
              </w:rPr>
            </w:pPr>
            <w:r w:rsidRPr="00AD305C">
              <w:rPr>
                <w:sz w:val="24"/>
                <w:szCs w:val="24"/>
              </w:rPr>
              <w:t>63-910 Miejska Górka</w:t>
            </w:r>
          </w:p>
        </w:tc>
        <w:tc>
          <w:tcPr>
            <w:tcW w:w="2551" w:type="dxa"/>
            <w:vAlign w:val="center"/>
          </w:tcPr>
          <w:p w14:paraId="6AEE042A" w14:textId="5990B3C2" w:rsidR="002045B6" w:rsidRPr="00AD305C" w:rsidRDefault="00AD305C" w:rsidP="00FD7714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119 311,</w:t>
            </w:r>
            <w:proofErr w:type="gramStart"/>
            <w:r>
              <w:rPr>
                <w:sz w:val="24"/>
                <w:szCs w:val="24"/>
              </w:rPr>
              <w:t>83</w:t>
            </w:r>
            <w:r w:rsidR="002045B6" w:rsidRPr="00AD305C">
              <w:rPr>
                <w:sz w:val="24"/>
                <w:szCs w:val="24"/>
              </w:rPr>
              <w:t xml:space="preserve">  zł</w:t>
            </w:r>
            <w:proofErr w:type="gramEnd"/>
          </w:p>
        </w:tc>
      </w:tr>
      <w:bookmarkEnd w:id="0"/>
    </w:tbl>
    <w:p w14:paraId="0D080DA8" w14:textId="77777777" w:rsidR="00AD305C" w:rsidRDefault="00AD305C" w:rsidP="00AD305C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59A6FEC1" w14:textId="3F49CB46" w:rsidR="00AD305C" w:rsidRDefault="00AD305C" w:rsidP="00AD305C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Dyrektor</w:t>
      </w:r>
    </w:p>
    <w:p w14:paraId="76882AD2" w14:textId="77777777" w:rsidR="00AD305C" w:rsidRDefault="00AD305C" w:rsidP="00AD305C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Powiatowego Centrum Usług</w:t>
      </w:r>
    </w:p>
    <w:p w14:paraId="60DFAC07" w14:textId="77777777" w:rsidR="00AD305C" w:rsidRDefault="00AD305C" w:rsidP="00AD305C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Wspólnych w Rawiczu</w:t>
      </w:r>
    </w:p>
    <w:p w14:paraId="7FD77E8D" w14:textId="77777777" w:rsidR="00AD305C" w:rsidRDefault="00AD305C" w:rsidP="00AD305C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091EEAA7" w14:textId="77777777" w:rsidR="00AD305C" w:rsidRDefault="00AD305C" w:rsidP="00AD305C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(-) Urszula Stefaniak</w:t>
      </w:r>
    </w:p>
    <w:p w14:paraId="76AF641C" w14:textId="40254639" w:rsidR="00C236D3" w:rsidRPr="00AD305C" w:rsidRDefault="00C236D3" w:rsidP="00173B20">
      <w:pPr>
        <w:jc w:val="right"/>
        <w:rPr>
          <w:sz w:val="22"/>
          <w:szCs w:val="22"/>
        </w:rPr>
      </w:pPr>
    </w:p>
    <w:sectPr w:rsidR="00C236D3" w:rsidRPr="00AD305C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4B6F7" w14:textId="77777777" w:rsidR="00CD61A2" w:rsidRDefault="00CD61A2">
      <w:r>
        <w:separator/>
      </w:r>
    </w:p>
  </w:endnote>
  <w:endnote w:type="continuationSeparator" w:id="0">
    <w:p w14:paraId="68FC845E" w14:textId="77777777" w:rsidR="00CD61A2" w:rsidRDefault="00CD6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310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E5FC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270EE" w14:textId="77777777" w:rsidR="00986737" w:rsidRPr="00986737" w:rsidRDefault="00CD61A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E97AE7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E632CC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719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A114D4" w14:textId="77777777" w:rsidR="009F189D" w:rsidRDefault="009F189D">
    <w:pPr>
      <w:pStyle w:val="Stopka"/>
      <w:tabs>
        <w:tab w:val="clear" w:pos="4536"/>
      </w:tabs>
      <w:jc w:val="center"/>
    </w:pPr>
  </w:p>
  <w:p w14:paraId="3AA8DB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36F5A" w14:textId="77777777" w:rsidR="00CD61A2" w:rsidRDefault="00CD61A2">
      <w:r>
        <w:separator/>
      </w:r>
    </w:p>
  </w:footnote>
  <w:footnote w:type="continuationSeparator" w:id="0">
    <w:p w14:paraId="05D5A7AF" w14:textId="77777777" w:rsidR="00CD61A2" w:rsidRDefault="00CD6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9679B" w14:textId="77777777" w:rsidR="002045B6" w:rsidRDefault="002045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02E2E" w14:textId="77777777" w:rsidR="002045B6" w:rsidRDefault="002045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E18F7" w14:textId="77777777" w:rsidR="002045B6" w:rsidRDefault="002045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785F"/>
    <w:rsid w:val="00007727"/>
    <w:rsid w:val="00017720"/>
    <w:rsid w:val="00035488"/>
    <w:rsid w:val="000D7F25"/>
    <w:rsid w:val="000E00E5"/>
    <w:rsid w:val="00173B20"/>
    <w:rsid w:val="001C69FF"/>
    <w:rsid w:val="002045B6"/>
    <w:rsid w:val="0023318D"/>
    <w:rsid w:val="002C767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56D23"/>
    <w:rsid w:val="00861E75"/>
    <w:rsid w:val="00986737"/>
    <w:rsid w:val="009D19BD"/>
    <w:rsid w:val="009F189D"/>
    <w:rsid w:val="00A80738"/>
    <w:rsid w:val="00AC1435"/>
    <w:rsid w:val="00AD305C"/>
    <w:rsid w:val="00BB547B"/>
    <w:rsid w:val="00C236D3"/>
    <w:rsid w:val="00C659E2"/>
    <w:rsid w:val="00C82837"/>
    <w:rsid w:val="00CA3D66"/>
    <w:rsid w:val="00CB0802"/>
    <w:rsid w:val="00CD61A2"/>
    <w:rsid w:val="00D2785F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16209F"/>
  <w15:chartTrackingRefBased/>
  <w15:docId w15:val="{E2A69C35-9458-4408-8F53-4BF72458D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D305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4</cp:revision>
  <cp:lastPrinted>2026-07-15T06:37:00Z</cp:lastPrinted>
  <dcterms:created xsi:type="dcterms:W3CDTF">2026-07-15T06:29:00Z</dcterms:created>
  <dcterms:modified xsi:type="dcterms:W3CDTF">2026-07-15T07:00:00Z</dcterms:modified>
</cp:coreProperties>
</file>