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Pr="00AE1DB9" w:rsidRDefault="00FC64B1" w:rsidP="00FC64B1">
      <w:pPr>
        <w:rPr>
          <w:rFonts w:ascii="Arial" w:hAnsi="Arial" w:cs="Arial"/>
        </w:rPr>
      </w:pP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 xml:space="preserve">Na potrzeby postępowania o udzielenie zamówienia publicznego pn. </w:t>
      </w:r>
      <w:bookmarkStart w:id="0" w:name="_Hlk93037660"/>
      <w:bookmarkStart w:id="1" w:name="_Hlk97621186"/>
      <w:r w:rsidR="005F1D03" w:rsidRPr="005F1D03">
        <w:rPr>
          <w:rFonts w:ascii="Arial" w:hAnsi="Arial" w:cs="Arial"/>
          <w:b/>
        </w:rPr>
        <w:t>Dostawa infrastruktury do badań wytrzymałościowych - maszyny do pomiarów wytrzymałości dla WO - KC-DE-zp.25.250.2026</w:t>
      </w:r>
      <w:bookmarkStart w:id="2" w:name="_GoBack"/>
      <w:bookmarkEnd w:id="2"/>
      <w:r w:rsidRPr="00AE1DB9"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0"/>
      <w:bookmarkEnd w:id="1"/>
      <w:r w:rsidRPr="00AE1DB9">
        <w:rPr>
          <w:rFonts w:ascii="Arial" w:hAnsi="Arial" w:cs="Arial"/>
          <w:i/>
          <w:sz w:val="21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</w:p>
    <w:p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lastRenderedPageBreak/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AE1DB9" w:rsidRDefault="00484F88" w:rsidP="00FC64B1">
      <w:pPr>
        <w:rPr>
          <w:rFonts w:ascii="Arial" w:hAnsi="Arial" w:cs="Arial"/>
        </w:rPr>
      </w:pPr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5684" w:rsidRDefault="00EE5684" w:rsidP="0038231F">
      <w:pPr>
        <w:spacing w:after="0" w:line="240" w:lineRule="auto"/>
      </w:pPr>
      <w:r>
        <w:separator/>
      </w:r>
    </w:p>
  </w:endnote>
  <w:endnote w:type="continuationSeparator" w:id="0">
    <w:p w:rsidR="00EE5684" w:rsidRDefault="00EE56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5684" w:rsidRDefault="00EE5684" w:rsidP="0038231F">
      <w:pPr>
        <w:spacing w:after="0" w:line="240" w:lineRule="auto"/>
      </w:pPr>
      <w:r>
        <w:separator/>
      </w:r>
    </w:p>
  </w:footnote>
  <w:footnote w:type="continuationSeparator" w:id="0">
    <w:p w:rsidR="00EE5684" w:rsidRDefault="00EE5684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1D03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5684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58889-52B2-42F8-9A78-673116AA4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3</cp:revision>
  <cp:lastPrinted>2016-07-26T10:32:00Z</cp:lastPrinted>
  <dcterms:created xsi:type="dcterms:W3CDTF">2026-05-28T05:57:00Z</dcterms:created>
  <dcterms:modified xsi:type="dcterms:W3CDTF">2026-06-11T07:32:00Z</dcterms:modified>
</cp:coreProperties>
</file>