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05EA5" w14:textId="4FB21105" w:rsidR="00FB7F50" w:rsidRPr="002245BE" w:rsidRDefault="00D655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55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5581">
        <w:rPr>
          <w:sz w:val="22"/>
          <w:szCs w:val="22"/>
        </w:rPr>
        <w:t>2026-07-</w:t>
      </w:r>
      <w:r w:rsidR="00257F32">
        <w:rPr>
          <w:sz w:val="22"/>
          <w:szCs w:val="22"/>
        </w:rPr>
        <w:t>10</w:t>
      </w:r>
    </w:p>
    <w:p w14:paraId="53FB9A4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342BC29" w14:textId="77777777" w:rsidR="00D65581" w:rsidRPr="00D65581" w:rsidRDefault="00D65581" w:rsidP="00FB7F50">
      <w:pPr>
        <w:spacing w:after="40"/>
        <w:rPr>
          <w:b/>
          <w:bCs/>
          <w:sz w:val="22"/>
          <w:szCs w:val="22"/>
        </w:rPr>
      </w:pPr>
      <w:r w:rsidRPr="00D65581">
        <w:rPr>
          <w:b/>
          <w:bCs/>
          <w:sz w:val="22"/>
          <w:szCs w:val="22"/>
        </w:rPr>
        <w:t>Akademia Górniczo - Hutnicza</w:t>
      </w:r>
    </w:p>
    <w:p w14:paraId="2E30BAB9" w14:textId="77777777" w:rsidR="00D65581" w:rsidRPr="00D65581" w:rsidRDefault="00D65581" w:rsidP="00FB7F50">
      <w:pPr>
        <w:spacing w:after="40"/>
        <w:rPr>
          <w:b/>
          <w:bCs/>
          <w:sz w:val="22"/>
          <w:szCs w:val="22"/>
        </w:rPr>
      </w:pPr>
      <w:r w:rsidRPr="00D65581">
        <w:rPr>
          <w:b/>
          <w:bCs/>
          <w:sz w:val="22"/>
          <w:szCs w:val="22"/>
        </w:rPr>
        <w:t>im. Stanisława Staszica w Krakowie</w:t>
      </w:r>
    </w:p>
    <w:p w14:paraId="765BB5A4" w14:textId="1E7826FF" w:rsidR="00FB7F50" w:rsidRPr="002245BE" w:rsidRDefault="00D65581" w:rsidP="00FB7F50">
      <w:pPr>
        <w:spacing w:after="40"/>
        <w:rPr>
          <w:b/>
          <w:bCs/>
          <w:sz w:val="22"/>
          <w:szCs w:val="22"/>
        </w:rPr>
      </w:pPr>
      <w:r w:rsidRPr="00D65581">
        <w:rPr>
          <w:b/>
          <w:bCs/>
          <w:sz w:val="22"/>
          <w:szCs w:val="22"/>
        </w:rPr>
        <w:t>Dział Zamówień Publicznych</w:t>
      </w:r>
    </w:p>
    <w:p w14:paraId="375458D4" w14:textId="65C7F8F7" w:rsidR="00FB7F50" w:rsidRPr="002245BE" w:rsidRDefault="00D65581" w:rsidP="00FB7F50">
      <w:pPr>
        <w:rPr>
          <w:sz w:val="22"/>
          <w:szCs w:val="22"/>
        </w:rPr>
      </w:pPr>
      <w:r w:rsidRPr="00D6558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65581">
        <w:rPr>
          <w:sz w:val="22"/>
          <w:szCs w:val="22"/>
        </w:rPr>
        <w:t>30</w:t>
      </w:r>
    </w:p>
    <w:p w14:paraId="39E0876C" w14:textId="1CB7730D" w:rsidR="00FB7F50" w:rsidRPr="002245BE" w:rsidRDefault="00D65581" w:rsidP="00FB7F50">
      <w:pPr>
        <w:rPr>
          <w:sz w:val="22"/>
          <w:szCs w:val="22"/>
        </w:rPr>
      </w:pPr>
      <w:r w:rsidRPr="00D6558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65581">
        <w:rPr>
          <w:sz w:val="22"/>
          <w:szCs w:val="22"/>
        </w:rPr>
        <w:t>Kraków</w:t>
      </w:r>
    </w:p>
    <w:p w14:paraId="75B7FB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E46785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65581" w:rsidRPr="00607F9B" w14:paraId="2F9FA5C7" w14:textId="77777777" w:rsidTr="006A7E65">
        <w:trPr>
          <w:trHeight w:val="638"/>
        </w:trPr>
        <w:tc>
          <w:tcPr>
            <w:tcW w:w="959" w:type="dxa"/>
          </w:tcPr>
          <w:p w14:paraId="154CA941" w14:textId="77777777" w:rsidR="00D65581" w:rsidRPr="00607F9B" w:rsidRDefault="00D65581" w:rsidP="006A7E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905D3EB" w14:textId="0E353F87" w:rsidR="00D65581" w:rsidRPr="00607F9B" w:rsidRDefault="00D65581" w:rsidP="006A7E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6558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5581">
              <w:rPr>
                <w:b/>
                <w:bCs/>
                <w:sz w:val="22"/>
                <w:szCs w:val="22"/>
              </w:rPr>
              <w:t>Zakup i dostawa stanowiska naukowo-badawczego do testowania elektrycznych napędów kosmicznych dla WTK AGH - KC-DE-zp.25.254.2026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65581">
              <w:rPr>
                <w:b/>
                <w:sz w:val="22"/>
                <w:szCs w:val="22"/>
              </w:rPr>
              <w:t>KC-DE-zp.25.254.2026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B4640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 xml:space="preserve">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65581" w14:paraId="6FD26A9D" w14:textId="77777777" w:rsidTr="006A7E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137E79F" w14:textId="1BC889D6" w:rsidR="00D65581" w:rsidRPr="00D26ED6" w:rsidRDefault="00D65581" w:rsidP="006A7E6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65581">
              <w:rPr>
                <w:b/>
                <w:sz w:val="22"/>
                <w:szCs w:val="22"/>
              </w:rPr>
              <w:t>APVACUUM sp. z o.o.</w:t>
            </w:r>
          </w:p>
          <w:p w14:paraId="78BD7023" w14:textId="2999F955" w:rsidR="00D65581" w:rsidRPr="009F0E5C" w:rsidRDefault="00D65581" w:rsidP="006A7E65">
            <w:pPr>
              <w:jc w:val="both"/>
              <w:rPr>
                <w:bCs/>
                <w:sz w:val="22"/>
                <w:szCs w:val="22"/>
              </w:rPr>
            </w:pPr>
            <w:r w:rsidRPr="00D65581">
              <w:rPr>
                <w:bCs/>
                <w:sz w:val="22"/>
                <w:szCs w:val="22"/>
              </w:rPr>
              <w:t>Olszynowa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5581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83E375" w14:textId="5CD240AE" w:rsidR="00D65581" w:rsidRPr="009F0E5C" w:rsidRDefault="00D65581" w:rsidP="006A7E65">
            <w:pPr>
              <w:jc w:val="both"/>
              <w:rPr>
                <w:bCs/>
                <w:sz w:val="22"/>
                <w:szCs w:val="22"/>
              </w:rPr>
            </w:pPr>
            <w:r w:rsidRPr="00D65581">
              <w:rPr>
                <w:bCs/>
                <w:sz w:val="22"/>
                <w:szCs w:val="22"/>
              </w:rPr>
              <w:t>62-070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5581">
              <w:rPr>
                <w:bCs/>
                <w:sz w:val="22"/>
                <w:szCs w:val="22"/>
              </w:rPr>
              <w:t>Zakrzewo</w:t>
            </w:r>
          </w:p>
          <w:p w14:paraId="5CB9B2FA" w14:textId="77777777" w:rsidR="00D65581" w:rsidRPr="00D26ED6" w:rsidRDefault="00D65581" w:rsidP="006A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1418DB" w14:textId="1D3E94A9" w:rsidR="00D65581" w:rsidRDefault="00D65581" w:rsidP="006A7E6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581">
              <w:rPr>
                <w:sz w:val="22"/>
                <w:szCs w:val="22"/>
              </w:rPr>
              <w:t>Zakup i dostawa stanowiska naukowo-badawczego do testowania elektrycznych napędów kosmicznych dla WTK AGH - KC-DE-zp.25.254.2026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D0A62F3" w14:textId="3325F4BA" w:rsidR="00D65581" w:rsidRPr="00D26ED6" w:rsidRDefault="00D65581" w:rsidP="006A7E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65581">
              <w:rPr>
                <w:b/>
                <w:sz w:val="22"/>
                <w:szCs w:val="22"/>
              </w:rPr>
              <w:t>270 255.60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282D282" w14:textId="77777777" w:rsidR="00D65581" w:rsidRDefault="00D65581" w:rsidP="006A7E6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0AB54A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559"/>
        <w:gridCol w:w="1560"/>
        <w:gridCol w:w="1984"/>
        <w:gridCol w:w="1985"/>
      </w:tblGrid>
      <w:tr w:rsidR="00257F32" w:rsidRPr="008567C7" w14:paraId="2E8D61DF" w14:textId="77777777" w:rsidTr="00257F32">
        <w:trPr>
          <w:trHeight w:val="510"/>
        </w:trPr>
        <w:tc>
          <w:tcPr>
            <w:tcW w:w="709" w:type="dxa"/>
            <w:vAlign w:val="center"/>
          </w:tcPr>
          <w:p w14:paraId="67DAE6DA" w14:textId="77777777" w:rsidR="00257F32" w:rsidRPr="008567C7" w:rsidRDefault="00257F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53D719C7" w14:textId="77777777" w:rsidR="00257F32" w:rsidRPr="008567C7" w:rsidRDefault="00257F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7E04C64C" w14:textId="6462B60D" w:rsidR="00257F32" w:rsidRPr="008567C7" w:rsidRDefault="00257F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14:paraId="18385E1A" w14:textId="21949ADA" w:rsidR="00257F32" w:rsidRPr="008567C7" w:rsidRDefault="00257F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4" w:type="dxa"/>
            <w:vAlign w:val="center"/>
          </w:tcPr>
          <w:p w14:paraId="457ED51A" w14:textId="32D1A72E" w:rsidR="00257F32" w:rsidRPr="008567C7" w:rsidRDefault="00257F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bCs/>
                <w:sz w:val="18"/>
                <w:szCs w:val="18"/>
              </w:rPr>
              <w:t>Poziom hałasu pompy wstępnej</w:t>
            </w:r>
          </w:p>
        </w:tc>
        <w:tc>
          <w:tcPr>
            <w:tcW w:w="1985" w:type="dxa"/>
            <w:vAlign w:val="center"/>
          </w:tcPr>
          <w:p w14:paraId="79182697" w14:textId="77777777" w:rsidR="00257F32" w:rsidRPr="008567C7" w:rsidRDefault="00257F3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57F32" w:rsidRPr="008567C7" w14:paraId="2D9CD553" w14:textId="77777777" w:rsidTr="00257F32">
        <w:tc>
          <w:tcPr>
            <w:tcW w:w="709" w:type="dxa"/>
            <w:vAlign w:val="center"/>
          </w:tcPr>
          <w:p w14:paraId="0C934E39" w14:textId="34BFD06F" w:rsidR="00257F32" w:rsidRPr="008567C7" w:rsidRDefault="00257F32" w:rsidP="006A7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0A2C8A85" w14:textId="0C0AFC8E" w:rsidR="00257F32" w:rsidRPr="002B6761" w:rsidRDefault="00257F32" w:rsidP="006A7E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b/>
                <w:sz w:val="18"/>
                <w:szCs w:val="18"/>
              </w:rPr>
              <w:t>APVACUUM sp. z o.o.</w:t>
            </w:r>
          </w:p>
          <w:p w14:paraId="69CAD16D" w14:textId="4F0F5406" w:rsidR="00257F32" w:rsidRPr="008567C7" w:rsidRDefault="00257F32" w:rsidP="006A7E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bCs/>
                <w:sz w:val="18"/>
                <w:szCs w:val="18"/>
              </w:rPr>
              <w:t>Olszynowa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581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4D13CE2" w14:textId="6D1269E4" w:rsidR="00257F32" w:rsidRPr="001B7815" w:rsidRDefault="00257F32" w:rsidP="006A7E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bCs/>
                <w:sz w:val="18"/>
                <w:szCs w:val="18"/>
              </w:rPr>
              <w:t>62-070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5581">
              <w:rPr>
                <w:rFonts w:ascii="Times New Roman" w:hAnsi="Times New Roman" w:cs="Times New Roman"/>
                <w:bCs/>
                <w:sz w:val="18"/>
                <w:szCs w:val="18"/>
              </w:rPr>
              <w:t>Zakrzewo</w:t>
            </w:r>
          </w:p>
        </w:tc>
        <w:tc>
          <w:tcPr>
            <w:tcW w:w="1559" w:type="dxa"/>
            <w:vAlign w:val="center"/>
          </w:tcPr>
          <w:p w14:paraId="0A196E5D" w14:textId="08872E64" w:rsidR="00257F32" w:rsidRPr="008567C7" w:rsidRDefault="00257F32" w:rsidP="006A7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0CABAB79" w14:textId="6158E0FD" w:rsidR="00257F32" w:rsidRPr="008567C7" w:rsidRDefault="00257F32" w:rsidP="006A7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30DDF196" w14:textId="34EA6970" w:rsidR="00257F32" w:rsidRPr="008567C7" w:rsidRDefault="00257F32" w:rsidP="006A7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14:paraId="04618E4D" w14:textId="302D322C" w:rsidR="00257F32" w:rsidRPr="008567C7" w:rsidRDefault="00257F32" w:rsidP="006A7E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581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</w:tbl>
    <w:p w14:paraId="5F75396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F27225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B5D573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E1028" w14:textId="77777777" w:rsidR="00A71CDE" w:rsidRDefault="00A71CDE">
      <w:r>
        <w:separator/>
      </w:r>
    </w:p>
  </w:endnote>
  <w:endnote w:type="continuationSeparator" w:id="0">
    <w:p w14:paraId="00FDA436" w14:textId="77777777" w:rsidR="00A71CDE" w:rsidRDefault="00A7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F1A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4934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B20EF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F3DD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B35E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725C6" w14:textId="77777777" w:rsidR="00A71CDE" w:rsidRDefault="00A71CDE">
      <w:r>
        <w:separator/>
      </w:r>
    </w:p>
  </w:footnote>
  <w:footnote w:type="continuationSeparator" w:id="0">
    <w:p w14:paraId="4A69E2D1" w14:textId="77777777" w:rsidR="00A71CDE" w:rsidRDefault="00A71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44EB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B3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2C07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68D"/>
    <w:rsid w:val="00005838"/>
    <w:rsid w:val="00022322"/>
    <w:rsid w:val="00042497"/>
    <w:rsid w:val="000C1E6F"/>
    <w:rsid w:val="000E4E56"/>
    <w:rsid w:val="001A1468"/>
    <w:rsid w:val="001B7815"/>
    <w:rsid w:val="001C31ED"/>
    <w:rsid w:val="00257F3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1CDE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568D"/>
    <w:rsid w:val="00CC1A8E"/>
    <w:rsid w:val="00CC324B"/>
    <w:rsid w:val="00D01E5B"/>
    <w:rsid w:val="00D04203"/>
    <w:rsid w:val="00D26ED6"/>
    <w:rsid w:val="00D42C90"/>
    <w:rsid w:val="00D65581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9D0346"/>
  <w15:chartTrackingRefBased/>
  <w15:docId w15:val="{5DC4216D-4340-4A94-9C11-7236F2F42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2026-07-09T08:18:00Z</dcterms:created>
  <dcterms:modified xsi:type="dcterms:W3CDTF">2026-07-09T08:19:00Z</dcterms:modified>
</cp:coreProperties>
</file>