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56582" w14:textId="0AE71C80" w:rsidR="006A5DF1" w:rsidRPr="002365B7" w:rsidRDefault="00BF5065" w:rsidP="006A5DF1">
      <w:pPr>
        <w:spacing w:after="240"/>
        <w:jc w:val="right"/>
        <w:rPr>
          <w:sz w:val="22"/>
          <w:szCs w:val="22"/>
        </w:rPr>
      </w:pPr>
      <w:r w:rsidRPr="002365B7">
        <w:rPr>
          <w:sz w:val="22"/>
          <w:szCs w:val="22"/>
        </w:rPr>
        <w:t>Kraków</w:t>
      </w:r>
      <w:r w:rsidR="006A5DF1" w:rsidRPr="002365B7">
        <w:rPr>
          <w:sz w:val="22"/>
          <w:szCs w:val="22"/>
        </w:rPr>
        <w:t xml:space="preserve"> dnia: </w:t>
      </w:r>
      <w:r w:rsidRPr="002365B7">
        <w:rPr>
          <w:sz w:val="22"/>
          <w:szCs w:val="22"/>
        </w:rPr>
        <w:t>2026-07-0</w:t>
      </w:r>
      <w:r w:rsidR="00582469">
        <w:rPr>
          <w:sz w:val="22"/>
          <w:szCs w:val="22"/>
        </w:rPr>
        <w:t>9</w:t>
      </w:r>
    </w:p>
    <w:p w14:paraId="3EB3E5FF" w14:textId="77777777" w:rsidR="0029606A" w:rsidRPr="002365B7" w:rsidRDefault="0029606A" w:rsidP="006A5DF1">
      <w:pPr>
        <w:spacing w:after="240"/>
        <w:jc w:val="right"/>
        <w:rPr>
          <w:sz w:val="22"/>
          <w:szCs w:val="22"/>
        </w:rPr>
      </w:pPr>
    </w:p>
    <w:p w14:paraId="168B4334" w14:textId="77777777" w:rsidR="007427BD" w:rsidRPr="002365B7" w:rsidRDefault="007427BD" w:rsidP="007427BD">
      <w:pPr>
        <w:rPr>
          <w:b/>
          <w:bCs/>
          <w:sz w:val="22"/>
          <w:szCs w:val="22"/>
        </w:rPr>
      </w:pPr>
      <w:r w:rsidRPr="002365B7">
        <w:rPr>
          <w:b/>
          <w:bCs/>
          <w:sz w:val="22"/>
          <w:szCs w:val="22"/>
        </w:rPr>
        <w:t xml:space="preserve">Szpital Miejski Specjalistyczny </w:t>
      </w:r>
    </w:p>
    <w:p w14:paraId="779DD404" w14:textId="77777777" w:rsidR="007427BD" w:rsidRPr="002365B7" w:rsidRDefault="007427BD" w:rsidP="007427BD">
      <w:pPr>
        <w:rPr>
          <w:sz w:val="22"/>
          <w:szCs w:val="22"/>
        </w:rPr>
      </w:pPr>
      <w:r w:rsidRPr="002365B7">
        <w:rPr>
          <w:b/>
          <w:bCs/>
          <w:sz w:val="22"/>
          <w:szCs w:val="22"/>
        </w:rPr>
        <w:t>im. Gabriela Narutowicza w Krakowie</w:t>
      </w:r>
    </w:p>
    <w:p w14:paraId="7CDB8B25" w14:textId="77777777" w:rsidR="007427BD" w:rsidRPr="002365B7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365B7">
        <w:rPr>
          <w:sz w:val="22"/>
          <w:szCs w:val="22"/>
        </w:rPr>
        <w:t>ul. Prądnicka 35-37</w:t>
      </w:r>
    </w:p>
    <w:p w14:paraId="041032DD" w14:textId="09AF840E" w:rsidR="006A5DF1" w:rsidRPr="002365B7" w:rsidRDefault="007427BD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365B7">
        <w:rPr>
          <w:sz w:val="22"/>
          <w:szCs w:val="22"/>
        </w:rPr>
        <w:t>31-202 Kraków</w:t>
      </w:r>
    </w:p>
    <w:p w14:paraId="7C7C0DAA" w14:textId="77777777" w:rsidR="006A5DF1" w:rsidRPr="002365B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365B7">
        <w:rPr>
          <w:sz w:val="22"/>
          <w:szCs w:val="22"/>
        </w:rPr>
        <w:tab/>
        <w:t xml:space="preserve"> </w:t>
      </w:r>
    </w:p>
    <w:p w14:paraId="3E253A9A" w14:textId="77777777" w:rsidR="006A5DF1" w:rsidRPr="002365B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460BEC" w14:textId="77777777" w:rsidR="006A5DF1" w:rsidRPr="002365B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365B7">
        <w:rPr>
          <w:b/>
          <w:sz w:val="22"/>
          <w:szCs w:val="22"/>
        </w:rPr>
        <w:t>WYKONAWCY</w:t>
      </w:r>
    </w:p>
    <w:p w14:paraId="5B443EBD" w14:textId="77777777" w:rsidR="006A5DF1" w:rsidRPr="002365B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365B7">
        <w:rPr>
          <w:sz w:val="22"/>
          <w:szCs w:val="22"/>
        </w:rPr>
        <w:t>ubiegający się o zamówienie publiczne</w:t>
      </w:r>
    </w:p>
    <w:p w14:paraId="2FCC4A93" w14:textId="77777777" w:rsidR="006D4AB3" w:rsidRPr="002365B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55B4EE" w14:textId="33380A0E" w:rsidR="00632C3C" w:rsidRPr="002365B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365B7">
        <w:rPr>
          <w:rFonts w:ascii="Times New Roman" w:hAnsi="Times New Roman"/>
          <w:sz w:val="22"/>
          <w:szCs w:val="22"/>
        </w:rPr>
        <w:t>WYJAŚNIENI</w:t>
      </w:r>
      <w:r w:rsidR="00520165" w:rsidRPr="002365B7">
        <w:rPr>
          <w:rFonts w:ascii="Times New Roman" w:hAnsi="Times New Roman"/>
          <w:sz w:val="22"/>
          <w:szCs w:val="22"/>
        </w:rPr>
        <w:t>A</w:t>
      </w:r>
      <w:r w:rsidR="00632C3C" w:rsidRPr="002365B7">
        <w:rPr>
          <w:rFonts w:ascii="Times New Roman" w:hAnsi="Times New Roman"/>
          <w:sz w:val="22"/>
          <w:szCs w:val="22"/>
        </w:rPr>
        <w:t xml:space="preserve"> TREŚCI</w:t>
      </w:r>
      <w:r w:rsidR="0029606A" w:rsidRPr="002365B7">
        <w:rPr>
          <w:rFonts w:ascii="Times New Roman" w:hAnsi="Times New Roman"/>
          <w:sz w:val="22"/>
          <w:szCs w:val="22"/>
        </w:rPr>
        <w:t xml:space="preserve"> SWZ</w:t>
      </w:r>
      <w:r w:rsidR="002365B7">
        <w:rPr>
          <w:rFonts w:ascii="Times New Roman" w:hAnsi="Times New Roman"/>
          <w:sz w:val="22"/>
          <w:szCs w:val="22"/>
        </w:rPr>
        <w:t>-1</w:t>
      </w:r>
    </w:p>
    <w:p w14:paraId="320AEBE6" w14:textId="77777777" w:rsidR="006D4AB3" w:rsidRPr="002365B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365B7">
        <w:rPr>
          <w:sz w:val="22"/>
          <w:szCs w:val="22"/>
        </w:rPr>
        <w:t xml:space="preserve">Dotyczy: </w:t>
      </w:r>
      <w:r w:rsidR="006A5DF1" w:rsidRPr="002365B7">
        <w:rPr>
          <w:sz w:val="22"/>
          <w:szCs w:val="22"/>
        </w:rPr>
        <w:t>p</w:t>
      </w:r>
      <w:r w:rsidRPr="002365B7">
        <w:rPr>
          <w:sz w:val="22"/>
          <w:szCs w:val="22"/>
        </w:rPr>
        <w:t>ostępowani</w:t>
      </w:r>
      <w:r w:rsidR="006A5DF1" w:rsidRPr="002365B7">
        <w:rPr>
          <w:sz w:val="22"/>
          <w:szCs w:val="22"/>
        </w:rPr>
        <w:t>a</w:t>
      </w:r>
      <w:r w:rsidRPr="002365B7">
        <w:rPr>
          <w:sz w:val="22"/>
          <w:szCs w:val="22"/>
        </w:rPr>
        <w:t xml:space="preserve"> o udzielenie zamówienia publicznego, prowadzone</w:t>
      </w:r>
      <w:r w:rsidR="006A5DF1" w:rsidRPr="002365B7">
        <w:rPr>
          <w:sz w:val="22"/>
          <w:szCs w:val="22"/>
        </w:rPr>
        <w:t>go</w:t>
      </w:r>
      <w:r w:rsidRPr="002365B7">
        <w:rPr>
          <w:sz w:val="22"/>
          <w:szCs w:val="22"/>
        </w:rPr>
        <w:t xml:space="preserve"> w</w:t>
      </w:r>
      <w:r w:rsidR="007427BD" w:rsidRPr="002365B7">
        <w:rPr>
          <w:sz w:val="22"/>
          <w:szCs w:val="22"/>
        </w:rPr>
        <w:t> </w:t>
      </w:r>
      <w:r w:rsidRPr="002365B7">
        <w:rPr>
          <w:sz w:val="22"/>
          <w:szCs w:val="22"/>
        </w:rPr>
        <w:t xml:space="preserve">trybie </w:t>
      </w:r>
      <w:r w:rsidR="00BF5065" w:rsidRPr="002365B7">
        <w:rPr>
          <w:sz w:val="22"/>
          <w:szCs w:val="22"/>
        </w:rPr>
        <w:t>przetarg nieograniczony</w:t>
      </w:r>
      <w:r w:rsidRPr="002365B7">
        <w:rPr>
          <w:b/>
          <w:sz w:val="22"/>
          <w:szCs w:val="22"/>
        </w:rPr>
        <w:t xml:space="preserve"> </w:t>
      </w:r>
      <w:r w:rsidRPr="002365B7">
        <w:rPr>
          <w:bCs/>
          <w:sz w:val="22"/>
          <w:szCs w:val="22"/>
        </w:rPr>
        <w:t>na</w:t>
      </w:r>
      <w:r w:rsidRPr="002365B7">
        <w:rPr>
          <w:b/>
          <w:sz w:val="22"/>
          <w:szCs w:val="22"/>
        </w:rPr>
        <w:t xml:space="preserve"> </w:t>
      </w:r>
      <w:r w:rsidR="00E72428" w:rsidRPr="002365B7">
        <w:rPr>
          <w:bCs/>
          <w:sz w:val="22"/>
          <w:szCs w:val="22"/>
        </w:rPr>
        <w:t>”</w:t>
      </w:r>
      <w:r w:rsidR="00BF5065" w:rsidRPr="002365B7">
        <w:rPr>
          <w:b/>
          <w:bCs/>
          <w:sz w:val="22"/>
          <w:szCs w:val="22"/>
        </w:rPr>
        <w:t>Zakup i dostawa odczynników do wykonania badań mikrobiologicznych wraz z dzierżawą analizatora - Podłoża do posiewów krwi i płynów ustrojowych wraz z dzierżawą analizatora</w:t>
      </w:r>
      <w:r w:rsidR="00E72428" w:rsidRPr="002365B7">
        <w:rPr>
          <w:bCs/>
          <w:sz w:val="22"/>
          <w:szCs w:val="22"/>
        </w:rPr>
        <w:t>”</w:t>
      </w:r>
      <w:r w:rsidRPr="002365B7">
        <w:rPr>
          <w:b/>
          <w:sz w:val="22"/>
          <w:szCs w:val="22"/>
        </w:rPr>
        <w:t xml:space="preserve"> </w:t>
      </w:r>
      <w:r w:rsidRPr="002365B7">
        <w:rPr>
          <w:bCs/>
          <w:sz w:val="22"/>
          <w:szCs w:val="22"/>
        </w:rPr>
        <w:t>– znak sprawy</w:t>
      </w:r>
      <w:r w:rsidRPr="002365B7">
        <w:rPr>
          <w:b/>
          <w:sz w:val="22"/>
          <w:szCs w:val="22"/>
        </w:rPr>
        <w:t xml:space="preserve"> </w:t>
      </w:r>
      <w:r w:rsidR="00BF5065" w:rsidRPr="002365B7">
        <w:rPr>
          <w:b/>
          <w:sz w:val="22"/>
          <w:szCs w:val="22"/>
        </w:rPr>
        <w:t>ZP/33/2026</w:t>
      </w:r>
      <w:r w:rsidRPr="002365B7">
        <w:rPr>
          <w:b/>
          <w:sz w:val="22"/>
          <w:szCs w:val="22"/>
        </w:rPr>
        <w:t>.</w:t>
      </w:r>
    </w:p>
    <w:p w14:paraId="68089D6F" w14:textId="77777777" w:rsidR="0012774F" w:rsidRPr="002365B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365B7">
        <w:rPr>
          <w:sz w:val="22"/>
          <w:szCs w:val="22"/>
        </w:rPr>
        <w:t>Zamawiający</w:t>
      </w:r>
      <w:r w:rsidR="007427BD" w:rsidRPr="002365B7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 xml:space="preserve">działając na podstawie art. </w:t>
      </w:r>
      <w:r w:rsidR="00E74BC3" w:rsidRPr="002365B7">
        <w:rPr>
          <w:sz w:val="22"/>
          <w:szCs w:val="22"/>
        </w:rPr>
        <w:t>284</w:t>
      </w:r>
      <w:r w:rsidRPr="002365B7">
        <w:rPr>
          <w:sz w:val="22"/>
          <w:szCs w:val="22"/>
        </w:rPr>
        <w:t xml:space="preserve"> ust. </w:t>
      </w:r>
      <w:r w:rsidR="0029606A" w:rsidRPr="002365B7">
        <w:rPr>
          <w:sz w:val="22"/>
          <w:szCs w:val="22"/>
        </w:rPr>
        <w:t>6</w:t>
      </w:r>
      <w:r w:rsidRPr="002365B7">
        <w:rPr>
          <w:sz w:val="22"/>
          <w:szCs w:val="22"/>
        </w:rPr>
        <w:t xml:space="preserve"> ustawy z dnia </w:t>
      </w:r>
      <w:r w:rsidR="0029606A" w:rsidRPr="002365B7">
        <w:rPr>
          <w:sz w:val="22"/>
          <w:szCs w:val="22"/>
        </w:rPr>
        <w:t>11</w:t>
      </w:r>
      <w:r w:rsidRPr="002365B7">
        <w:rPr>
          <w:sz w:val="22"/>
          <w:szCs w:val="22"/>
        </w:rPr>
        <w:t xml:space="preserve"> </w:t>
      </w:r>
      <w:r w:rsidR="0029606A" w:rsidRPr="002365B7">
        <w:rPr>
          <w:sz w:val="22"/>
          <w:szCs w:val="22"/>
        </w:rPr>
        <w:t xml:space="preserve">września </w:t>
      </w:r>
      <w:r w:rsidRPr="002365B7">
        <w:rPr>
          <w:sz w:val="22"/>
          <w:szCs w:val="22"/>
        </w:rPr>
        <w:t>20</w:t>
      </w:r>
      <w:r w:rsidR="0029606A" w:rsidRPr="002365B7">
        <w:rPr>
          <w:sz w:val="22"/>
          <w:szCs w:val="22"/>
        </w:rPr>
        <w:t>19</w:t>
      </w:r>
      <w:r w:rsidR="007427BD" w:rsidRPr="002365B7">
        <w:rPr>
          <w:sz w:val="22"/>
          <w:szCs w:val="22"/>
        </w:rPr>
        <w:t> </w:t>
      </w:r>
      <w:r w:rsidRPr="002365B7">
        <w:rPr>
          <w:sz w:val="22"/>
          <w:szCs w:val="22"/>
        </w:rPr>
        <w:t>r</w:t>
      </w:r>
      <w:r w:rsidR="0029606A" w:rsidRPr="002365B7">
        <w:rPr>
          <w:sz w:val="22"/>
          <w:szCs w:val="22"/>
        </w:rPr>
        <w:t>.</w:t>
      </w:r>
      <w:r w:rsidRPr="002365B7">
        <w:rPr>
          <w:sz w:val="22"/>
          <w:szCs w:val="22"/>
        </w:rPr>
        <w:t xml:space="preserve"> Prawo </w:t>
      </w:r>
      <w:r w:rsidR="0029606A" w:rsidRPr="002365B7">
        <w:rPr>
          <w:sz w:val="22"/>
          <w:szCs w:val="22"/>
        </w:rPr>
        <w:t>z</w:t>
      </w:r>
      <w:r w:rsidRPr="002365B7">
        <w:rPr>
          <w:sz w:val="22"/>
          <w:szCs w:val="22"/>
        </w:rPr>
        <w:t xml:space="preserve">amówień </w:t>
      </w:r>
      <w:r w:rsidR="0029606A" w:rsidRPr="002365B7">
        <w:rPr>
          <w:sz w:val="22"/>
          <w:szCs w:val="22"/>
        </w:rPr>
        <w:t>p</w:t>
      </w:r>
      <w:r w:rsidRPr="002365B7">
        <w:rPr>
          <w:sz w:val="22"/>
          <w:szCs w:val="22"/>
        </w:rPr>
        <w:t xml:space="preserve">ublicznych </w:t>
      </w:r>
      <w:r w:rsidR="00E74BC3" w:rsidRPr="002365B7">
        <w:rPr>
          <w:sz w:val="22"/>
          <w:szCs w:val="22"/>
        </w:rPr>
        <w:t>udostępnia</w:t>
      </w:r>
      <w:r w:rsidR="00BE7BFD" w:rsidRPr="002365B7">
        <w:rPr>
          <w:sz w:val="22"/>
          <w:szCs w:val="22"/>
        </w:rPr>
        <w:t xml:space="preserve"> poniżej treść zapytań do S</w:t>
      </w:r>
      <w:r w:rsidR="0012774F" w:rsidRPr="002365B7">
        <w:rPr>
          <w:sz w:val="22"/>
          <w:szCs w:val="22"/>
        </w:rPr>
        <w:t>pecyfikacji Warunków Zamówienia (</w:t>
      </w:r>
      <w:r w:rsidR="0012774F" w:rsidRPr="002365B7">
        <w:rPr>
          <w:sz w:val="22"/>
          <w:szCs w:val="22"/>
          <w:lang w:eastAsia="ar-SA"/>
        </w:rPr>
        <w:t>zwanej dalej</w:t>
      </w:r>
      <w:r w:rsidR="0012774F" w:rsidRPr="002365B7">
        <w:rPr>
          <w:b/>
          <w:sz w:val="22"/>
          <w:szCs w:val="22"/>
          <w:lang w:eastAsia="ar-SA"/>
        </w:rPr>
        <w:t xml:space="preserve"> </w:t>
      </w:r>
      <w:r w:rsidR="0012774F" w:rsidRPr="002365B7">
        <w:rPr>
          <w:bCs/>
          <w:sz w:val="22"/>
          <w:szCs w:val="22"/>
          <w:lang w:eastAsia="ar-SA"/>
        </w:rPr>
        <w:t>”SWZ”)</w:t>
      </w:r>
      <w:r w:rsidR="00E74BC3" w:rsidRPr="002365B7">
        <w:rPr>
          <w:bCs/>
          <w:sz w:val="22"/>
          <w:szCs w:val="22"/>
          <w:lang w:eastAsia="ar-SA"/>
        </w:rPr>
        <w:t xml:space="preserve"> </w:t>
      </w:r>
      <w:r w:rsidR="00E74BC3" w:rsidRPr="002365B7">
        <w:rPr>
          <w:sz w:val="22"/>
          <w:szCs w:val="22"/>
        </w:rPr>
        <w:t>wraz z wyjaśnieniami</w:t>
      </w:r>
      <w:r w:rsidR="0012774F" w:rsidRPr="002365B7">
        <w:rPr>
          <w:bCs/>
          <w:sz w:val="22"/>
          <w:szCs w:val="22"/>
          <w:lang w:eastAsia="ar-SA"/>
        </w:rPr>
        <w:t>:</w:t>
      </w:r>
    </w:p>
    <w:p w14:paraId="78AB53CF" w14:textId="5B01A555" w:rsidR="002365B7" w:rsidRP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 w:rsidRPr="002365B7">
        <w:rPr>
          <w:b/>
          <w:bCs/>
          <w:sz w:val="22"/>
          <w:szCs w:val="22"/>
        </w:rPr>
        <w:t xml:space="preserve">Tabela 1, tabela cenowa – </w:t>
      </w:r>
      <w:r w:rsidRPr="002365B7">
        <w:rPr>
          <w:sz w:val="22"/>
          <w:szCs w:val="22"/>
        </w:rPr>
        <w:t>Czy Zamawiający zgodzi się na rozszerzenie tabeli cenowej o kolumnę z ilością</w:t>
      </w:r>
      <w:r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oferowanych opakowań oraz umieszczenie w kolumnie „Cena jedn. bez VAT” ceny netto za 1 op.?</w:t>
      </w:r>
    </w:p>
    <w:p w14:paraId="5FBB285B" w14:textId="65844B3F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>Wykonawca obliczy wartość netto oferty mnożąc w/w kolumny.</w:t>
      </w:r>
    </w:p>
    <w:p w14:paraId="683424D1" w14:textId="77777777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404B3985" w14:textId="1079B249" w:rsidR="002365B7" w:rsidRPr="002365B7" w:rsidRDefault="002365B7" w:rsidP="002365B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2365B7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Zamawiający wyraża zgodę. </w:t>
      </w:r>
      <w:r w:rsidRPr="002365B7">
        <w:rPr>
          <w:b/>
          <w:bCs/>
          <w:sz w:val="22"/>
          <w:szCs w:val="22"/>
        </w:rPr>
        <w:t xml:space="preserve">Zamawiający zmodyfikuje tabelę nr 1 załącznika nr 1 do SWZ. Zmodyfikowany załącznik nr 1 Zamawiający udostępni na stronie internetowej prowadzonego postępowania </w:t>
      </w:r>
      <w:hyperlink r:id="rId7" w:history="1">
        <w:r w:rsidRPr="002365B7">
          <w:rPr>
            <w:rStyle w:val="Hipercze"/>
            <w:b/>
            <w:bCs/>
            <w:sz w:val="22"/>
            <w:szCs w:val="22"/>
          </w:rPr>
          <w:t>https://e-propublico.pl</w:t>
        </w:r>
      </w:hyperlink>
      <w:r w:rsidRPr="002365B7">
        <w:rPr>
          <w:b/>
          <w:bCs/>
          <w:sz w:val="22"/>
          <w:szCs w:val="22"/>
        </w:rPr>
        <w:t xml:space="preserve"> oraz na stronie internetowej Zamawiającego</w:t>
      </w:r>
      <w:r>
        <w:rPr>
          <w:b/>
          <w:bCs/>
          <w:sz w:val="22"/>
          <w:szCs w:val="22"/>
        </w:rPr>
        <w:t xml:space="preserve"> </w:t>
      </w:r>
      <w:hyperlink r:id="rId8" w:history="1">
        <w:r w:rsidRPr="00DC00FC">
          <w:rPr>
            <w:rStyle w:val="Hipercze"/>
            <w:b/>
            <w:bCs/>
            <w:sz w:val="22"/>
            <w:szCs w:val="22"/>
          </w:rPr>
          <w:t>http://narutowicz.krakow.pl</w:t>
        </w:r>
      </w:hyperlink>
      <w:r w:rsidRPr="002365B7">
        <w:rPr>
          <w:b/>
          <w:bCs/>
          <w:sz w:val="22"/>
          <w:szCs w:val="22"/>
        </w:rPr>
        <w:t>.</w:t>
      </w:r>
    </w:p>
    <w:p w14:paraId="7083C98C" w14:textId="77777777" w:rsidR="002365B7" w:rsidRPr="002365B7" w:rsidRDefault="002365B7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08506EC9" w14:textId="7FC38EE5" w:rsidR="002365B7" w:rsidRDefault="002365B7" w:rsidP="002365B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b/>
          <w:bCs/>
          <w:sz w:val="22"/>
          <w:szCs w:val="22"/>
        </w:rPr>
        <w:t xml:space="preserve">2. Tabela nr 1 - Podłoża do posiewów krwi i płynów ustrojowych - </w:t>
      </w:r>
      <w:r w:rsidRPr="002365B7">
        <w:rPr>
          <w:sz w:val="22"/>
          <w:szCs w:val="22"/>
        </w:rPr>
        <w:t>Czy Zamawiający wykreśli z ostatniej</w:t>
      </w:r>
      <w:r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kolumny zapis „(minimum 6 m-cy)”? Zgodnie z zapisami tabeli 4, Parametry graniczne dla podłoży do hodowli</w:t>
      </w:r>
      <w:r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drobnoustrojów z krwi i płynów ustrojowych, pkt. 2 Zamawiający dla pozycji 4 i 5 formularza cenowego</w:t>
      </w:r>
      <w:r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dopuszcza termin ważności min. 5 miesięcy. Wnosimy o wykreślenie sformułowania w nawiasie, a</w:t>
      </w:r>
      <w:r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wykonawca samodzielnie poda terminy ważności zgodne z zapisami OPZ.</w:t>
      </w:r>
    </w:p>
    <w:p w14:paraId="7216BA66" w14:textId="77777777" w:rsidR="006D0E11" w:rsidRDefault="006D0E11" w:rsidP="002365B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136F8C9" w14:textId="5C16CF2C" w:rsidR="002365B7" w:rsidRPr="002365B7" w:rsidRDefault="002365B7" w:rsidP="002365B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2365B7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Zamawiający wyraża zgodę. </w:t>
      </w:r>
      <w:r w:rsidRPr="002365B7">
        <w:rPr>
          <w:b/>
          <w:bCs/>
          <w:sz w:val="22"/>
          <w:szCs w:val="22"/>
        </w:rPr>
        <w:t xml:space="preserve">Zamawiający zmodyfikuje tabelę nr 1 załącznika nr 1 do SWZ. Zmodyfikowany załącznik nr 1 Zamawiający udostępni na stronie internetowej prowadzonego postępowania </w:t>
      </w:r>
      <w:hyperlink r:id="rId9" w:history="1">
        <w:r w:rsidRPr="002365B7">
          <w:rPr>
            <w:rStyle w:val="Hipercze"/>
            <w:b/>
            <w:bCs/>
            <w:sz w:val="22"/>
            <w:szCs w:val="22"/>
          </w:rPr>
          <w:t>https://e-propublico.pl</w:t>
        </w:r>
      </w:hyperlink>
      <w:r w:rsidRPr="002365B7">
        <w:rPr>
          <w:b/>
          <w:bCs/>
          <w:sz w:val="22"/>
          <w:szCs w:val="22"/>
        </w:rPr>
        <w:t xml:space="preserve"> oraz na stronie internetowej Zamawiającego</w:t>
      </w:r>
      <w:r>
        <w:rPr>
          <w:b/>
          <w:bCs/>
          <w:sz w:val="22"/>
          <w:szCs w:val="22"/>
        </w:rPr>
        <w:t xml:space="preserve"> </w:t>
      </w:r>
      <w:hyperlink r:id="rId10" w:history="1">
        <w:r w:rsidRPr="00DC00FC">
          <w:rPr>
            <w:rStyle w:val="Hipercze"/>
            <w:b/>
            <w:bCs/>
            <w:sz w:val="22"/>
            <w:szCs w:val="22"/>
          </w:rPr>
          <w:t>http://narutowicz.krakow.pl</w:t>
        </w:r>
      </w:hyperlink>
      <w:r w:rsidRPr="002365B7">
        <w:rPr>
          <w:b/>
          <w:bCs/>
          <w:sz w:val="22"/>
          <w:szCs w:val="22"/>
        </w:rPr>
        <w:t>.</w:t>
      </w:r>
    </w:p>
    <w:p w14:paraId="1BBD9A4F" w14:textId="77777777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44C3C593" w14:textId="77777777" w:rsidR="002365B7" w:rsidRP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207ECD0B" w14:textId="07A13407" w:rsidR="002365B7" w:rsidRPr="002365B7" w:rsidRDefault="002365B7" w:rsidP="006D0E1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b/>
          <w:bCs/>
          <w:sz w:val="22"/>
          <w:szCs w:val="22"/>
        </w:rPr>
        <w:t xml:space="preserve">3. Tabela 4 parametry graniczne, pkt. 15 – </w:t>
      </w:r>
      <w:r w:rsidRPr="002365B7">
        <w:rPr>
          <w:sz w:val="22"/>
          <w:szCs w:val="22"/>
        </w:rPr>
        <w:t>Czy Zamawiający odstąpi od wymogu dołączenia certyfikatu</w:t>
      </w:r>
      <w:r w:rsidR="006D0E11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jednostki notyfikowanej zgodny z Rozporządzeniem Parlamentu Europejskiego i Rady (UE) 2017/746 (IVDR)</w:t>
      </w:r>
      <w:r w:rsidR="006D0E11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ze względu na to, że w ocenie zgodności aparatu nie brała udziału jednostka notyfikowana?</w:t>
      </w:r>
    </w:p>
    <w:p w14:paraId="28BD4C3A" w14:textId="4676A601" w:rsidR="002365B7" w:rsidRPr="002365B7" w:rsidRDefault="002365B7" w:rsidP="006D0E1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sz w:val="22"/>
          <w:szCs w:val="22"/>
        </w:rPr>
        <w:lastRenderedPageBreak/>
        <w:t>Uzasadnienie: Zgodnie z obowiązującymi przepisami prawa i dyrektywami unijnymi jednostka notyfikowana</w:t>
      </w:r>
      <w:r w:rsidR="006D0E11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nie bierze udziału w procedurze oceny zgodności wszystkich wyrobów medycznych do diagnostyki in vitro.</w:t>
      </w:r>
    </w:p>
    <w:p w14:paraId="2E9C3171" w14:textId="65E56E01" w:rsidR="002365B7" w:rsidRDefault="002365B7" w:rsidP="006D0E1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sz w:val="22"/>
          <w:szCs w:val="22"/>
        </w:rPr>
        <w:t>Dla wyrobów medycznych do diagnostyki in vitro spoza wykazu A i B, w celu ich oznakowania znakiem CE,</w:t>
      </w:r>
      <w:r w:rsidR="006D0E11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wytwórca przeprowadza procedurę zgodności samodzielnie, bez udziału jednostki notyfikowanej, co w</w:t>
      </w:r>
      <w:r w:rsidR="006D0E11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konsekwencji oznacza, że dla tych produktów nie wydaje się certyfikatu zgodności.</w:t>
      </w:r>
    </w:p>
    <w:p w14:paraId="6118E2FA" w14:textId="03A9B70C" w:rsidR="006D0E11" w:rsidRDefault="006D0E11" w:rsidP="006D0E1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2A13E72" w14:textId="77777777" w:rsidR="00F86FC4" w:rsidRPr="00F86FC4" w:rsidRDefault="006D0E11" w:rsidP="00F86FC4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D0E11">
        <w:rPr>
          <w:b/>
          <w:bCs/>
          <w:sz w:val="22"/>
          <w:szCs w:val="22"/>
        </w:rPr>
        <w:t xml:space="preserve">Odpowiedź: </w:t>
      </w:r>
      <w:r w:rsidR="00F86FC4" w:rsidRPr="00F86FC4">
        <w:rPr>
          <w:b/>
          <w:bCs/>
          <w:sz w:val="22"/>
          <w:szCs w:val="22"/>
        </w:rPr>
        <w:t>Tak. W celu ujednolicenia zapisów Opisu Przedmiotu Zamówienia z wymaganiami określonymi w Rozdziale 9 SWZ (Przedmiotowe Środki Dowodowe), Zamawiający modyfikuje treść parametru nr 15 w Tabeli nr 4.</w:t>
      </w:r>
    </w:p>
    <w:p w14:paraId="61A2695F" w14:textId="77777777" w:rsidR="00F86FC4" w:rsidRPr="00F86FC4" w:rsidRDefault="00F86FC4" w:rsidP="00F86FC4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86FC4">
        <w:rPr>
          <w:b/>
          <w:bCs/>
          <w:sz w:val="22"/>
          <w:szCs w:val="22"/>
        </w:rPr>
        <w:t xml:space="preserve">Nowe, obowiązujące brzmienie pkt. 15: </w:t>
      </w:r>
      <w:r w:rsidRPr="00F86FC4">
        <w:rPr>
          <w:b/>
          <w:bCs/>
          <w:i/>
          <w:iCs/>
          <w:sz w:val="22"/>
          <w:szCs w:val="22"/>
        </w:rPr>
        <w:t>"Analizator dopuszczony do obrotu, spełniający wymogi w zakresie norm bezpieczeństwa. Oferent dostarczy wraz z ofertą wszystkie wymagane przepisami prawa dokumenty dopuszczające do obrotu (zgodnie z pkt 9.1.3 SWZ), w tym: Ważną Deklarację Zgodności wystawioną przez producenta oraz – wyłącznie w przypadku wyrobów, dla których przepisy prawa wymagają oceny zgodności z udziałem jednostki notyfikowanej – Certyfikat Zgodności wydany przez Jednostkę Notyfikowaną. Zamawiający akceptuje dokumenty wydane zarówno na podstawie dyrektywy 98/79/WE (IVDD) w związku z przepisami przejściowymi, jak i na podstawie rozporządzenia Parlamentu Europejskiego i Rady (UE) 2017/746 (IVDR)."</w:t>
      </w:r>
    </w:p>
    <w:p w14:paraId="4D3EE30D" w14:textId="2EB15B1F" w:rsidR="006D0E11" w:rsidRDefault="006D0E11" w:rsidP="006D0E11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A3C4E2D" w14:textId="77777777" w:rsidR="006D0E11" w:rsidRPr="006D0E11" w:rsidRDefault="006D0E11" w:rsidP="006D0E11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6F8D4F35" w14:textId="6B429A71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 xml:space="preserve">4. </w:t>
      </w:r>
      <w:r w:rsidRPr="002365B7">
        <w:rPr>
          <w:b/>
          <w:bCs/>
          <w:sz w:val="22"/>
          <w:szCs w:val="22"/>
        </w:rPr>
        <w:t xml:space="preserve">Tabela 4 parametry serwisu, pkt. 1 oraz zał. 4, § 7 ust. 2 pkt. a) – </w:t>
      </w:r>
      <w:r w:rsidRPr="002365B7">
        <w:rPr>
          <w:sz w:val="22"/>
          <w:szCs w:val="22"/>
        </w:rPr>
        <w:t>Czy Zamawiający zgodzi się na czas</w:t>
      </w:r>
      <w:r w:rsidR="006D0E11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reakcji w przypadku awarii przedmiotu dzierżawy – do 12 godzin w dni robocze od momentu przyjęcia</w:t>
      </w:r>
      <w:r w:rsidR="006D0E11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zgłoszenia o awarii do podjęcia naprawy z uwagi na organizację pracy działu serwisu w dni robocze?</w:t>
      </w:r>
    </w:p>
    <w:p w14:paraId="2FBAE8F2" w14:textId="77777777" w:rsidR="006D0E11" w:rsidRDefault="006D0E11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5994AF6D" w14:textId="7BD08758" w:rsidR="006D0E11" w:rsidRPr="002365B7" w:rsidRDefault="006D0E11" w:rsidP="006D0E11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D0E11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Zamawiający wyraża zgodę. </w:t>
      </w:r>
      <w:r w:rsidRPr="002365B7">
        <w:rPr>
          <w:b/>
          <w:bCs/>
          <w:sz w:val="22"/>
          <w:szCs w:val="22"/>
        </w:rPr>
        <w:t xml:space="preserve">Zamawiający zmodyfikuje tabelę </w:t>
      </w:r>
      <w:r w:rsidR="00C51B89">
        <w:rPr>
          <w:b/>
          <w:bCs/>
          <w:sz w:val="22"/>
          <w:szCs w:val="22"/>
        </w:rPr>
        <w:t>„Parametry serwisu”</w:t>
      </w:r>
      <w:r w:rsidRPr="002365B7">
        <w:rPr>
          <w:b/>
          <w:bCs/>
          <w:sz w:val="22"/>
          <w:szCs w:val="22"/>
        </w:rPr>
        <w:t xml:space="preserve"> załącznika nr 1 do SWZ</w:t>
      </w:r>
      <w:r w:rsidR="00C51B89">
        <w:rPr>
          <w:b/>
          <w:bCs/>
          <w:sz w:val="22"/>
          <w:szCs w:val="22"/>
        </w:rPr>
        <w:t xml:space="preserve"> i </w:t>
      </w:r>
      <w:r w:rsidR="00C51B89" w:rsidRPr="002365B7">
        <w:rPr>
          <w:b/>
          <w:bCs/>
          <w:sz w:val="22"/>
          <w:szCs w:val="22"/>
        </w:rPr>
        <w:t>§ 7 ust. 2 pkt. a)</w:t>
      </w:r>
      <w:r w:rsidR="00C51B89">
        <w:rPr>
          <w:b/>
          <w:bCs/>
          <w:sz w:val="22"/>
          <w:szCs w:val="22"/>
        </w:rPr>
        <w:t xml:space="preserve"> projektu umowy</w:t>
      </w:r>
      <w:r w:rsidRPr="002365B7">
        <w:rPr>
          <w:b/>
          <w:bCs/>
          <w:sz w:val="22"/>
          <w:szCs w:val="22"/>
        </w:rPr>
        <w:t>. Zmodyfikowany załącznik nr 1</w:t>
      </w:r>
      <w:r w:rsidR="00C51B89">
        <w:rPr>
          <w:b/>
          <w:bCs/>
          <w:sz w:val="22"/>
          <w:szCs w:val="22"/>
        </w:rPr>
        <w:t xml:space="preserve"> i zmodyfikowany załącznik nr 4</w:t>
      </w:r>
      <w:r w:rsidRPr="002365B7">
        <w:rPr>
          <w:b/>
          <w:bCs/>
          <w:sz w:val="22"/>
          <w:szCs w:val="22"/>
        </w:rPr>
        <w:t xml:space="preserve"> Zamawiający udostępni na stronie internetowej prowadzonego postępowania </w:t>
      </w:r>
      <w:hyperlink r:id="rId11" w:history="1">
        <w:r w:rsidRPr="002365B7">
          <w:rPr>
            <w:rStyle w:val="Hipercze"/>
            <w:b/>
            <w:bCs/>
            <w:sz w:val="22"/>
            <w:szCs w:val="22"/>
          </w:rPr>
          <w:t>https://e-propublico.pl</w:t>
        </w:r>
      </w:hyperlink>
      <w:r w:rsidRPr="002365B7">
        <w:rPr>
          <w:b/>
          <w:bCs/>
          <w:sz w:val="22"/>
          <w:szCs w:val="22"/>
        </w:rPr>
        <w:t xml:space="preserve"> oraz na stronie internetowej Zamawiającego</w:t>
      </w:r>
      <w:r>
        <w:rPr>
          <w:b/>
          <w:bCs/>
          <w:sz w:val="22"/>
          <w:szCs w:val="22"/>
        </w:rPr>
        <w:t xml:space="preserve"> </w:t>
      </w:r>
      <w:hyperlink r:id="rId12" w:history="1">
        <w:r w:rsidRPr="00DC00FC">
          <w:rPr>
            <w:rStyle w:val="Hipercze"/>
            <w:b/>
            <w:bCs/>
            <w:sz w:val="22"/>
            <w:szCs w:val="22"/>
          </w:rPr>
          <w:t>http://narutowicz.krakow.pl</w:t>
        </w:r>
      </w:hyperlink>
      <w:r w:rsidRPr="002365B7">
        <w:rPr>
          <w:b/>
          <w:bCs/>
          <w:sz w:val="22"/>
          <w:szCs w:val="22"/>
        </w:rPr>
        <w:t>.</w:t>
      </w:r>
    </w:p>
    <w:p w14:paraId="5EEC4798" w14:textId="381ADEC3" w:rsidR="006D0E11" w:rsidRDefault="006D0E11" w:rsidP="006D0E11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23292FF" w14:textId="77777777" w:rsidR="006D0E11" w:rsidRPr="002365B7" w:rsidRDefault="006D0E11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159F6FED" w14:textId="5495C896" w:rsidR="002365B7" w:rsidRDefault="002365B7" w:rsidP="00C51B8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b/>
          <w:bCs/>
          <w:sz w:val="22"/>
          <w:szCs w:val="22"/>
        </w:rPr>
        <w:t xml:space="preserve">5. Tabela 4 parametry serwisu, pkt. 2 i 3 oraz zał. 4, § 7 ust. 2 pkt. b) i c) – </w:t>
      </w:r>
      <w:r w:rsidRPr="002365B7">
        <w:rPr>
          <w:sz w:val="22"/>
          <w:szCs w:val="22"/>
        </w:rPr>
        <w:t>Czy Zamawiający zgodzi się na</w:t>
      </w:r>
      <w:r w:rsidR="00C51B89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czas naprawy przedmiotu dzierżawy – do 48 godzin od momentu zgłoszenia awarii w dni robocze z uwagi na</w:t>
      </w:r>
      <w:r w:rsidR="00C51B89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organizację pracy działu serwisu w dni robocze i brak możliwości podjęcia naprawy w dni wolne?</w:t>
      </w:r>
    </w:p>
    <w:p w14:paraId="6BC2F962" w14:textId="77777777" w:rsidR="00C51B89" w:rsidRDefault="00C51B89" w:rsidP="00C51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7B6C3F8" w14:textId="5547D76F" w:rsidR="00C51B89" w:rsidRPr="002365B7" w:rsidRDefault="00C51B89" w:rsidP="00C51B89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D0E11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Zamawiający wyraża zgodę. </w:t>
      </w:r>
      <w:r w:rsidRPr="002365B7">
        <w:rPr>
          <w:b/>
          <w:bCs/>
          <w:sz w:val="22"/>
          <w:szCs w:val="22"/>
        </w:rPr>
        <w:t xml:space="preserve">Zamawiający zmodyfikuje tabelę </w:t>
      </w:r>
      <w:r>
        <w:rPr>
          <w:b/>
          <w:bCs/>
          <w:sz w:val="22"/>
          <w:szCs w:val="22"/>
        </w:rPr>
        <w:t>„Parametry serwisu”</w:t>
      </w:r>
      <w:r w:rsidRPr="002365B7">
        <w:rPr>
          <w:b/>
          <w:bCs/>
          <w:sz w:val="22"/>
          <w:szCs w:val="22"/>
        </w:rPr>
        <w:t xml:space="preserve"> załącznika nr 1 do SWZ</w:t>
      </w:r>
      <w:r>
        <w:rPr>
          <w:b/>
          <w:bCs/>
          <w:sz w:val="22"/>
          <w:szCs w:val="22"/>
        </w:rPr>
        <w:t xml:space="preserve"> i </w:t>
      </w:r>
      <w:r w:rsidRPr="002365B7">
        <w:rPr>
          <w:b/>
          <w:bCs/>
          <w:sz w:val="22"/>
          <w:szCs w:val="22"/>
        </w:rPr>
        <w:t xml:space="preserve">§ 7 ust. 2 pkt. </w:t>
      </w:r>
      <w:r>
        <w:rPr>
          <w:b/>
          <w:bCs/>
          <w:sz w:val="22"/>
          <w:szCs w:val="22"/>
        </w:rPr>
        <w:t>b</w:t>
      </w:r>
      <w:r w:rsidRPr="002365B7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i c) projektu umowy</w:t>
      </w:r>
      <w:r w:rsidRPr="002365B7">
        <w:rPr>
          <w:b/>
          <w:bCs/>
          <w:sz w:val="22"/>
          <w:szCs w:val="22"/>
        </w:rPr>
        <w:t>. Zmodyfikowany załącznik nr 1</w:t>
      </w:r>
      <w:r>
        <w:rPr>
          <w:b/>
          <w:bCs/>
          <w:sz w:val="22"/>
          <w:szCs w:val="22"/>
        </w:rPr>
        <w:t xml:space="preserve"> i zmodyfikowany załącznik nr 4</w:t>
      </w:r>
      <w:r w:rsidRPr="002365B7">
        <w:rPr>
          <w:b/>
          <w:bCs/>
          <w:sz w:val="22"/>
          <w:szCs w:val="22"/>
        </w:rPr>
        <w:t xml:space="preserve"> Zamawiający udostępni na stronie internetowej prowadzonego postępowania </w:t>
      </w:r>
      <w:hyperlink r:id="rId13" w:history="1">
        <w:r w:rsidRPr="002365B7">
          <w:rPr>
            <w:rStyle w:val="Hipercze"/>
            <w:b/>
            <w:bCs/>
            <w:sz w:val="22"/>
            <w:szCs w:val="22"/>
          </w:rPr>
          <w:t>https://e-propublico.pl</w:t>
        </w:r>
      </w:hyperlink>
      <w:r w:rsidRPr="002365B7">
        <w:rPr>
          <w:b/>
          <w:bCs/>
          <w:sz w:val="22"/>
          <w:szCs w:val="22"/>
        </w:rPr>
        <w:t xml:space="preserve"> oraz na stronie internetowej Zamawiającego</w:t>
      </w:r>
      <w:r>
        <w:rPr>
          <w:b/>
          <w:bCs/>
          <w:sz w:val="22"/>
          <w:szCs w:val="22"/>
        </w:rPr>
        <w:t xml:space="preserve"> </w:t>
      </w:r>
      <w:hyperlink r:id="rId14" w:history="1">
        <w:r w:rsidRPr="00DC00FC">
          <w:rPr>
            <w:rStyle w:val="Hipercze"/>
            <w:b/>
            <w:bCs/>
            <w:sz w:val="22"/>
            <w:szCs w:val="22"/>
          </w:rPr>
          <w:t>http://narutowicz.krakow.pl</w:t>
        </w:r>
      </w:hyperlink>
      <w:r w:rsidRPr="002365B7">
        <w:rPr>
          <w:b/>
          <w:bCs/>
          <w:sz w:val="22"/>
          <w:szCs w:val="22"/>
        </w:rPr>
        <w:t>.</w:t>
      </w:r>
    </w:p>
    <w:p w14:paraId="0C02B2C5" w14:textId="77777777" w:rsidR="00C51B89" w:rsidRDefault="00C51B89" w:rsidP="00C51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9DE3215" w14:textId="77777777" w:rsidR="00C51B89" w:rsidRPr="002365B7" w:rsidRDefault="00C51B89" w:rsidP="00C51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D6C729D" w14:textId="756B4F6C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b/>
          <w:bCs/>
          <w:sz w:val="22"/>
          <w:szCs w:val="22"/>
        </w:rPr>
        <w:t xml:space="preserve">6. Tabela 4 parametry serwisu, pkt. 2 i 3 oraz zał. 4, § 7 ust. 2 pkt. b) i c) – </w:t>
      </w:r>
      <w:r w:rsidRPr="002365B7">
        <w:rPr>
          <w:sz w:val="22"/>
          <w:szCs w:val="22"/>
        </w:rPr>
        <w:t>W przypadku braku zgody na</w:t>
      </w:r>
      <w:r w:rsidR="00F61B0C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powyższe pytanie, czy Zamawiający dopuści naprawy przedmiotu dzierżawy – do 24 godzin od momentu</w:t>
      </w:r>
      <w:r w:rsidR="00F61B0C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 xml:space="preserve">zgłoszenia awarii </w:t>
      </w:r>
      <w:r w:rsidRPr="002365B7">
        <w:rPr>
          <w:b/>
          <w:bCs/>
          <w:sz w:val="22"/>
          <w:szCs w:val="22"/>
        </w:rPr>
        <w:t xml:space="preserve">w dni robocze </w:t>
      </w:r>
      <w:r w:rsidRPr="002365B7">
        <w:rPr>
          <w:sz w:val="22"/>
          <w:szCs w:val="22"/>
        </w:rPr>
        <w:t>z uwagi na organizację pracy działu serwisu w dni robocze i brak możliwości</w:t>
      </w:r>
      <w:r w:rsidR="00F61B0C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podjęcia naprawy w dni wolne?</w:t>
      </w:r>
    </w:p>
    <w:p w14:paraId="2573B25E" w14:textId="77777777" w:rsidR="00F61B0C" w:rsidRDefault="00F61B0C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0D2108D5" w14:textId="77777777" w:rsidR="0091582C" w:rsidRPr="002365B7" w:rsidRDefault="00E8155D" w:rsidP="0091582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A5A28">
        <w:rPr>
          <w:b/>
          <w:bCs/>
          <w:sz w:val="22"/>
          <w:szCs w:val="22"/>
        </w:rPr>
        <w:t xml:space="preserve">Odpowiedź: </w:t>
      </w:r>
      <w:r w:rsidR="00AA5A28" w:rsidRPr="00AA5A28">
        <w:rPr>
          <w:b/>
          <w:bCs/>
          <w:sz w:val="22"/>
          <w:szCs w:val="22"/>
        </w:rPr>
        <w:t>Zamawiający podtrzymuje odpowiedź udzieloną na pytanie poprzedzające. Zamawiający wyraża zgodę na czas naprawy przedmiotu dzierżawy do 48 godzin od momentu zgłoszenia awarii w dni robocze. W związku z powyższym Zamawiający dokona stosownych zmian w tabeli „Parametry serwisu” załącznika nr 1 do SWZ oraz w § 7 ust. 2 pkt b) i c) projektu umowy.</w:t>
      </w:r>
      <w:r w:rsidR="0091582C">
        <w:rPr>
          <w:b/>
          <w:bCs/>
          <w:sz w:val="22"/>
          <w:szCs w:val="22"/>
        </w:rPr>
        <w:t xml:space="preserve"> </w:t>
      </w:r>
      <w:r w:rsidR="0091582C" w:rsidRPr="002365B7">
        <w:rPr>
          <w:b/>
          <w:bCs/>
          <w:sz w:val="22"/>
          <w:szCs w:val="22"/>
        </w:rPr>
        <w:t>Zmodyfikowany załącznik nr 1</w:t>
      </w:r>
      <w:r w:rsidR="0091582C">
        <w:rPr>
          <w:b/>
          <w:bCs/>
          <w:sz w:val="22"/>
          <w:szCs w:val="22"/>
        </w:rPr>
        <w:t xml:space="preserve"> i zmodyfikowany załącznik nr 4</w:t>
      </w:r>
      <w:r w:rsidR="0091582C" w:rsidRPr="002365B7">
        <w:rPr>
          <w:b/>
          <w:bCs/>
          <w:sz w:val="22"/>
          <w:szCs w:val="22"/>
        </w:rPr>
        <w:t xml:space="preserve"> Zamawiający udostępni na stronie internetowej prowadzonego postępowania </w:t>
      </w:r>
      <w:hyperlink r:id="rId15" w:history="1">
        <w:r w:rsidR="0091582C" w:rsidRPr="002365B7">
          <w:rPr>
            <w:rStyle w:val="Hipercze"/>
            <w:b/>
            <w:bCs/>
            <w:sz w:val="22"/>
            <w:szCs w:val="22"/>
          </w:rPr>
          <w:t>https://e-propublico.pl</w:t>
        </w:r>
      </w:hyperlink>
      <w:r w:rsidR="0091582C" w:rsidRPr="002365B7">
        <w:rPr>
          <w:b/>
          <w:bCs/>
          <w:sz w:val="22"/>
          <w:szCs w:val="22"/>
        </w:rPr>
        <w:t xml:space="preserve"> oraz na stronie internetowej Zamawiającego</w:t>
      </w:r>
      <w:r w:rsidR="0091582C">
        <w:rPr>
          <w:b/>
          <w:bCs/>
          <w:sz w:val="22"/>
          <w:szCs w:val="22"/>
        </w:rPr>
        <w:t xml:space="preserve"> </w:t>
      </w:r>
      <w:hyperlink r:id="rId16" w:history="1">
        <w:r w:rsidR="0091582C" w:rsidRPr="00DC00FC">
          <w:rPr>
            <w:rStyle w:val="Hipercze"/>
            <w:b/>
            <w:bCs/>
            <w:sz w:val="22"/>
            <w:szCs w:val="22"/>
          </w:rPr>
          <w:t>http://narutowicz.krakow.pl</w:t>
        </w:r>
      </w:hyperlink>
      <w:r w:rsidR="0091582C" w:rsidRPr="002365B7">
        <w:rPr>
          <w:b/>
          <w:bCs/>
          <w:sz w:val="22"/>
          <w:szCs w:val="22"/>
        </w:rPr>
        <w:t>.</w:t>
      </w:r>
    </w:p>
    <w:p w14:paraId="1A9EAE60" w14:textId="475C98C3" w:rsidR="00E8155D" w:rsidRPr="00AA5A28" w:rsidRDefault="00E8155D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06083CD5" w14:textId="77777777" w:rsidR="00F61B0C" w:rsidRPr="002365B7" w:rsidRDefault="00F61B0C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0074446C" w14:textId="663FB3D3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b/>
          <w:bCs/>
          <w:sz w:val="22"/>
          <w:szCs w:val="22"/>
        </w:rPr>
        <w:t xml:space="preserve">7. Tabela 4 parametry serwisu, pkt. 4 - </w:t>
      </w:r>
      <w:r w:rsidRPr="002365B7">
        <w:rPr>
          <w:sz w:val="22"/>
          <w:szCs w:val="22"/>
        </w:rPr>
        <w:t>Czy Zamawiający zgodzi się na możliwość rejestracji zgłoszeń o awarii</w:t>
      </w:r>
      <w:r w:rsidR="00AA5A28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przez 24 h na dobę, przez 365 dni w roku przesyłanych na adres mailowy podany przez Oferenta?</w:t>
      </w:r>
    </w:p>
    <w:p w14:paraId="13EF293D" w14:textId="77777777" w:rsidR="00AA5A28" w:rsidRDefault="00AA5A28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008E996F" w14:textId="4B8A5BA0" w:rsidR="00AA5A28" w:rsidRPr="00AA5A28" w:rsidRDefault="00AA5A28" w:rsidP="00AA5A2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A5A28">
        <w:rPr>
          <w:b/>
          <w:bCs/>
          <w:sz w:val="22"/>
          <w:szCs w:val="22"/>
        </w:rPr>
        <w:t xml:space="preserve">Odpowiedź: Zamawiający wyraża zgodę na możliwość rejestracji zgłoszeń awarii przez 24 godziny na dobę, 365 dni w roku, za pośrednictwem adresu e-mail wskazanego przez Oferenta. </w:t>
      </w:r>
      <w:r>
        <w:rPr>
          <w:b/>
          <w:bCs/>
          <w:sz w:val="22"/>
          <w:szCs w:val="22"/>
        </w:rPr>
        <w:br/>
      </w:r>
      <w:r w:rsidRPr="00AA5A28">
        <w:rPr>
          <w:b/>
          <w:bCs/>
          <w:sz w:val="22"/>
          <w:szCs w:val="22"/>
        </w:rPr>
        <w:t>W kolumnie „Wartość oferowana (Opisać)” należy podać adres e-mail przeznaczony do przyjmowania zgłoszeń awarii.</w:t>
      </w:r>
    </w:p>
    <w:p w14:paraId="2A688E29" w14:textId="77777777" w:rsidR="00AA5A28" w:rsidRDefault="00AA5A28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2F10203B" w14:textId="77777777" w:rsidR="00AA5A28" w:rsidRPr="002365B7" w:rsidRDefault="00AA5A28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07718854" w14:textId="77777777" w:rsidR="002365B7" w:rsidRDefault="002365B7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365B7">
        <w:rPr>
          <w:b/>
          <w:bCs/>
          <w:sz w:val="22"/>
          <w:szCs w:val="22"/>
        </w:rPr>
        <w:t>Pytania dotyczące projektu umowy załącznik nr 4 do SWZ:</w:t>
      </w:r>
    </w:p>
    <w:p w14:paraId="157BA854" w14:textId="77777777" w:rsidR="00AA5A28" w:rsidRPr="002365B7" w:rsidRDefault="00AA5A28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542E044" w14:textId="15507AF9" w:rsidR="002365B7" w:rsidRP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 xml:space="preserve">8. Czy Zamawiający wyrazi zgodę na składanie zamówień oraz na zgłaszanie reklamacji odczynników </w:t>
      </w:r>
      <w:r w:rsidR="00AA5A28">
        <w:rPr>
          <w:sz w:val="22"/>
          <w:szCs w:val="22"/>
        </w:rPr>
        <w:br/>
      </w:r>
      <w:r w:rsidRPr="002365B7">
        <w:rPr>
          <w:sz w:val="22"/>
          <w:szCs w:val="22"/>
        </w:rPr>
        <w:t>i awarii</w:t>
      </w:r>
      <w:r w:rsidR="00AA5A28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aparatu przez aplikację Wykonawcy (strona internetowa)?</w:t>
      </w:r>
    </w:p>
    <w:p w14:paraId="09F78FDE" w14:textId="77777777" w:rsidR="00AA5A28" w:rsidRDefault="00AA5A28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01A27260" w14:textId="65A870AD" w:rsidR="002365B7" w:rsidRP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>Uzasadnienie: Składanie zamówień, zgłaszanie reklamacji odczynników i awarii aparatu przez aplikację</w:t>
      </w:r>
    </w:p>
    <w:p w14:paraId="3F749CA7" w14:textId="4C1BE837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>Wykonawcy umożliwi Zamawiającemu przeglądanie historii wpisów, śledzenie statusu zgłoszeń i wysyłki</w:t>
      </w:r>
      <w:r w:rsidR="00AA5A28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zamówień.</w:t>
      </w:r>
    </w:p>
    <w:p w14:paraId="353A903D" w14:textId="77777777" w:rsidR="00AA5A28" w:rsidRDefault="00AA5A28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7B4574B9" w14:textId="2A469913" w:rsidR="0091582C" w:rsidRPr="002365B7" w:rsidRDefault="00AA5A28" w:rsidP="0091582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A5A28">
        <w:rPr>
          <w:b/>
          <w:bCs/>
          <w:sz w:val="22"/>
          <w:szCs w:val="22"/>
        </w:rPr>
        <w:t>Odpowiedź: Zamawiający wyraża zgodę.</w:t>
      </w:r>
      <w:r w:rsidR="0091582C">
        <w:rPr>
          <w:b/>
          <w:bCs/>
          <w:sz w:val="22"/>
          <w:szCs w:val="22"/>
        </w:rPr>
        <w:t xml:space="preserve"> </w:t>
      </w:r>
      <w:r w:rsidR="0091582C" w:rsidRPr="00AA5A28">
        <w:rPr>
          <w:b/>
          <w:bCs/>
          <w:sz w:val="22"/>
          <w:szCs w:val="22"/>
        </w:rPr>
        <w:t xml:space="preserve">W związku z powyższym Zamawiający dokona stosownych zmian w </w:t>
      </w:r>
      <w:r w:rsidR="0091582C" w:rsidRPr="0091582C">
        <w:rPr>
          <w:b/>
          <w:bCs/>
          <w:sz w:val="22"/>
          <w:szCs w:val="22"/>
        </w:rPr>
        <w:t>§ 12</w:t>
      </w:r>
      <w:r w:rsidR="0091582C">
        <w:rPr>
          <w:b/>
          <w:bCs/>
          <w:sz w:val="22"/>
          <w:szCs w:val="22"/>
        </w:rPr>
        <w:t xml:space="preserve"> ust. 1, </w:t>
      </w:r>
      <w:r w:rsidR="0091582C" w:rsidRPr="0091582C">
        <w:rPr>
          <w:b/>
          <w:bCs/>
          <w:sz w:val="22"/>
          <w:szCs w:val="22"/>
        </w:rPr>
        <w:t>§</w:t>
      </w:r>
      <w:r w:rsidR="0091582C">
        <w:rPr>
          <w:b/>
          <w:bCs/>
          <w:sz w:val="22"/>
          <w:szCs w:val="22"/>
        </w:rPr>
        <w:t xml:space="preserve"> 14 ust. 1 i 2 </w:t>
      </w:r>
      <w:r w:rsidR="0091582C" w:rsidRPr="00AA5A28">
        <w:rPr>
          <w:b/>
          <w:bCs/>
          <w:sz w:val="22"/>
          <w:szCs w:val="22"/>
        </w:rPr>
        <w:t>projektu umowy</w:t>
      </w:r>
      <w:r w:rsidR="0091582C">
        <w:rPr>
          <w:b/>
          <w:bCs/>
          <w:sz w:val="22"/>
          <w:szCs w:val="22"/>
        </w:rPr>
        <w:t>. Zmodyfikowany załącznik nr 4</w:t>
      </w:r>
      <w:r w:rsidR="0091582C" w:rsidRPr="002365B7">
        <w:rPr>
          <w:b/>
          <w:bCs/>
          <w:sz w:val="22"/>
          <w:szCs w:val="22"/>
        </w:rPr>
        <w:t xml:space="preserve"> Zamawiający udostępni na stronie internetowej prowadzonego postępowania </w:t>
      </w:r>
      <w:hyperlink r:id="rId17" w:history="1">
        <w:r w:rsidR="0091582C" w:rsidRPr="002365B7">
          <w:rPr>
            <w:rStyle w:val="Hipercze"/>
            <w:b/>
            <w:bCs/>
            <w:sz w:val="22"/>
            <w:szCs w:val="22"/>
          </w:rPr>
          <w:t>https://e-propublico.pl</w:t>
        </w:r>
      </w:hyperlink>
      <w:r w:rsidR="0091582C" w:rsidRPr="002365B7">
        <w:rPr>
          <w:b/>
          <w:bCs/>
          <w:sz w:val="22"/>
          <w:szCs w:val="22"/>
        </w:rPr>
        <w:t xml:space="preserve"> oraz na stronie internetowej Zamawiającego</w:t>
      </w:r>
      <w:r w:rsidR="0091582C">
        <w:rPr>
          <w:b/>
          <w:bCs/>
          <w:sz w:val="22"/>
          <w:szCs w:val="22"/>
        </w:rPr>
        <w:t xml:space="preserve"> </w:t>
      </w:r>
      <w:hyperlink r:id="rId18" w:history="1">
        <w:r w:rsidR="0091582C" w:rsidRPr="00DC00FC">
          <w:rPr>
            <w:rStyle w:val="Hipercze"/>
            <w:b/>
            <w:bCs/>
            <w:sz w:val="22"/>
            <w:szCs w:val="22"/>
          </w:rPr>
          <w:t>http://narutowicz.krakow.pl</w:t>
        </w:r>
      </w:hyperlink>
      <w:r w:rsidR="0091582C" w:rsidRPr="002365B7">
        <w:rPr>
          <w:b/>
          <w:bCs/>
          <w:sz w:val="22"/>
          <w:szCs w:val="22"/>
        </w:rPr>
        <w:t>.</w:t>
      </w:r>
    </w:p>
    <w:p w14:paraId="03EC174F" w14:textId="77777777" w:rsidR="00AA5A28" w:rsidRPr="00AA5A28" w:rsidRDefault="00AA5A28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7AA7C05" w14:textId="77777777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91582C">
        <w:rPr>
          <w:b/>
          <w:bCs/>
          <w:sz w:val="22"/>
          <w:szCs w:val="22"/>
        </w:rPr>
        <w:t>9. § 2 ust. 13</w:t>
      </w:r>
      <w:r w:rsidRPr="002365B7">
        <w:rPr>
          <w:sz w:val="22"/>
          <w:szCs w:val="22"/>
        </w:rPr>
        <w:t xml:space="preserve"> - Czy Zamawiający zgodzi się na modyfikację zapisu na:</w:t>
      </w:r>
    </w:p>
    <w:p w14:paraId="052BF9B2" w14:textId="77777777" w:rsidR="0091582C" w:rsidRPr="002365B7" w:rsidRDefault="0091582C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4EF3D926" w14:textId="1E2995AF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91582C">
        <w:rPr>
          <w:b/>
          <w:bCs/>
          <w:sz w:val="22"/>
          <w:szCs w:val="22"/>
        </w:rPr>
        <w:t>10</w:t>
      </w:r>
      <w:r w:rsidRPr="002365B7">
        <w:rPr>
          <w:sz w:val="22"/>
          <w:szCs w:val="22"/>
        </w:rPr>
        <w:t>. „Wykonawca zobowiązany jest do umieszczenia na fakturze i dokumentach rozliczeniowych numeru</w:t>
      </w:r>
      <w:r w:rsidR="0091582C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ewidencyjnego umowy nadanego przez Zamawiającego (Umowa nr …..) lub numeru zamówienia”?</w:t>
      </w:r>
    </w:p>
    <w:p w14:paraId="4D949F8D" w14:textId="7E32B7C4" w:rsidR="0091582C" w:rsidRPr="0091582C" w:rsidRDefault="0091582C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91582C">
        <w:rPr>
          <w:b/>
          <w:bCs/>
          <w:sz w:val="22"/>
          <w:szCs w:val="22"/>
        </w:rPr>
        <w:t>Odpowiedź: Zamawiający nie wyraża zgody.</w:t>
      </w:r>
    </w:p>
    <w:p w14:paraId="4552E245" w14:textId="77777777" w:rsidR="0091582C" w:rsidRPr="002365B7" w:rsidRDefault="0091582C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3682A26C" w14:textId="5AD405F5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664E84">
        <w:rPr>
          <w:b/>
          <w:bCs/>
          <w:sz w:val="22"/>
          <w:szCs w:val="22"/>
        </w:rPr>
        <w:t>11</w:t>
      </w:r>
      <w:r w:rsidRPr="002365B7">
        <w:rPr>
          <w:sz w:val="22"/>
          <w:szCs w:val="22"/>
        </w:rPr>
        <w:t xml:space="preserve">. </w:t>
      </w:r>
      <w:r w:rsidRPr="00664E84">
        <w:rPr>
          <w:b/>
          <w:bCs/>
          <w:sz w:val="22"/>
          <w:szCs w:val="22"/>
        </w:rPr>
        <w:t>§ 7 ust. 2 lit. A</w:t>
      </w:r>
      <w:r w:rsidRPr="002365B7">
        <w:rPr>
          <w:sz w:val="22"/>
          <w:szCs w:val="22"/>
        </w:rPr>
        <w:t xml:space="preserve"> - W przypadku braku zgody na pytanie nr 4, czy Zamawiający wyrazi zgodę na wydłużenie</w:t>
      </w:r>
      <w:r w:rsidR="0091582C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czasu reakcji w przypadku awarii przedmiotu dzierżawy do 24 godzin w dni kalendarzowe od momentu</w:t>
      </w:r>
      <w:r w:rsidR="0091582C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przyjęcia zgłoszenia o awarii do podjęcia naprawy?</w:t>
      </w:r>
    </w:p>
    <w:p w14:paraId="69D7373A" w14:textId="77777777" w:rsidR="0091582C" w:rsidRDefault="0091582C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4AC94A05" w14:textId="186BA44B" w:rsidR="00664E84" w:rsidRPr="00664E84" w:rsidRDefault="00664E84" w:rsidP="00664E84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64E84">
        <w:rPr>
          <w:b/>
          <w:bCs/>
          <w:sz w:val="22"/>
          <w:szCs w:val="22"/>
        </w:rPr>
        <w:t>Odpowiedź: Zamawiający informuje, że wyraził zgodę na zmianę czasu reakcji w przypadku awarii przedmiotu dzierżawy, zgodnie z odpowiedzią na pytanie nr 4. W związku z powyższym przedmiotowe pytanie nie wymaga dodatkowego rozpatrzenia.</w:t>
      </w:r>
    </w:p>
    <w:p w14:paraId="65B33A67" w14:textId="77777777" w:rsidR="0091582C" w:rsidRPr="002365B7" w:rsidRDefault="0091582C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5CE426B0" w14:textId="0500919E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664E84">
        <w:rPr>
          <w:b/>
          <w:bCs/>
          <w:sz w:val="22"/>
          <w:szCs w:val="22"/>
        </w:rPr>
        <w:t>12.</w:t>
      </w:r>
      <w:r w:rsidRPr="002365B7">
        <w:rPr>
          <w:sz w:val="22"/>
          <w:szCs w:val="22"/>
        </w:rPr>
        <w:t xml:space="preserve"> </w:t>
      </w:r>
      <w:r w:rsidRPr="00664E84">
        <w:rPr>
          <w:b/>
          <w:bCs/>
          <w:sz w:val="22"/>
          <w:szCs w:val="22"/>
        </w:rPr>
        <w:t>§ 7 ust. 2 lit. B</w:t>
      </w:r>
      <w:r w:rsidRPr="002365B7">
        <w:rPr>
          <w:sz w:val="22"/>
          <w:szCs w:val="22"/>
        </w:rPr>
        <w:t xml:space="preserve"> – W przypadku braku zgody na pytanie nr 5, czy Zamawiający wyrazi zgodę na wydłużenie</w:t>
      </w:r>
      <w:r w:rsidR="00664E84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czasu naprawy przedmiotu dzierżawy do 48 godzin od momentu przyjęcia zgłoszenia o awarii?</w:t>
      </w:r>
    </w:p>
    <w:p w14:paraId="6763022E" w14:textId="77777777" w:rsidR="00664E84" w:rsidRDefault="00664E84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24FF7D35" w14:textId="52CA8CF6" w:rsidR="00664E84" w:rsidRPr="00664E84" w:rsidRDefault="00664E84" w:rsidP="00664E84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64E84">
        <w:rPr>
          <w:b/>
          <w:bCs/>
          <w:sz w:val="22"/>
          <w:szCs w:val="22"/>
        </w:rPr>
        <w:t xml:space="preserve">Odpowiedź: Zamawiający informuje, że wyraził zgodę na </w:t>
      </w:r>
      <w:r>
        <w:rPr>
          <w:b/>
          <w:bCs/>
          <w:sz w:val="22"/>
          <w:szCs w:val="22"/>
        </w:rPr>
        <w:t>wydłużenie czasu naprawy przedmiotu dzierżawy do 48 godzin od momentu zgłoszenia o awarii</w:t>
      </w:r>
      <w:r w:rsidRPr="00664E84">
        <w:rPr>
          <w:b/>
          <w:bCs/>
          <w:sz w:val="22"/>
          <w:szCs w:val="22"/>
        </w:rPr>
        <w:t xml:space="preserve">, zgodnie z odpowiedzią na pytanie nr </w:t>
      </w:r>
      <w:r>
        <w:rPr>
          <w:b/>
          <w:bCs/>
          <w:sz w:val="22"/>
          <w:szCs w:val="22"/>
        </w:rPr>
        <w:t>5</w:t>
      </w:r>
      <w:r w:rsidRPr="00664E84">
        <w:rPr>
          <w:b/>
          <w:bCs/>
          <w:sz w:val="22"/>
          <w:szCs w:val="22"/>
        </w:rPr>
        <w:t>. W związku z powyższym przedmiotowe pytanie nie wymaga dodatkowego rozpatrzenia.</w:t>
      </w:r>
    </w:p>
    <w:p w14:paraId="03A18F1B" w14:textId="77777777" w:rsidR="00664E84" w:rsidRDefault="00664E84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3DA5CFAF" w14:textId="77777777" w:rsidR="00664E84" w:rsidRPr="002365B7" w:rsidRDefault="00664E84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08C498C8" w14:textId="5F63238E" w:rsidR="002365B7" w:rsidRP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664E84">
        <w:rPr>
          <w:b/>
          <w:bCs/>
          <w:sz w:val="22"/>
          <w:szCs w:val="22"/>
        </w:rPr>
        <w:t>13.</w:t>
      </w:r>
      <w:r w:rsidRPr="002365B7">
        <w:rPr>
          <w:sz w:val="22"/>
          <w:szCs w:val="22"/>
        </w:rPr>
        <w:t xml:space="preserve"> </w:t>
      </w:r>
      <w:r w:rsidRPr="00664E84">
        <w:rPr>
          <w:b/>
          <w:bCs/>
          <w:sz w:val="22"/>
          <w:szCs w:val="22"/>
        </w:rPr>
        <w:t>§ 7 ust. 2 lit. C</w:t>
      </w:r>
      <w:r w:rsidRPr="002365B7">
        <w:rPr>
          <w:sz w:val="22"/>
          <w:szCs w:val="22"/>
        </w:rPr>
        <w:t xml:space="preserve"> - W przypadku braku zgody na pytanie nr 5, czy Zamawiający wyrazi zgodę na modyfikację</w:t>
      </w:r>
      <w:r w:rsidR="00664E84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postanowienia umownego na:</w:t>
      </w:r>
    </w:p>
    <w:p w14:paraId="7925E34E" w14:textId="77777777" w:rsidR="002365B7" w:rsidRP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>,,w przypadku braku możliwości usunięcia awarii analizatora przez okres 48 godzin w dni kalendarzowe</w:t>
      </w:r>
    </w:p>
    <w:p w14:paraId="105938DA" w14:textId="3C1C07FE" w:rsidR="002365B7" w:rsidRP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>Wydzierżawiający zapewni możliwość wykonywania oznaczeń w innych laboratoriach i poniesie koszty (wraz</w:t>
      </w:r>
      <w:r w:rsidR="00664E84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z kosztami transportu materiałów) z tym związane poprzez odliczenie stosownej kwoty z czynszu</w:t>
      </w:r>
    </w:p>
    <w:p w14:paraId="49E6ADE7" w14:textId="77777777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>dzierżawnego za ten okres lub udostępni Sprzęt zastępczy na okres trwania naprawy;"?</w:t>
      </w:r>
    </w:p>
    <w:p w14:paraId="257EC1F8" w14:textId="77777777" w:rsidR="00664E84" w:rsidRDefault="00664E84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5D671644" w14:textId="3CF62275" w:rsidR="00664E84" w:rsidRPr="00664E84" w:rsidRDefault="00664E84" w:rsidP="00664E84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64E84">
        <w:rPr>
          <w:b/>
          <w:bCs/>
          <w:sz w:val="22"/>
          <w:szCs w:val="22"/>
        </w:rPr>
        <w:t xml:space="preserve">Odpowiedź: Zamawiający informuje, że wyraził zgodę na pytanie nr </w:t>
      </w:r>
      <w:r>
        <w:rPr>
          <w:b/>
          <w:bCs/>
          <w:sz w:val="22"/>
          <w:szCs w:val="22"/>
        </w:rPr>
        <w:t>5</w:t>
      </w:r>
      <w:r w:rsidRPr="00664E84">
        <w:rPr>
          <w:b/>
          <w:bCs/>
          <w:sz w:val="22"/>
          <w:szCs w:val="22"/>
        </w:rPr>
        <w:t>. W związku z powyższym przedmiotowe pytanie nie wymaga dodatkowego rozpatrzenia.</w:t>
      </w:r>
    </w:p>
    <w:p w14:paraId="712FD350" w14:textId="77777777" w:rsidR="00664E84" w:rsidRPr="002365B7" w:rsidRDefault="00664E84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70FC90B6" w14:textId="6832E2D9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664E84">
        <w:rPr>
          <w:b/>
          <w:bCs/>
          <w:sz w:val="22"/>
          <w:szCs w:val="22"/>
        </w:rPr>
        <w:t>14. § 12 ust. 2</w:t>
      </w:r>
      <w:r w:rsidRPr="002365B7">
        <w:rPr>
          <w:sz w:val="22"/>
          <w:szCs w:val="22"/>
        </w:rPr>
        <w:t xml:space="preserve"> - Czy Zamawiający wyrazi zgodę na wydłużenie terminu natychmiastowych dostaw towarów w</w:t>
      </w:r>
      <w:r w:rsidR="00664E84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trybie pilnym do 48 godzin w dni robocze od zgłoszenia zamówienia?</w:t>
      </w:r>
    </w:p>
    <w:p w14:paraId="38DE4811" w14:textId="77777777" w:rsidR="00664E84" w:rsidRDefault="00664E84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1646EEDA" w14:textId="0217624A" w:rsidR="00897BCA" w:rsidRPr="002365B7" w:rsidRDefault="00664E84" w:rsidP="00897BCA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04485">
        <w:rPr>
          <w:b/>
          <w:bCs/>
          <w:sz w:val="22"/>
          <w:szCs w:val="22"/>
        </w:rPr>
        <w:t xml:space="preserve">Odpowiedź: </w:t>
      </w:r>
      <w:r w:rsidR="00897BCA">
        <w:rPr>
          <w:b/>
          <w:bCs/>
          <w:sz w:val="22"/>
          <w:szCs w:val="22"/>
        </w:rPr>
        <w:t>Zamawiający wyraża zgodę.</w:t>
      </w:r>
      <w:r w:rsidR="00897BCA" w:rsidRPr="00897BCA">
        <w:rPr>
          <w:b/>
          <w:bCs/>
          <w:sz w:val="22"/>
          <w:szCs w:val="22"/>
        </w:rPr>
        <w:t xml:space="preserve"> </w:t>
      </w:r>
      <w:r w:rsidR="00897BCA" w:rsidRPr="00AA5A28">
        <w:rPr>
          <w:b/>
          <w:bCs/>
          <w:sz w:val="22"/>
          <w:szCs w:val="22"/>
        </w:rPr>
        <w:t xml:space="preserve">W związku z powyższym Zamawiający dokona stosownych zmian w </w:t>
      </w:r>
      <w:r w:rsidR="00897BCA" w:rsidRPr="0091582C">
        <w:rPr>
          <w:b/>
          <w:bCs/>
          <w:sz w:val="22"/>
          <w:szCs w:val="22"/>
        </w:rPr>
        <w:t>§ 12</w:t>
      </w:r>
      <w:r w:rsidR="00897BCA">
        <w:rPr>
          <w:b/>
          <w:bCs/>
          <w:sz w:val="22"/>
          <w:szCs w:val="22"/>
        </w:rPr>
        <w:t xml:space="preserve"> ust. 2 </w:t>
      </w:r>
      <w:r w:rsidR="00897BCA" w:rsidRPr="00AA5A28">
        <w:rPr>
          <w:b/>
          <w:bCs/>
          <w:sz w:val="22"/>
          <w:szCs w:val="22"/>
        </w:rPr>
        <w:t>projektu umowy</w:t>
      </w:r>
      <w:r w:rsidR="00897BCA">
        <w:rPr>
          <w:b/>
          <w:bCs/>
          <w:sz w:val="22"/>
          <w:szCs w:val="22"/>
        </w:rPr>
        <w:t>. Zmodyfikowany załącznik nr 4</w:t>
      </w:r>
      <w:r w:rsidR="00897BCA" w:rsidRPr="002365B7">
        <w:rPr>
          <w:b/>
          <w:bCs/>
          <w:sz w:val="22"/>
          <w:szCs w:val="22"/>
        </w:rPr>
        <w:t xml:space="preserve"> Zamawiający udostępni na stronie internetowej prowadzonego postępowania </w:t>
      </w:r>
      <w:hyperlink r:id="rId19" w:history="1">
        <w:r w:rsidR="00897BCA" w:rsidRPr="002365B7">
          <w:rPr>
            <w:rStyle w:val="Hipercze"/>
            <w:b/>
            <w:bCs/>
            <w:sz w:val="22"/>
            <w:szCs w:val="22"/>
          </w:rPr>
          <w:t>https://e-propublico.pl</w:t>
        </w:r>
      </w:hyperlink>
      <w:r w:rsidR="00897BCA" w:rsidRPr="002365B7">
        <w:rPr>
          <w:b/>
          <w:bCs/>
          <w:sz w:val="22"/>
          <w:szCs w:val="22"/>
        </w:rPr>
        <w:t xml:space="preserve"> oraz na stronie internetowej Zamawiającego</w:t>
      </w:r>
      <w:r w:rsidR="00897BCA">
        <w:rPr>
          <w:b/>
          <w:bCs/>
          <w:sz w:val="22"/>
          <w:szCs w:val="22"/>
        </w:rPr>
        <w:t xml:space="preserve"> </w:t>
      </w:r>
      <w:hyperlink r:id="rId20" w:history="1">
        <w:r w:rsidR="00897BCA" w:rsidRPr="00DC00FC">
          <w:rPr>
            <w:rStyle w:val="Hipercze"/>
            <w:b/>
            <w:bCs/>
            <w:sz w:val="22"/>
            <w:szCs w:val="22"/>
          </w:rPr>
          <w:t>http://narutowicz.krakow.pl</w:t>
        </w:r>
      </w:hyperlink>
      <w:r w:rsidR="00897BCA" w:rsidRPr="002365B7">
        <w:rPr>
          <w:b/>
          <w:bCs/>
          <w:sz w:val="22"/>
          <w:szCs w:val="22"/>
        </w:rPr>
        <w:t>.</w:t>
      </w:r>
    </w:p>
    <w:p w14:paraId="75F60E20" w14:textId="77777777" w:rsidR="00664E84" w:rsidRPr="002365B7" w:rsidRDefault="00664E84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2448853D" w14:textId="77777777" w:rsidR="002365B7" w:rsidRPr="002365B7" w:rsidRDefault="002365B7" w:rsidP="00A0448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97BCA">
        <w:rPr>
          <w:b/>
          <w:bCs/>
          <w:sz w:val="22"/>
          <w:szCs w:val="22"/>
        </w:rPr>
        <w:t>15. § 13 ust. 1</w:t>
      </w:r>
      <w:r w:rsidRPr="002365B7">
        <w:rPr>
          <w:sz w:val="22"/>
          <w:szCs w:val="22"/>
        </w:rPr>
        <w:t xml:space="preserve"> - Czy Zamawiający wyrazi zgodę na modyfikację postanowienia umownego na:</w:t>
      </w:r>
    </w:p>
    <w:p w14:paraId="39DABFB5" w14:textId="2886BD4E" w:rsidR="002365B7" w:rsidRPr="002365B7" w:rsidRDefault="002365B7" w:rsidP="00A0448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sz w:val="22"/>
          <w:szCs w:val="22"/>
        </w:rPr>
        <w:t>,,Towar zostanie dostarczony wraz z fakturą lub dokumentem WZ przez Wykonawcę w opakowaniach na</w:t>
      </w:r>
      <w:r w:rsidR="00A04485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jego koszt, własnym transportem z rozładowaniem w magazynie Zamawiającego przy ul. Siemaszki 17b w</w:t>
      </w:r>
      <w:r w:rsidR="00A04485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Krakowie, w dni robocze w godz. 7:30 do 14:00, własnymi siłami Wykonawcy. W przypadku dostarczenia</w:t>
      </w:r>
      <w:r w:rsidR="00A04485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towaru w cenie wyższej niż w umowie, Zamawiający płaci za otrzymany towar wg ceny określonej w</w:t>
      </w:r>
      <w:r w:rsidR="00A04485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załączniku nr 1 do umowy. Jeżeli dostawa wypada w dniu wolnym od pracy, soboty lub poza godzinami pracy</w:t>
      </w:r>
      <w:r w:rsidR="00A04485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magazynu, dostawa nastąpi w pierwszym dniu roboczym po wyznaczonym terminie."?</w:t>
      </w:r>
    </w:p>
    <w:p w14:paraId="0164529C" w14:textId="059450D0" w:rsidR="002365B7" w:rsidRDefault="002365B7" w:rsidP="00A0448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sz w:val="22"/>
          <w:szCs w:val="22"/>
        </w:rPr>
        <w:t>Uzasadnienie: Wraz z każdorazową dostawą Wykonawca dostarcza dokument WZ określający szczegółowo</w:t>
      </w:r>
      <w:r w:rsidR="00A04485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m.in. Ilość i rodzaj dostarczonego towaru. Od dnia rozpoczęcia obowiązkowego stosowania Krajowego</w:t>
      </w:r>
      <w:r w:rsidR="00A04485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Systemu e Faktur (</w:t>
      </w:r>
      <w:proofErr w:type="spellStart"/>
      <w:r w:rsidRPr="002365B7">
        <w:rPr>
          <w:sz w:val="22"/>
          <w:szCs w:val="22"/>
        </w:rPr>
        <w:t>KSeF</w:t>
      </w:r>
      <w:proofErr w:type="spellEnd"/>
      <w:r w:rsidRPr="002365B7">
        <w:rPr>
          <w:sz w:val="22"/>
          <w:szCs w:val="22"/>
        </w:rPr>
        <w:t>) faktury są wystawiane, otrzymywane oraz udostępniane wyłącznie za</w:t>
      </w:r>
      <w:r w:rsidR="00A04485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 xml:space="preserve">pośrednictwem </w:t>
      </w:r>
      <w:proofErr w:type="spellStart"/>
      <w:r w:rsidRPr="002365B7">
        <w:rPr>
          <w:sz w:val="22"/>
          <w:szCs w:val="22"/>
        </w:rPr>
        <w:t>KSeF</w:t>
      </w:r>
      <w:proofErr w:type="spellEnd"/>
      <w:r w:rsidRPr="002365B7">
        <w:rPr>
          <w:sz w:val="22"/>
          <w:szCs w:val="22"/>
        </w:rPr>
        <w:t>, zgodnie z obowiązującymi przepisami prawa.</w:t>
      </w:r>
    </w:p>
    <w:p w14:paraId="424412C3" w14:textId="77777777" w:rsidR="00A04485" w:rsidRDefault="00A04485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6344F64B" w14:textId="77777777" w:rsidR="00582469" w:rsidRPr="002365B7" w:rsidRDefault="00A04485" w:rsidP="00582469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04485">
        <w:rPr>
          <w:b/>
          <w:bCs/>
          <w:sz w:val="22"/>
          <w:szCs w:val="22"/>
        </w:rPr>
        <w:t xml:space="preserve">Odpowiedź: </w:t>
      </w:r>
      <w:r w:rsidR="00582469">
        <w:rPr>
          <w:b/>
          <w:bCs/>
          <w:sz w:val="22"/>
          <w:szCs w:val="22"/>
        </w:rPr>
        <w:t xml:space="preserve">Zamawiający wyraża zgodę. </w:t>
      </w:r>
      <w:r w:rsidR="00582469">
        <w:rPr>
          <w:b/>
          <w:bCs/>
          <w:sz w:val="22"/>
          <w:szCs w:val="22"/>
        </w:rPr>
        <w:t>Zmodyfikowany załącznik nr 4</w:t>
      </w:r>
      <w:r w:rsidR="00582469" w:rsidRPr="002365B7">
        <w:rPr>
          <w:b/>
          <w:bCs/>
          <w:sz w:val="22"/>
          <w:szCs w:val="22"/>
        </w:rPr>
        <w:t xml:space="preserve"> Zamawiający udostępni na stronie internetowej prowadzonego postępowania </w:t>
      </w:r>
      <w:hyperlink r:id="rId21" w:history="1">
        <w:r w:rsidR="00582469" w:rsidRPr="002365B7">
          <w:rPr>
            <w:rStyle w:val="Hipercze"/>
            <w:b/>
            <w:bCs/>
            <w:sz w:val="22"/>
            <w:szCs w:val="22"/>
          </w:rPr>
          <w:t>https://e-propublico.pl</w:t>
        </w:r>
      </w:hyperlink>
      <w:r w:rsidR="00582469" w:rsidRPr="002365B7">
        <w:rPr>
          <w:b/>
          <w:bCs/>
          <w:sz w:val="22"/>
          <w:szCs w:val="22"/>
        </w:rPr>
        <w:t xml:space="preserve"> oraz na stronie internetowej Zamawiającego</w:t>
      </w:r>
      <w:r w:rsidR="00582469">
        <w:rPr>
          <w:b/>
          <w:bCs/>
          <w:sz w:val="22"/>
          <w:szCs w:val="22"/>
        </w:rPr>
        <w:t xml:space="preserve"> </w:t>
      </w:r>
      <w:hyperlink r:id="rId22" w:history="1">
        <w:r w:rsidR="00582469" w:rsidRPr="00DC00FC">
          <w:rPr>
            <w:rStyle w:val="Hipercze"/>
            <w:b/>
            <w:bCs/>
            <w:sz w:val="22"/>
            <w:szCs w:val="22"/>
          </w:rPr>
          <w:t>http://narutowicz.krakow.pl</w:t>
        </w:r>
      </w:hyperlink>
      <w:r w:rsidR="00582469" w:rsidRPr="002365B7">
        <w:rPr>
          <w:b/>
          <w:bCs/>
          <w:sz w:val="22"/>
          <w:szCs w:val="22"/>
        </w:rPr>
        <w:t>.</w:t>
      </w:r>
    </w:p>
    <w:p w14:paraId="7733361E" w14:textId="67A983C5" w:rsidR="00A04485" w:rsidRPr="00A04485" w:rsidRDefault="00A04485" w:rsidP="00A0448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9F17FD2" w14:textId="77777777" w:rsidR="00A04485" w:rsidRPr="002365B7" w:rsidRDefault="00A04485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00C1DCF4" w14:textId="77777777" w:rsidR="002365B7" w:rsidRP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897BCA">
        <w:rPr>
          <w:b/>
          <w:bCs/>
          <w:sz w:val="22"/>
          <w:szCs w:val="22"/>
        </w:rPr>
        <w:t>16. § 17 ust. 1 lit. a</w:t>
      </w:r>
      <w:r w:rsidRPr="002365B7">
        <w:rPr>
          <w:sz w:val="22"/>
          <w:szCs w:val="22"/>
        </w:rPr>
        <w:t xml:space="preserve"> - Czy Zamawiający wyrazi zgodę na modyfikację postanowienia umownego na:</w:t>
      </w:r>
    </w:p>
    <w:p w14:paraId="28462B8C" w14:textId="77777777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>,,zwłoki w dostarczeniu analizatora o co najmniej 10 dni od terminu wskazanego w § 4 ust. 2 Umowy"?</w:t>
      </w:r>
    </w:p>
    <w:p w14:paraId="0E49D156" w14:textId="77777777" w:rsidR="00582469" w:rsidRDefault="00582469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2E46E26" w14:textId="002B0ACC" w:rsidR="00897BCA" w:rsidRPr="00897BCA" w:rsidRDefault="00897BCA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A04485">
        <w:rPr>
          <w:b/>
          <w:bCs/>
          <w:sz w:val="22"/>
          <w:szCs w:val="22"/>
        </w:rPr>
        <w:t xml:space="preserve">Odpowiedź: </w:t>
      </w:r>
      <w:r w:rsidR="00582469">
        <w:rPr>
          <w:b/>
          <w:bCs/>
          <w:sz w:val="22"/>
          <w:szCs w:val="22"/>
        </w:rPr>
        <w:t xml:space="preserve"> Zamawiający nie wyraża zgody. Obecne postanowienia umowne  są zgodne z powszechnie obowiązującymi przepisami.</w:t>
      </w:r>
    </w:p>
    <w:p w14:paraId="6C5C9C66" w14:textId="77777777" w:rsidR="00897BCA" w:rsidRPr="002365B7" w:rsidRDefault="00897BCA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270173F6" w14:textId="77777777" w:rsidR="002365B7" w:rsidRP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897BCA">
        <w:rPr>
          <w:b/>
          <w:bCs/>
          <w:sz w:val="22"/>
          <w:szCs w:val="22"/>
        </w:rPr>
        <w:t>17. § 17 ust. 1 lit. d</w:t>
      </w:r>
      <w:r w:rsidRPr="002365B7">
        <w:rPr>
          <w:sz w:val="22"/>
          <w:szCs w:val="22"/>
        </w:rPr>
        <w:t xml:space="preserve"> - Czy Zamawiający wyrazi zgodę na modyfikację postanowienia umownego na:</w:t>
      </w:r>
    </w:p>
    <w:p w14:paraId="587485BC" w14:textId="17B8155C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>,,trzykrotnego opóźnienia w dostawie towaru o co najmniej 3 dni w danym dwunastomiesięcznym okresie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obowiązywania umowy,"?</w:t>
      </w:r>
    </w:p>
    <w:p w14:paraId="71CC1487" w14:textId="77777777" w:rsidR="00582469" w:rsidRDefault="00582469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1249116" w14:textId="77777777" w:rsidR="00582469" w:rsidRPr="00897BCA" w:rsidRDefault="00582469" w:rsidP="00582469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A04485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 Zamawiający nie wyraża zgody. Obecne postanowienia umowne  są zgodne z powszechnie obowiązującymi przepisami.</w:t>
      </w:r>
    </w:p>
    <w:p w14:paraId="18396473" w14:textId="3D3C6612" w:rsidR="00897BCA" w:rsidRPr="00897BCA" w:rsidRDefault="00897BCA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A04485">
        <w:rPr>
          <w:b/>
          <w:bCs/>
          <w:sz w:val="22"/>
          <w:szCs w:val="22"/>
        </w:rPr>
        <w:t xml:space="preserve"> </w:t>
      </w:r>
    </w:p>
    <w:p w14:paraId="661A68DF" w14:textId="77777777" w:rsidR="00897BCA" w:rsidRPr="002365B7" w:rsidRDefault="00897BCA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093B726A" w14:textId="77777777" w:rsidR="002365B7" w:rsidRP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897BCA">
        <w:rPr>
          <w:b/>
          <w:bCs/>
          <w:sz w:val="22"/>
          <w:szCs w:val="22"/>
        </w:rPr>
        <w:t>18. § 17 ust. 1 lit. e</w:t>
      </w:r>
      <w:r w:rsidRPr="002365B7">
        <w:rPr>
          <w:sz w:val="22"/>
          <w:szCs w:val="22"/>
        </w:rPr>
        <w:t xml:space="preserve"> - Czy Zamawiający wyrazi zgodę na modyfikację postanowienia umownego na:</w:t>
      </w:r>
    </w:p>
    <w:p w14:paraId="62FC5E8E" w14:textId="646A5A75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>,,trzykrotnej zasadnej reklamacji jakościowej przedmiotu umowy w danym dwunastomiesięcznym okresie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obowiązywania umowy"?</w:t>
      </w:r>
    </w:p>
    <w:p w14:paraId="3ACF1598" w14:textId="77777777" w:rsidR="00582469" w:rsidRDefault="00582469" w:rsidP="00897BCA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57C2E5B" w14:textId="77777777" w:rsidR="00582469" w:rsidRPr="00897BCA" w:rsidRDefault="00582469" w:rsidP="00582469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A04485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 Zamawiający nie wyraża zgody. Obecne postanowienia umowne  są zgodne z powszechnie obowiązującymi przepisami.</w:t>
      </w:r>
    </w:p>
    <w:p w14:paraId="79C4C416" w14:textId="77777777" w:rsidR="00897BCA" w:rsidRPr="002365B7" w:rsidRDefault="00897BCA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741B32E2" w14:textId="7ECC8FD1" w:rsidR="002365B7" w:rsidRPr="002365B7" w:rsidRDefault="002365B7" w:rsidP="00897BC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97BCA">
        <w:rPr>
          <w:b/>
          <w:bCs/>
          <w:sz w:val="22"/>
          <w:szCs w:val="22"/>
        </w:rPr>
        <w:t>19. § 21 ust. 1 lit. a</w:t>
      </w:r>
      <w:r w:rsidRPr="002365B7">
        <w:rPr>
          <w:sz w:val="22"/>
          <w:szCs w:val="22"/>
        </w:rPr>
        <w:t xml:space="preserve"> - Czy Zamawiający wyrazi zgodę na obniżenie kary umownej i modyfikację postanowienia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umownego na: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,,zwłoki w realizacji dostawy towaru, w terminach określonych w niniejszej umowie - kwoty w wysokości 3%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wartości brutto niezrealizowanej partii produktu za każdy dzień /godzinę zwłoki w jej dostarczeniu,"?</w:t>
      </w:r>
    </w:p>
    <w:p w14:paraId="527C0049" w14:textId="77777777" w:rsidR="002365B7" w:rsidRPr="002365B7" w:rsidRDefault="002365B7" w:rsidP="00897BC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sz w:val="22"/>
          <w:szCs w:val="22"/>
        </w:rPr>
        <w:t>Uzasadnienie: Zaproponowana kara posiada przymiot kary rażąco wygórowanej i jako taka zgodnie z</w:t>
      </w:r>
    </w:p>
    <w:p w14:paraId="4C1C65D1" w14:textId="512E0FD7" w:rsidR="002365B7" w:rsidRPr="002365B7" w:rsidRDefault="002365B7" w:rsidP="00897BC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sz w:val="22"/>
          <w:szCs w:val="22"/>
        </w:rPr>
        <w:lastRenderedPageBreak/>
        <w:t>przepisami KC może podlegać miarkowaniu przez Sąd. Standardowo stosowanymi karami w tego rodzaju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postępowaniach są kary na poziomie 0,1% - 3% wartości netto dostawy. Zgodnie z aktualnym</w:t>
      </w:r>
    </w:p>
    <w:p w14:paraId="622A68D4" w14:textId="678AF3AE" w:rsidR="002365B7" w:rsidRDefault="002365B7" w:rsidP="00897BC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sz w:val="22"/>
          <w:szCs w:val="22"/>
        </w:rPr>
        <w:t>orzecznictwem sądów cywilnych w tym m.in. (wyrok Sądu Apelacyjnego w Warszawie z 11.10.2016, sygn.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 xml:space="preserve">akt I </w:t>
      </w:r>
      <w:proofErr w:type="spellStart"/>
      <w:r w:rsidRPr="002365B7">
        <w:rPr>
          <w:sz w:val="22"/>
          <w:szCs w:val="22"/>
        </w:rPr>
        <w:t>ACa</w:t>
      </w:r>
      <w:proofErr w:type="spellEnd"/>
      <w:r w:rsidRPr="002365B7">
        <w:rPr>
          <w:sz w:val="22"/>
          <w:szCs w:val="22"/>
        </w:rPr>
        <w:t xml:space="preserve"> 1673/15, wyrok Sądu Najwyższego z 25.11.2016 sygn. Akt V CSK 123/16 ) oraz KIO, przykładowo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(wyrok KIO z 15.02.2018 r), kara umowna, pełniąc funkcje odszkodowawczo – kompensacyjne, nie może być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rażąco wygórowana. Wygórowana wysokość kar może bowiem doprowadzić do podjęcia przez Wykonawców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decyzji o nie przystępowaniu do postępowania o udzielenie zamówienia, co w sposób oczywisty obniży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konkurencyjność postępowania i możliwość uzyskania jak najbardziej korzystnej dla Zamawiającego oferty.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Mając powyższe na uwadze zwracamy się z prośbą o przychylne rozpatrzenie pytania i obniżenie wysokości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zaproponowanej kary.</w:t>
      </w:r>
    </w:p>
    <w:p w14:paraId="468FD981" w14:textId="77777777" w:rsidR="00897BCA" w:rsidRDefault="00897BCA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3DDE618C" w14:textId="4584A571" w:rsidR="00897BCA" w:rsidRDefault="00897BCA" w:rsidP="002365B7">
      <w:pPr>
        <w:autoSpaceDE w:val="0"/>
        <w:autoSpaceDN w:val="0"/>
        <w:adjustRightInd w:val="0"/>
        <w:rPr>
          <w:sz w:val="22"/>
          <w:szCs w:val="22"/>
        </w:rPr>
      </w:pPr>
      <w:r w:rsidRPr="0091582C">
        <w:rPr>
          <w:b/>
          <w:bCs/>
          <w:sz w:val="22"/>
          <w:szCs w:val="22"/>
        </w:rPr>
        <w:t>Odpowiedź: Zamawiający nie wyraża zgody.</w:t>
      </w:r>
    </w:p>
    <w:p w14:paraId="19972EEE" w14:textId="77777777" w:rsidR="00897BCA" w:rsidRDefault="00897BCA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31C09E46" w14:textId="77777777" w:rsidR="00897BCA" w:rsidRPr="002365B7" w:rsidRDefault="00897BCA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179F468E" w14:textId="71C8FB63" w:rsidR="002365B7" w:rsidRPr="002365B7" w:rsidRDefault="002365B7" w:rsidP="0027169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97BCA">
        <w:rPr>
          <w:b/>
          <w:bCs/>
          <w:sz w:val="22"/>
          <w:szCs w:val="22"/>
        </w:rPr>
        <w:t>20. § 21 ust. 1 lit. c</w:t>
      </w:r>
      <w:r w:rsidRPr="002365B7">
        <w:rPr>
          <w:sz w:val="22"/>
          <w:szCs w:val="22"/>
        </w:rPr>
        <w:t xml:space="preserve"> - Czy Zamawiający wyrazi zgodę na obniżenie kary umownej i modyfikację postanowienia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umownego na:</w:t>
      </w:r>
    </w:p>
    <w:p w14:paraId="55840442" w14:textId="19235E15" w:rsidR="002365B7" w:rsidRDefault="002365B7" w:rsidP="0027169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sz w:val="22"/>
          <w:szCs w:val="22"/>
        </w:rPr>
        <w:t>,,zwłoki w dostawie reklamowanej partii towaru za każdy dzień zwłoki w dostawie towaru wolnego od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wad, w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terminie określonym w § 14 ust. 3, w wysokości 3,5 % wartości brutto reklamowanej partii towaru za każdy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dzień zwłoki"?</w:t>
      </w:r>
    </w:p>
    <w:p w14:paraId="49B42C9F" w14:textId="0644915D" w:rsidR="00897BCA" w:rsidRDefault="00897BCA" w:rsidP="002365B7">
      <w:pPr>
        <w:autoSpaceDE w:val="0"/>
        <w:autoSpaceDN w:val="0"/>
        <w:adjustRightInd w:val="0"/>
        <w:rPr>
          <w:sz w:val="22"/>
          <w:szCs w:val="22"/>
        </w:rPr>
      </w:pPr>
      <w:r w:rsidRPr="0091582C">
        <w:rPr>
          <w:b/>
          <w:bCs/>
          <w:sz w:val="22"/>
          <w:szCs w:val="22"/>
        </w:rPr>
        <w:t>Odpowiedź: Zamawiający nie wyraża zgody.</w:t>
      </w:r>
    </w:p>
    <w:p w14:paraId="073E90C5" w14:textId="77777777" w:rsidR="00897BCA" w:rsidRPr="002365B7" w:rsidRDefault="00897BCA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6C59B69A" w14:textId="218E2F60" w:rsidR="002365B7" w:rsidRPr="002365B7" w:rsidRDefault="002365B7" w:rsidP="0027169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97BCA">
        <w:rPr>
          <w:b/>
          <w:bCs/>
          <w:sz w:val="22"/>
          <w:szCs w:val="22"/>
        </w:rPr>
        <w:t xml:space="preserve">21. § 21 ust. 1 lit. d </w:t>
      </w:r>
      <w:r w:rsidRPr="002365B7">
        <w:rPr>
          <w:sz w:val="22"/>
          <w:szCs w:val="22"/>
        </w:rPr>
        <w:t>- Czy Zamawiający wyrazi zgodę na obniżenie kary umownej i modyfikację postanowienia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umownego na:</w:t>
      </w:r>
    </w:p>
    <w:p w14:paraId="667B7596" w14:textId="6008FFA3" w:rsidR="002365B7" w:rsidRDefault="002365B7" w:rsidP="0027169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sz w:val="22"/>
          <w:szCs w:val="22"/>
        </w:rPr>
        <w:t>,,zwłoki w dostawie i instalacji przedmiotu dzierżawy w terminie określonym w § 4 ust. 2 w wysokości 3 %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wartości brutto, o której mowa w § 5 ust. 2 lit. b) za każdy dzień zwłoki,"?</w:t>
      </w:r>
    </w:p>
    <w:p w14:paraId="4C93AB77" w14:textId="24B5C529" w:rsidR="00897BCA" w:rsidRDefault="00897BCA" w:rsidP="002365B7">
      <w:pPr>
        <w:autoSpaceDE w:val="0"/>
        <w:autoSpaceDN w:val="0"/>
        <w:adjustRightInd w:val="0"/>
        <w:rPr>
          <w:sz w:val="22"/>
          <w:szCs w:val="22"/>
        </w:rPr>
      </w:pPr>
      <w:r w:rsidRPr="0091582C">
        <w:rPr>
          <w:b/>
          <w:bCs/>
          <w:sz w:val="22"/>
          <w:szCs w:val="22"/>
        </w:rPr>
        <w:t>Odpowiedź: Zamawiający nie wyraża zgody.</w:t>
      </w:r>
    </w:p>
    <w:p w14:paraId="37A08908" w14:textId="77777777" w:rsidR="00897BCA" w:rsidRPr="002365B7" w:rsidRDefault="00897BCA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1FD8EB79" w14:textId="3EBBC135" w:rsidR="002365B7" w:rsidRPr="002365B7" w:rsidRDefault="002365B7" w:rsidP="0027169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97BCA">
        <w:rPr>
          <w:b/>
          <w:bCs/>
          <w:sz w:val="22"/>
          <w:szCs w:val="22"/>
        </w:rPr>
        <w:t>22. § 21 ust. 1 lit. e</w:t>
      </w:r>
      <w:r w:rsidRPr="002365B7">
        <w:rPr>
          <w:sz w:val="22"/>
          <w:szCs w:val="22"/>
        </w:rPr>
        <w:t xml:space="preserve"> - Czy Zamawiający wyrazi zgodę na obniżenie kary umownej i modyfikację postanowienia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umownego na:</w:t>
      </w:r>
    </w:p>
    <w:p w14:paraId="75BC640A" w14:textId="65E8EA26" w:rsidR="002365B7" w:rsidRDefault="002365B7" w:rsidP="0027169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sz w:val="22"/>
          <w:szCs w:val="22"/>
        </w:rPr>
        <w:t>,,zwłoki w dostawie analizatora zastępczego lub niezapewnienia wykonywania badań w innych laboratoriach,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o których mowa w § 7 ust. 5 - w wysokości 3 % wartości brutto określonej w § 5 ust. 2 lit. b) za każdy dzień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zwłoki,"?</w:t>
      </w:r>
    </w:p>
    <w:p w14:paraId="45334A6B" w14:textId="5BBAB739" w:rsidR="00897BCA" w:rsidRDefault="00897BCA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91582C">
        <w:rPr>
          <w:b/>
          <w:bCs/>
          <w:sz w:val="22"/>
          <w:szCs w:val="22"/>
        </w:rPr>
        <w:t>Odpowiedź: Zamawiający nie wyraża zgody.</w:t>
      </w:r>
    </w:p>
    <w:p w14:paraId="06FAE975" w14:textId="77777777" w:rsidR="00897BCA" w:rsidRPr="002365B7" w:rsidRDefault="00897BCA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37CD58B7" w14:textId="019CB2DE" w:rsidR="002365B7" w:rsidRPr="002365B7" w:rsidRDefault="002365B7" w:rsidP="0027169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97BCA">
        <w:rPr>
          <w:b/>
          <w:bCs/>
          <w:sz w:val="22"/>
          <w:szCs w:val="22"/>
        </w:rPr>
        <w:t>23. § 21 ust. 1 lit. h</w:t>
      </w:r>
      <w:r w:rsidRPr="002365B7">
        <w:rPr>
          <w:sz w:val="22"/>
          <w:szCs w:val="22"/>
        </w:rPr>
        <w:t xml:space="preserve"> - Czy Zamawiający wyrazi zgodę na obniżenie kary umownej i modyfikację postanowienia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umownego na:</w:t>
      </w:r>
    </w:p>
    <w:p w14:paraId="7D622005" w14:textId="022C033C" w:rsidR="002365B7" w:rsidRDefault="002365B7" w:rsidP="0027169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365B7">
        <w:rPr>
          <w:sz w:val="22"/>
          <w:szCs w:val="22"/>
        </w:rPr>
        <w:t>,,niewykonania lub nienależytego wykonania zobowiązań Wykonawcy skutkującego odstąpieniem przez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Zamawiającego od Umowy z przyczyn leżących po stronie Wykonawcy – karę umowną w wysokości 10%</w:t>
      </w:r>
      <w:r w:rsidR="00897BCA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niezrealizowanej wartości umowy brutto,"?</w:t>
      </w:r>
    </w:p>
    <w:p w14:paraId="1A20B5D0" w14:textId="7B5C5656" w:rsidR="00897BCA" w:rsidRDefault="00271698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91582C">
        <w:rPr>
          <w:b/>
          <w:bCs/>
          <w:sz w:val="22"/>
          <w:szCs w:val="22"/>
        </w:rPr>
        <w:t>Odpowiedź: Zamawiający nie wyraża zgody.</w:t>
      </w:r>
    </w:p>
    <w:p w14:paraId="7C1DE531" w14:textId="77777777" w:rsidR="00271698" w:rsidRPr="002365B7" w:rsidRDefault="00271698" w:rsidP="002365B7">
      <w:pPr>
        <w:autoSpaceDE w:val="0"/>
        <w:autoSpaceDN w:val="0"/>
        <w:adjustRightInd w:val="0"/>
        <w:rPr>
          <w:sz w:val="22"/>
          <w:szCs w:val="22"/>
        </w:rPr>
      </w:pPr>
    </w:p>
    <w:p w14:paraId="3B154A23" w14:textId="5735DB3E" w:rsidR="002365B7" w:rsidRP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>24. § 21 ust. 1 lit. i - Czy Zamawiający wyrazi zgodę na obniżenie kary umownej i modyfikację postanowienia</w:t>
      </w:r>
      <w:r w:rsidR="00271698">
        <w:rPr>
          <w:sz w:val="22"/>
          <w:szCs w:val="22"/>
        </w:rPr>
        <w:t xml:space="preserve"> </w:t>
      </w:r>
      <w:r w:rsidRPr="002365B7">
        <w:rPr>
          <w:sz w:val="22"/>
          <w:szCs w:val="22"/>
        </w:rPr>
        <w:t>umownego na:</w:t>
      </w:r>
    </w:p>
    <w:p w14:paraId="3B7AFE95" w14:textId="501CFE64" w:rsidR="002365B7" w:rsidRDefault="002365B7" w:rsidP="002365B7">
      <w:pPr>
        <w:autoSpaceDE w:val="0"/>
        <w:autoSpaceDN w:val="0"/>
        <w:adjustRightInd w:val="0"/>
        <w:rPr>
          <w:sz w:val="22"/>
          <w:szCs w:val="22"/>
        </w:rPr>
      </w:pPr>
      <w:r w:rsidRPr="002365B7">
        <w:rPr>
          <w:sz w:val="22"/>
          <w:szCs w:val="22"/>
        </w:rPr>
        <w:t>,,odstąpienia od umowy przez Wykonawcę z przyczyn leżących po jego stronie – karę umowną wysokości 10% niezrealizowanej wartości umowy brutto"?</w:t>
      </w:r>
    </w:p>
    <w:p w14:paraId="3AD800C2" w14:textId="780B2422" w:rsidR="00271698" w:rsidRPr="00582469" w:rsidRDefault="00271698" w:rsidP="002365B7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91582C">
        <w:rPr>
          <w:b/>
          <w:bCs/>
          <w:sz w:val="22"/>
          <w:szCs w:val="22"/>
        </w:rPr>
        <w:t>Odpowiedź: Zamawiający nie wyraża zgody.</w:t>
      </w:r>
    </w:p>
    <w:p w14:paraId="7BC03A57" w14:textId="1EC9B6EA" w:rsidR="006D4AB3" w:rsidRPr="002365B7" w:rsidRDefault="007427BD" w:rsidP="002365B7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2365B7">
        <w:rPr>
          <w:sz w:val="22"/>
          <w:szCs w:val="22"/>
        </w:rPr>
        <w:t>Przewodniczący Komisji Przetargowej</w:t>
      </w:r>
    </w:p>
    <w:p w14:paraId="188B106C" w14:textId="7336A6F5" w:rsidR="006D4AB3" w:rsidRPr="002365B7" w:rsidRDefault="00271698" w:rsidP="002365B7">
      <w:pPr>
        <w:spacing w:before="120" w:after="120" w:line="360" w:lineRule="auto"/>
        <w:ind w:left="2691" w:firstLine="14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BF5065" w:rsidRPr="002365B7">
        <w:rPr>
          <w:sz w:val="22"/>
          <w:szCs w:val="22"/>
        </w:rPr>
        <w:t>Beata</w:t>
      </w:r>
      <w:r w:rsidR="006D4AB3" w:rsidRPr="002365B7">
        <w:rPr>
          <w:sz w:val="22"/>
          <w:szCs w:val="22"/>
        </w:rPr>
        <w:t xml:space="preserve"> </w:t>
      </w:r>
      <w:r w:rsidR="00BF5065" w:rsidRPr="002365B7">
        <w:rPr>
          <w:sz w:val="22"/>
          <w:szCs w:val="22"/>
        </w:rPr>
        <w:t>Kotowska</w:t>
      </w:r>
    </w:p>
    <w:sectPr w:rsidR="006D4AB3" w:rsidRPr="002365B7" w:rsidSect="00582469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 w:code="9"/>
      <w:pgMar w:top="1418" w:right="127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6EB33" w14:textId="77777777" w:rsidR="004D3982" w:rsidRDefault="004D3982">
      <w:r>
        <w:separator/>
      </w:r>
    </w:p>
  </w:endnote>
  <w:endnote w:type="continuationSeparator" w:id="0">
    <w:p w14:paraId="50A110B1" w14:textId="77777777" w:rsidR="004D3982" w:rsidRDefault="004D3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1E4E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F79C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FC029" w14:textId="1750E31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C19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79AE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347F37" w14:textId="77777777" w:rsidR="006D4AB3" w:rsidRDefault="006D4AB3">
    <w:pPr>
      <w:pStyle w:val="Stopka"/>
      <w:tabs>
        <w:tab w:val="clear" w:pos="4536"/>
        <w:tab w:val="left" w:pos="6237"/>
      </w:tabs>
    </w:pPr>
  </w:p>
  <w:p w14:paraId="2F011B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2A8FE" w14:textId="77777777" w:rsidR="004D3982" w:rsidRDefault="004D3982">
      <w:r>
        <w:separator/>
      </w:r>
    </w:p>
  </w:footnote>
  <w:footnote w:type="continuationSeparator" w:id="0">
    <w:p w14:paraId="5A4B4D47" w14:textId="77777777" w:rsidR="004D3982" w:rsidRDefault="004D3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4EA3" w14:textId="77777777" w:rsidR="00BF5065" w:rsidRDefault="00BF50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92FEF" w14:textId="77777777" w:rsidR="00BF5065" w:rsidRDefault="00BF50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600DD" w14:textId="77777777" w:rsidR="00BF5065" w:rsidRDefault="00BF50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9985161">
    <w:abstractNumId w:val="3"/>
  </w:num>
  <w:num w:numId="2" w16cid:durableId="2026398466">
    <w:abstractNumId w:val="6"/>
  </w:num>
  <w:num w:numId="3" w16cid:durableId="364063473">
    <w:abstractNumId w:val="2"/>
  </w:num>
  <w:num w:numId="4" w16cid:durableId="466162053">
    <w:abstractNumId w:val="5"/>
  </w:num>
  <w:num w:numId="5" w16cid:durableId="1331955001">
    <w:abstractNumId w:val="0"/>
  </w:num>
  <w:num w:numId="6" w16cid:durableId="320743918">
    <w:abstractNumId w:val="1"/>
  </w:num>
  <w:num w:numId="7" w16cid:durableId="15453617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982"/>
    <w:rsid w:val="00031374"/>
    <w:rsid w:val="000A1097"/>
    <w:rsid w:val="000E2A8F"/>
    <w:rsid w:val="0012774F"/>
    <w:rsid w:val="00144B7A"/>
    <w:rsid w:val="00180C6E"/>
    <w:rsid w:val="002365B7"/>
    <w:rsid w:val="00271698"/>
    <w:rsid w:val="0029606A"/>
    <w:rsid w:val="004708C8"/>
    <w:rsid w:val="004848F3"/>
    <w:rsid w:val="004A75F2"/>
    <w:rsid w:val="004D3982"/>
    <w:rsid w:val="005144A9"/>
    <w:rsid w:val="00520165"/>
    <w:rsid w:val="00582469"/>
    <w:rsid w:val="005B1B08"/>
    <w:rsid w:val="00632C3C"/>
    <w:rsid w:val="00662BDB"/>
    <w:rsid w:val="00664E84"/>
    <w:rsid w:val="006A5DF1"/>
    <w:rsid w:val="006B7198"/>
    <w:rsid w:val="006D0E11"/>
    <w:rsid w:val="006D4AB3"/>
    <w:rsid w:val="006F3B81"/>
    <w:rsid w:val="007427BD"/>
    <w:rsid w:val="007D7198"/>
    <w:rsid w:val="00864A4B"/>
    <w:rsid w:val="00870F9F"/>
    <w:rsid w:val="008804B6"/>
    <w:rsid w:val="0089394C"/>
    <w:rsid w:val="00897AB0"/>
    <w:rsid w:val="00897BCA"/>
    <w:rsid w:val="008A3553"/>
    <w:rsid w:val="008D7EFC"/>
    <w:rsid w:val="0091582C"/>
    <w:rsid w:val="00A04485"/>
    <w:rsid w:val="00A905AC"/>
    <w:rsid w:val="00AA5A28"/>
    <w:rsid w:val="00BA271D"/>
    <w:rsid w:val="00BA6584"/>
    <w:rsid w:val="00BE7BFD"/>
    <w:rsid w:val="00BF5065"/>
    <w:rsid w:val="00C370F2"/>
    <w:rsid w:val="00C44EEC"/>
    <w:rsid w:val="00C51B89"/>
    <w:rsid w:val="00CF1E0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155D"/>
    <w:rsid w:val="00E935D6"/>
    <w:rsid w:val="00EA14B3"/>
    <w:rsid w:val="00EA416E"/>
    <w:rsid w:val="00F61B0C"/>
    <w:rsid w:val="00F86FC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4026FA"/>
  <w15:chartTrackingRefBased/>
  <w15:docId w15:val="{D69DD110-01C7-4531-8C78-0A0B20BA1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basedOn w:val="Domylnaczcionkaakapitu"/>
    <w:rsid w:val="002365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65B7"/>
    <w:rPr>
      <w:color w:val="605E5C"/>
      <w:shd w:val="clear" w:color="auto" w:fill="E1DFDD"/>
    </w:rPr>
  </w:style>
  <w:style w:type="paragraph" w:styleId="NormalnyWeb">
    <w:name w:val="Normal (Web)"/>
    <w:basedOn w:val="Normalny"/>
    <w:rsid w:val="00F86FC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yperlink" Target="https://e-propublico.pl" TargetMode="External"/><Relationship Id="rId18" Type="http://schemas.openxmlformats.org/officeDocument/2006/relationships/hyperlink" Target="http://narutowicz.krakow.pl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e-propublico.pl" TargetMode="External"/><Relationship Id="rId7" Type="http://schemas.openxmlformats.org/officeDocument/2006/relationships/hyperlink" Target="https://e-propublico.pl" TargetMode="External"/><Relationship Id="rId12" Type="http://schemas.openxmlformats.org/officeDocument/2006/relationships/hyperlink" Target="http://narutowicz.krakow.pl" TargetMode="External"/><Relationship Id="rId17" Type="http://schemas.openxmlformats.org/officeDocument/2006/relationships/hyperlink" Target="https://e-propublico.pl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narutowicz.krakow.pl" TargetMode="External"/><Relationship Id="rId20" Type="http://schemas.openxmlformats.org/officeDocument/2006/relationships/hyperlink" Target="http://narutowicz.krakow.p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narutowicz.krakow.pl" TargetMode="External"/><Relationship Id="rId19" Type="http://schemas.openxmlformats.org/officeDocument/2006/relationships/hyperlink" Target="https://e-propublic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hyperlink" Target="http://narutowicz.krakow.pl" TargetMode="External"/><Relationship Id="rId22" Type="http://schemas.openxmlformats.org/officeDocument/2006/relationships/hyperlink" Target="http://narutowicz.krakow.pl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5</Pages>
  <Words>2150</Words>
  <Characters>13771</Characters>
  <Application>Microsoft Office Word</Application>
  <DocSecurity>4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2</cp:revision>
  <cp:lastPrinted>2001-02-10T14:28:00Z</cp:lastPrinted>
  <dcterms:created xsi:type="dcterms:W3CDTF">2026-07-09T08:00:00Z</dcterms:created>
  <dcterms:modified xsi:type="dcterms:W3CDTF">2026-07-09T08:00:00Z</dcterms:modified>
</cp:coreProperties>
</file>