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CE7ACDE"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 xml:space="preserve">S. </w:t>
            </w:r>
            <w:r w:rsidR="00210F21">
              <w:rPr>
                <w:rFonts w:ascii="Arial" w:hAnsi="Arial" w:cs="Arial"/>
                <w:b/>
                <w:bCs/>
                <w:color w:val="auto"/>
                <w:sz w:val="18"/>
                <w:szCs w:val="18"/>
                <w:lang w:eastAsia="en-US"/>
              </w:rPr>
              <w:t>130/2026 472390-2026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BA3B55F" w:rsidR="00C24737" w:rsidRPr="00D51DD2" w:rsidRDefault="00D51DD2">
            <w:pPr>
              <w:spacing w:before="120" w:after="120" w:line="254" w:lineRule="auto"/>
              <w:ind w:left="0" w:right="0" w:firstLine="0"/>
              <w:jc w:val="left"/>
              <w:rPr>
                <w:rFonts w:ascii="Arial" w:hAnsi="Arial" w:cs="Arial"/>
                <w:bCs/>
                <w:sz w:val="18"/>
                <w:szCs w:val="18"/>
                <w:lang w:eastAsia="en-US"/>
              </w:rPr>
            </w:pPr>
            <w:r w:rsidRPr="00D51DD2">
              <w:rPr>
                <w:rFonts w:ascii="Arial" w:hAnsi="Arial" w:cs="Arial"/>
                <w:bCs/>
                <w:sz w:val="18"/>
                <w:szCs w:val="18"/>
                <w:lang w:eastAsia="en-US"/>
              </w:rPr>
              <w:t>Zakup i dostawa odczynników do wykonywania badań dla Pracowni Diagnostyki Mikrobiologicznej -szybkie testy kasetkowe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3BCA21E"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D51DD2">
              <w:rPr>
                <w:rFonts w:ascii="Arial" w:hAnsi="Arial" w:cs="Arial"/>
                <w:sz w:val="18"/>
                <w:szCs w:val="18"/>
                <w:lang w:eastAsia="en-US"/>
              </w:rPr>
              <w:t>41</w:t>
            </w:r>
            <w:r w:rsidRPr="00D430FE">
              <w:rPr>
                <w:rFonts w:ascii="Arial" w:hAnsi="Arial" w:cs="Arial"/>
                <w:sz w:val="18"/>
                <w:szCs w:val="18"/>
                <w:lang w:eastAsia="en-US"/>
              </w:rPr>
              <w:t>/20</w:t>
            </w:r>
            <w:r w:rsidR="00895972">
              <w:rPr>
                <w:rFonts w:ascii="Arial" w:hAnsi="Arial" w:cs="Arial"/>
                <w:sz w:val="18"/>
                <w:szCs w:val="18"/>
                <w:lang w:eastAsia="en-US"/>
              </w:rPr>
              <w:t>2</w:t>
            </w:r>
            <w:r w:rsidR="00AD59F3">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attachedTemplate r:id="rId1"/>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0F21"/>
    <w:rsid w:val="002128DF"/>
    <w:rsid w:val="00215517"/>
    <w:rsid w:val="00217E54"/>
    <w:rsid w:val="00230FD5"/>
    <w:rsid w:val="00242321"/>
    <w:rsid w:val="00247548"/>
    <w:rsid w:val="00252E49"/>
    <w:rsid w:val="00255C9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E3FCC"/>
    <w:rsid w:val="008F4A90"/>
    <w:rsid w:val="008F6BC1"/>
    <w:rsid w:val="00900A9B"/>
    <w:rsid w:val="0090594D"/>
    <w:rsid w:val="00910CDB"/>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D59F3"/>
    <w:rsid w:val="00AF2FB7"/>
    <w:rsid w:val="00B058FA"/>
    <w:rsid w:val="00B24DC2"/>
    <w:rsid w:val="00B3331E"/>
    <w:rsid w:val="00B561C5"/>
    <w:rsid w:val="00B60D8E"/>
    <w:rsid w:val="00B6472C"/>
    <w:rsid w:val="00B67957"/>
    <w:rsid w:val="00B73EA7"/>
    <w:rsid w:val="00B77B5F"/>
    <w:rsid w:val="00B9185E"/>
    <w:rsid w:val="00B97922"/>
    <w:rsid w:val="00BA2C9A"/>
    <w:rsid w:val="00BA5922"/>
    <w:rsid w:val="00BB46C0"/>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1DD2"/>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4297</Words>
  <Characters>25784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10</cp:revision>
  <cp:lastPrinted>2021-04-19T07:55:00Z</cp:lastPrinted>
  <dcterms:created xsi:type="dcterms:W3CDTF">2025-06-12T09:15:00Z</dcterms:created>
  <dcterms:modified xsi:type="dcterms:W3CDTF">2026-07-09T06:17:00Z</dcterms:modified>
</cp:coreProperties>
</file>