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EAB83" w14:textId="207B262D" w:rsidR="006A5DF1" w:rsidRPr="00605B12" w:rsidRDefault="00491BE0" w:rsidP="006A5DF1">
      <w:pPr>
        <w:spacing w:after="240"/>
        <w:jc w:val="right"/>
        <w:rPr>
          <w:sz w:val="24"/>
          <w:szCs w:val="24"/>
        </w:rPr>
      </w:pPr>
      <w:r w:rsidRPr="00605B12">
        <w:rPr>
          <w:sz w:val="24"/>
          <w:szCs w:val="24"/>
        </w:rPr>
        <w:t>Kraków</w:t>
      </w:r>
      <w:r w:rsidR="006A5DF1" w:rsidRPr="00605B12">
        <w:rPr>
          <w:sz w:val="24"/>
          <w:szCs w:val="24"/>
        </w:rPr>
        <w:t xml:space="preserve"> dnia: </w:t>
      </w:r>
      <w:r w:rsidR="00605B12" w:rsidRPr="00605B12">
        <w:rPr>
          <w:sz w:val="24"/>
          <w:szCs w:val="24"/>
        </w:rPr>
        <w:t>26.06.2026 r.</w:t>
      </w:r>
    </w:p>
    <w:p w14:paraId="62A6B69A" w14:textId="77777777" w:rsidR="0029606A" w:rsidRPr="00605B12" w:rsidRDefault="0029606A" w:rsidP="006A5DF1">
      <w:pPr>
        <w:spacing w:after="240"/>
        <w:jc w:val="right"/>
        <w:rPr>
          <w:sz w:val="24"/>
          <w:szCs w:val="24"/>
        </w:rPr>
      </w:pPr>
    </w:p>
    <w:p w14:paraId="30B80F15" w14:textId="77777777" w:rsidR="006A5DF1" w:rsidRPr="00605B12" w:rsidRDefault="00BE62A3" w:rsidP="006A5DF1">
      <w:pPr>
        <w:rPr>
          <w:b/>
          <w:bCs/>
          <w:sz w:val="24"/>
          <w:szCs w:val="24"/>
        </w:rPr>
      </w:pPr>
      <w:r w:rsidRPr="00605B12">
        <w:rPr>
          <w:b/>
          <w:bCs/>
          <w:sz w:val="24"/>
          <w:szCs w:val="24"/>
        </w:rPr>
        <w:t xml:space="preserve">Szpital Miejski Specjalistyczny </w:t>
      </w:r>
    </w:p>
    <w:p w14:paraId="20276A01" w14:textId="77777777" w:rsidR="00BE62A3" w:rsidRPr="00605B12" w:rsidRDefault="00BE62A3" w:rsidP="006A5DF1">
      <w:pPr>
        <w:rPr>
          <w:sz w:val="24"/>
          <w:szCs w:val="24"/>
        </w:rPr>
      </w:pPr>
      <w:r w:rsidRPr="00605B12">
        <w:rPr>
          <w:b/>
          <w:bCs/>
          <w:sz w:val="24"/>
          <w:szCs w:val="24"/>
        </w:rPr>
        <w:t>im. Gabriela Narutowicza w Krakowie</w:t>
      </w:r>
    </w:p>
    <w:p w14:paraId="231A65E2" w14:textId="77777777" w:rsidR="006A5DF1" w:rsidRPr="00605B12" w:rsidRDefault="00BE62A3" w:rsidP="006A5DF1">
      <w:pPr>
        <w:pStyle w:val="Nagwek"/>
        <w:tabs>
          <w:tab w:val="clear" w:pos="4536"/>
          <w:tab w:val="clear" w:pos="9072"/>
        </w:tabs>
        <w:rPr>
          <w:sz w:val="24"/>
          <w:szCs w:val="24"/>
        </w:rPr>
      </w:pPr>
      <w:r w:rsidRPr="00605B12">
        <w:rPr>
          <w:sz w:val="24"/>
          <w:szCs w:val="24"/>
        </w:rPr>
        <w:t>ul. Prądnicka 35-37</w:t>
      </w:r>
    </w:p>
    <w:p w14:paraId="46C34773" w14:textId="77777777" w:rsidR="00BE62A3" w:rsidRPr="00605B12" w:rsidRDefault="00BE62A3" w:rsidP="006A5DF1">
      <w:pPr>
        <w:pStyle w:val="Nagwek"/>
        <w:tabs>
          <w:tab w:val="clear" w:pos="4536"/>
          <w:tab w:val="clear" w:pos="9072"/>
        </w:tabs>
        <w:rPr>
          <w:sz w:val="24"/>
          <w:szCs w:val="24"/>
        </w:rPr>
      </w:pPr>
      <w:r w:rsidRPr="00605B12">
        <w:rPr>
          <w:sz w:val="24"/>
          <w:szCs w:val="24"/>
        </w:rPr>
        <w:t>31-202 Kraków</w:t>
      </w:r>
    </w:p>
    <w:p w14:paraId="4C98D108" w14:textId="77777777" w:rsidR="006A5DF1" w:rsidRPr="00605B12" w:rsidRDefault="006A5DF1" w:rsidP="006A5DF1">
      <w:pPr>
        <w:pStyle w:val="Nagwek"/>
        <w:tabs>
          <w:tab w:val="clear" w:pos="4536"/>
        </w:tabs>
        <w:rPr>
          <w:sz w:val="24"/>
          <w:szCs w:val="24"/>
        </w:rPr>
      </w:pPr>
      <w:r w:rsidRPr="00605B12">
        <w:rPr>
          <w:sz w:val="24"/>
          <w:szCs w:val="24"/>
        </w:rPr>
        <w:tab/>
        <w:t xml:space="preserve"> </w:t>
      </w:r>
    </w:p>
    <w:p w14:paraId="1D97F9F9" w14:textId="77777777" w:rsidR="006A5DF1" w:rsidRPr="00605B12" w:rsidRDefault="006A5DF1" w:rsidP="006A5DF1">
      <w:pPr>
        <w:pStyle w:val="Nagwek"/>
        <w:tabs>
          <w:tab w:val="clear" w:pos="4536"/>
          <w:tab w:val="clear" w:pos="9072"/>
        </w:tabs>
        <w:rPr>
          <w:sz w:val="24"/>
          <w:szCs w:val="24"/>
        </w:rPr>
      </w:pPr>
    </w:p>
    <w:p w14:paraId="6A5D85AB" w14:textId="77777777" w:rsidR="006A5DF1" w:rsidRPr="00605B12" w:rsidRDefault="006A5DF1" w:rsidP="009003D1">
      <w:pPr>
        <w:tabs>
          <w:tab w:val="left" w:pos="708"/>
          <w:tab w:val="center" w:pos="4536"/>
          <w:tab w:val="right" w:pos="9072"/>
        </w:tabs>
        <w:spacing w:after="20"/>
        <w:ind w:left="4820"/>
        <w:rPr>
          <w:b/>
          <w:sz w:val="24"/>
          <w:szCs w:val="24"/>
        </w:rPr>
      </w:pPr>
      <w:r w:rsidRPr="00605B12">
        <w:rPr>
          <w:b/>
          <w:sz w:val="24"/>
          <w:szCs w:val="24"/>
        </w:rPr>
        <w:t>WYKONAWCY</w:t>
      </w:r>
    </w:p>
    <w:p w14:paraId="20DDE483" w14:textId="77777777" w:rsidR="006A5DF1" w:rsidRPr="00605B12" w:rsidRDefault="006A5DF1" w:rsidP="009003D1">
      <w:pPr>
        <w:tabs>
          <w:tab w:val="left" w:pos="708"/>
          <w:tab w:val="center" w:pos="4536"/>
          <w:tab w:val="right" w:pos="9072"/>
        </w:tabs>
        <w:spacing w:after="20"/>
        <w:ind w:left="4820"/>
        <w:rPr>
          <w:sz w:val="24"/>
          <w:szCs w:val="24"/>
        </w:rPr>
      </w:pPr>
      <w:r w:rsidRPr="00605B12">
        <w:rPr>
          <w:sz w:val="24"/>
          <w:szCs w:val="24"/>
        </w:rPr>
        <w:t>ubiegający się o zamówienie publiczne</w:t>
      </w:r>
    </w:p>
    <w:p w14:paraId="7B9444F0" w14:textId="77777777" w:rsidR="006D4AB3" w:rsidRPr="00605B12" w:rsidRDefault="006D4AB3">
      <w:pPr>
        <w:pStyle w:val="Nagwek"/>
        <w:tabs>
          <w:tab w:val="clear" w:pos="4536"/>
        </w:tabs>
        <w:rPr>
          <w:sz w:val="24"/>
          <w:szCs w:val="24"/>
        </w:rPr>
      </w:pPr>
    </w:p>
    <w:p w14:paraId="022592BE" w14:textId="77777777" w:rsidR="006D4AB3" w:rsidRPr="00605B12" w:rsidRDefault="006D4AB3">
      <w:pPr>
        <w:pStyle w:val="Nagwek"/>
        <w:tabs>
          <w:tab w:val="clear" w:pos="4536"/>
          <w:tab w:val="clear" w:pos="9072"/>
        </w:tabs>
        <w:rPr>
          <w:sz w:val="24"/>
          <w:szCs w:val="24"/>
        </w:rPr>
      </w:pPr>
    </w:p>
    <w:p w14:paraId="767B37B2" w14:textId="77777777" w:rsidR="006D4AB3" w:rsidRPr="00605B12" w:rsidRDefault="006D4AB3">
      <w:pPr>
        <w:pStyle w:val="Nagwek"/>
        <w:tabs>
          <w:tab w:val="clear" w:pos="4536"/>
          <w:tab w:val="clear" w:pos="9072"/>
        </w:tabs>
        <w:rPr>
          <w:sz w:val="24"/>
          <w:szCs w:val="24"/>
        </w:rPr>
      </w:pPr>
    </w:p>
    <w:p w14:paraId="70149C1A" w14:textId="1FD2B264" w:rsidR="00632C3C" w:rsidRPr="00605B12" w:rsidRDefault="00E21B49" w:rsidP="0029606A">
      <w:pPr>
        <w:pStyle w:val="Nagwek1"/>
        <w:spacing w:after="480" w:line="276" w:lineRule="auto"/>
        <w:jc w:val="center"/>
        <w:rPr>
          <w:rFonts w:ascii="Times New Roman" w:hAnsi="Times New Roman"/>
          <w:sz w:val="24"/>
          <w:szCs w:val="24"/>
        </w:rPr>
      </w:pPr>
      <w:r w:rsidRPr="00605B12">
        <w:rPr>
          <w:rFonts w:ascii="Times New Roman" w:hAnsi="Times New Roman"/>
          <w:sz w:val="24"/>
          <w:szCs w:val="24"/>
        </w:rPr>
        <w:t>WYJAŚNIENI</w:t>
      </w:r>
      <w:r w:rsidR="00520165" w:rsidRPr="00605B12">
        <w:rPr>
          <w:rFonts w:ascii="Times New Roman" w:hAnsi="Times New Roman"/>
          <w:sz w:val="24"/>
          <w:szCs w:val="24"/>
        </w:rPr>
        <w:t>A</w:t>
      </w:r>
      <w:r w:rsidR="00632C3C" w:rsidRPr="00605B12">
        <w:rPr>
          <w:rFonts w:ascii="Times New Roman" w:hAnsi="Times New Roman"/>
          <w:sz w:val="24"/>
          <w:szCs w:val="24"/>
        </w:rPr>
        <w:t xml:space="preserve"> TREŚCI</w:t>
      </w:r>
      <w:r w:rsidR="0029606A" w:rsidRPr="00605B12">
        <w:rPr>
          <w:rFonts w:ascii="Times New Roman" w:hAnsi="Times New Roman"/>
          <w:sz w:val="24"/>
          <w:szCs w:val="24"/>
        </w:rPr>
        <w:t xml:space="preserve"> SWZ</w:t>
      </w:r>
      <w:r w:rsidR="00605B12" w:rsidRPr="00605B12">
        <w:rPr>
          <w:rFonts w:ascii="Times New Roman" w:hAnsi="Times New Roman"/>
          <w:sz w:val="24"/>
          <w:szCs w:val="24"/>
        </w:rPr>
        <w:t xml:space="preserve"> -24</w:t>
      </w:r>
    </w:p>
    <w:p w14:paraId="61B58CB3" w14:textId="77777777" w:rsidR="006D4AB3" w:rsidRPr="00605B12" w:rsidRDefault="00632C3C" w:rsidP="00520165">
      <w:pPr>
        <w:spacing w:after="360" w:line="276" w:lineRule="auto"/>
        <w:jc w:val="both"/>
        <w:rPr>
          <w:sz w:val="24"/>
          <w:szCs w:val="24"/>
        </w:rPr>
      </w:pPr>
      <w:r w:rsidRPr="00605B12">
        <w:rPr>
          <w:sz w:val="24"/>
          <w:szCs w:val="24"/>
        </w:rPr>
        <w:t xml:space="preserve">Dotyczy: </w:t>
      </w:r>
      <w:r w:rsidR="006A5DF1" w:rsidRPr="00605B12">
        <w:rPr>
          <w:sz w:val="24"/>
          <w:szCs w:val="24"/>
        </w:rPr>
        <w:t>p</w:t>
      </w:r>
      <w:r w:rsidRPr="00605B12">
        <w:rPr>
          <w:sz w:val="24"/>
          <w:szCs w:val="24"/>
        </w:rPr>
        <w:t>ostępowani</w:t>
      </w:r>
      <w:r w:rsidR="006A5DF1" w:rsidRPr="00605B12">
        <w:rPr>
          <w:sz w:val="24"/>
          <w:szCs w:val="24"/>
        </w:rPr>
        <w:t>a</w:t>
      </w:r>
      <w:r w:rsidRPr="00605B12">
        <w:rPr>
          <w:sz w:val="24"/>
          <w:szCs w:val="24"/>
        </w:rPr>
        <w:t xml:space="preserve"> o udzielenie zamówienia publicznego, prowadzone</w:t>
      </w:r>
      <w:r w:rsidR="006A5DF1" w:rsidRPr="00605B12">
        <w:rPr>
          <w:sz w:val="24"/>
          <w:szCs w:val="24"/>
        </w:rPr>
        <w:t>go</w:t>
      </w:r>
      <w:r w:rsidRPr="00605B12">
        <w:rPr>
          <w:sz w:val="24"/>
          <w:szCs w:val="24"/>
        </w:rPr>
        <w:t xml:space="preserve"> w</w:t>
      </w:r>
      <w:r w:rsidR="00BE62A3" w:rsidRPr="00605B12">
        <w:rPr>
          <w:sz w:val="24"/>
          <w:szCs w:val="24"/>
        </w:rPr>
        <w:t> </w:t>
      </w:r>
      <w:r w:rsidRPr="00605B12">
        <w:rPr>
          <w:sz w:val="24"/>
          <w:szCs w:val="24"/>
        </w:rPr>
        <w:t xml:space="preserve">trybie </w:t>
      </w:r>
      <w:r w:rsidR="00491BE0" w:rsidRPr="00605B12">
        <w:rPr>
          <w:sz w:val="24"/>
          <w:szCs w:val="24"/>
        </w:rPr>
        <w:t>przetarg nieograniczony</w:t>
      </w:r>
      <w:r w:rsidRPr="00605B12">
        <w:rPr>
          <w:b/>
          <w:sz w:val="24"/>
          <w:szCs w:val="24"/>
        </w:rPr>
        <w:t xml:space="preserve"> </w:t>
      </w:r>
      <w:r w:rsidRPr="00605B12">
        <w:rPr>
          <w:bCs/>
          <w:sz w:val="24"/>
          <w:szCs w:val="24"/>
        </w:rPr>
        <w:t>na</w:t>
      </w:r>
      <w:r w:rsidRPr="00605B12">
        <w:rPr>
          <w:b/>
          <w:sz w:val="24"/>
          <w:szCs w:val="24"/>
        </w:rPr>
        <w:t xml:space="preserve"> </w:t>
      </w:r>
      <w:r w:rsidR="00E72428" w:rsidRPr="00605B12">
        <w:rPr>
          <w:bCs/>
          <w:sz w:val="24"/>
          <w:szCs w:val="24"/>
        </w:rPr>
        <w:t>”</w:t>
      </w:r>
      <w:r w:rsidR="00491BE0" w:rsidRPr="00605B12">
        <w:rPr>
          <w:b/>
          <w:bCs/>
          <w:sz w:val="24"/>
          <w:szCs w:val="24"/>
        </w:rPr>
        <w:t>Zakup i dostawa wyrobów medycznych I</w:t>
      </w:r>
      <w:r w:rsidR="00E72428" w:rsidRPr="00605B12">
        <w:rPr>
          <w:bCs/>
          <w:sz w:val="24"/>
          <w:szCs w:val="24"/>
        </w:rPr>
        <w:t>”</w:t>
      </w:r>
      <w:r w:rsidRPr="00605B12">
        <w:rPr>
          <w:b/>
          <w:sz w:val="24"/>
          <w:szCs w:val="24"/>
        </w:rPr>
        <w:t xml:space="preserve"> </w:t>
      </w:r>
      <w:r w:rsidRPr="00605B12">
        <w:rPr>
          <w:bCs/>
          <w:sz w:val="24"/>
          <w:szCs w:val="24"/>
        </w:rPr>
        <w:t>– znak sprawy</w:t>
      </w:r>
      <w:r w:rsidRPr="00605B12">
        <w:rPr>
          <w:b/>
          <w:sz w:val="24"/>
          <w:szCs w:val="24"/>
        </w:rPr>
        <w:t xml:space="preserve"> </w:t>
      </w:r>
      <w:r w:rsidR="00491BE0" w:rsidRPr="00605B12">
        <w:rPr>
          <w:b/>
          <w:sz w:val="24"/>
          <w:szCs w:val="24"/>
        </w:rPr>
        <w:t>ZP/27/2026</w:t>
      </w:r>
      <w:r w:rsidRPr="00605B12">
        <w:rPr>
          <w:b/>
          <w:sz w:val="24"/>
          <w:szCs w:val="24"/>
        </w:rPr>
        <w:t>.</w:t>
      </w:r>
    </w:p>
    <w:p w14:paraId="0CE3A797" w14:textId="77777777" w:rsidR="0012774F" w:rsidRPr="00605B12" w:rsidRDefault="00520165" w:rsidP="00D8461B">
      <w:pPr>
        <w:spacing w:after="240" w:line="276" w:lineRule="auto"/>
        <w:jc w:val="both"/>
        <w:rPr>
          <w:sz w:val="24"/>
          <w:szCs w:val="24"/>
        </w:rPr>
      </w:pPr>
      <w:r w:rsidRPr="00605B12">
        <w:rPr>
          <w:sz w:val="24"/>
          <w:szCs w:val="24"/>
        </w:rPr>
        <w:t xml:space="preserve">Zamawiający, działając na podstawie art. </w:t>
      </w:r>
      <w:r w:rsidR="0029606A" w:rsidRPr="00605B12">
        <w:rPr>
          <w:sz w:val="24"/>
          <w:szCs w:val="24"/>
        </w:rPr>
        <w:t>1</w:t>
      </w:r>
      <w:r w:rsidRPr="00605B12">
        <w:rPr>
          <w:sz w:val="24"/>
          <w:szCs w:val="24"/>
        </w:rPr>
        <w:t>3</w:t>
      </w:r>
      <w:r w:rsidR="0029606A" w:rsidRPr="00605B12">
        <w:rPr>
          <w:sz w:val="24"/>
          <w:szCs w:val="24"/>
        </w:rPr>
        <w:t>5</w:t>
      </w:r>
      <w:r w:rsidRPr="00605B12">
        <w:rPr>
          <w:sz w:val="24"/>
          <w:szCs w:val="24"/>
        </w:rPr>
        <w:t xml:space="preserve"> ust</w:t>
      </w:r>
      <w:r w:rsidR="00D9049C" w:rsidRPr="00605B12">
        <w:rPr>
          <w:sz w:val="24"/>
          <w:szCs w:val="24"/>
        </w:rPr>
        <w:t xml:space="preserve">. </w:t>
      </w:r>
      <w:r w:rsidR="0029606A" w:rsidRPr="00605B12">
        <w:rPr>
          <w:sz w:val="24"/>
          <w:szCs w:val="24"/>
        </w:rPr>
        <w:t>6</w:t>
      </w:r>
      <w:r w:rsidRPr="00605B12">
        <w:rPr>
          <w:sz w:val="24"/>
          <w:szCs w:val="24"/>
        </w:rPr>
        <w:t xml:space="preserve"> ustawy z dnia </w:t>
      </w:r>
      <w:r w:rsidR="0029606A" w:rsidRPr="00605B12">
        <w:rPr>
          <w:sz w:val="24"/>
          <w:szCs w:val="24"/>
        </w:rPr>
        <w:t>11</w:t>
      </w:r>
      <w:r w:rsidRPr="00605B12">
        <w:rPr>
          <w:sz w:val="24"/>
          <w:szCs w:val="24"/>
        </w:rPr>
        <w:t xml:space="preserve"> </w:t>
      </w:r>
      <w:r w:rsidR="0029606A" w:rsidRPr="00605B12">
        <w:rPr>
          <w:sz w:val="24"/>
          <w:szCs w:val="24"/>
        </w:rPr>
        <w:t xml:space="preserve">września </w:t>
      </w:r>
      <w:r w:rsidRPr="00605B12">
        <w:rPr>
          <w:sz w:val="24"/>
          <w:szCs w:val="24"/>
        </w:rPr>
        <w:t>20</w:t>
      </w:r>
      <w:r w:rsidR="0029606A" w:rsidRPr="00605B12">
        <w:rPr>
          <w:sz w:val="24"/>
          <w:szCs w:val="24"/>
        </w:rPr>
        <w:t>19</w:t>
      </w:r>
      <w:r w:rsidR="00BE62A3" w:rsidRPr="00605B12">
        <w:rPr>
          <w:sz w:val="24"/>
          <w:szCs w:val="24"/>
        </w:rPr>
        <w:t> </w:t>
      </w:r>
      <w:r w:rsidRPr="00605B12">
        <w:rPr>
          <w:sz w:val="24"/>
          <w:szCs w:val="24"/>
        </w:rPr>
        <w:t>r</w:t>
      </w:r>
      <w:r w:rsidR="0029606A" w:rsidRPr="00605B12">
        <w:rPr>
          <w:sz w:val="24"/>
          <w:szCs w:val="24"/>
        </w:rPr>
        <w:t>.</w:t>
      </w:r>
      <w:r w:rsidRPr="00605B12">
        <w:rPr>
          <w:sz w:val="24"/>
          <w:szCs w:val="24"/>
        </w:rPr>
        <w:t xml:space="preserve"> Prawo </w:t>
      </w:r>
      <w:r w:rsidR="0029606A" w:rsidRPr="00605B12">
        <w:rPr>
          <w:sz w:val="24"/>
          <w:szCs w:val="24"/>
        </w:rPr>
        <w:t>z</w:t>
      </w:r>
      <w:r w:rsidRPr="00605B12">
        <w:rPr>
          <w:sz w:val="24"/>
          <w:szCs w:val="24"/>
        </w:rPr>
        <w:t xml:space="preserve">amówień </w:t>
      </w:r>
      <w:r w:rsidR="0029606A" w:rsidRPr="00605B12">
        <w:rPr>
          <w:sz w:val="24"/>
          <w:szCs w:val="24"/>
        </w:rPr>
        <w:t>p</w:t>
      </w:r>
      <w:r w:rsidRPr="00605B12">
        <w:rPr>
          <w:sz w:val="24"/>
          <w:szCs w:val="24"/>
        </w:rPr>
        <w:t>ublicznych</w:t>
      </w:r>
      <w:r w:rsidR="00BE7BFD" w:rsidRPr="00605B12">
        <w:rPr>
          <w:sz w:val="24"/>
          <w:szCs w:val="24"/>
        </w:rPr>
        <w:t xml:space="preserve"> </w:t>
      </w:r>
      <w:r w:rsidR="00D9049C" w:rsidRPr="00605B12">
        <w:rPr>
          <w:sz w:val="24"/>
          <w:szCs w:val="24"/>
        </w:rPr>
        <w:t>udostępnia</w:t>
      </w:r>
      <w:r w:rsidR="00BE7BFD" w:rsidRPr="00605B12">
        <w:rPr>
          <w:sz w:val="24"/>
          <w:szCs w:val="24"/>
        </w:rPr>
        <w:t xml:space="preserve"> poniżej treść zapytań do S</w:t>
      </w:r>
      <w:r w:rsidR="0012774F" w:rsidRPr="00605B12">
        <w:rPr>
          <w:sz w:val="24"/>
          <w:szCs w:val="24"/>
        </w:rPr>
        <w:t>pecyfikacji Warunków Zamówienia (</w:t>
      </w:r>
      <w:r w:rsidR="0012774F" w:rsidRPr="00605B12">
        <w:rPr>
          <w:sz w:val="24"/>
          <w:szCs w:val="24"/>
          <w:lang w:eastAsia="ar-SA"/>
        </w:rPr>
        <w:t>zwanej dalej</w:t>
      </w:r>
      <w:r w:rsidR="0012774F" w:rsidRPr="00605B12">
        <w:rPr>
          <w:b/>
          <w:sz w:val="24"/>
          <w:szCs w:val="24"/>
          <w:lang w:eastAsia="ar-SA"/>
        </w:rPr>
        <w:t xml:space="preserve"> </w:t>
      </w:r>
      <w:r w:rsidR="0012774F" w:rsidRPr="00605B12">
        <w:rPr>
          <w:bCs/>
          <w:sz w:val="24"/>
          <w:szCs w:val="24"/>
          <w:lang w:eastAsia="ar-SA"/>
        </w:rPr>
        <w:t>”SWZ”)</w:t>
      </w:r>
      <w:r w:rsidR="00D9049C" w:rsidRPr="00605B12">
        <w:rPr>
          <w:bCs/>
          <w:sz w:val="24"/>
          <w:szCs w:val="24"/>
          <w:lang w:eastAsia="ar-SA"/>
        </w:rPr>
        <w:t xml:space="preserve"> </w:t>
      </w:r>
      <w:r w:rsidR="00D9049C" w:rsidRPr="00605B12">
        <w:rPr>
          <w:sz w:val="24"/>
          <w:szCs w:val="24"/>
        </w:rPr>
        <w:t>wraz z wyjaśnieniami</w:t>
      </w:r>
      <w:r w:rsidR="0012774F" w:rsidRPr="00605B12">
        <w:rPr>
          <w:bCs/>
          <w:sz w:val="24"/>
          <w:szCs w:val="24"/>
          <w:lang w:eastAsia="ar-SA"/>
        </w:rPr>
        <w:t>:</w:t>
      </w:r>
    </w:p>
    <w:tbl>
      <w:tblPr>
        <w:tblW w:w="9356" w:type="dxa"/>
        <w:tblInd w:w="-34" w:type="dxa"/>
        <w:tblLook w:val="04A0" w:firstRow="1" w:lastRow="0" w:firstColumn="1" w:lastColumn="0" w:noHBand="0" w:noVBand="1"/>
      </w:tblPr>
      <w:tblGrid>
        <w:gridCol w:w="9356"/>
      </w:tblGrid>
      <w:tr w:rsidR="00491BE0" w:rsidRPr="00605B12" w14:paraId="67A0C6AF" w14:textId="77777777" w:rsidTr="004040D6">
        <w:tc>
          <w:tcPr>
            <w:tcW w:w="9356" w:type="dxa"/>
          </w:tcPr>
          <w:p w14:paraId="00EE805B" w14:textId="77777777" w:rsidR="00491BE0" w:rsidRPr="00605B12" w:rsidRDefault="00491BE0" w:rsidP="004040D6">
            <w:pPr>
              <w:spacing w:after="120"/>
              <w:ind w:left="30" w:right="-72"/>
              <w:jc w:val="both"/>
              <w:rPr>
                <w:sz w:val="24"/>
                <w:szCs w:val="24"/>
              </w:rPr>
            </w:pPr>
            <w:r w:rsidRPr="00605B12">
              <w:rPr>
                <w:sz w:val="24"/>
                <w:szCs w:val="24"/>
              </w:rPr>
              <w:t>Pytanie nr 1</w:t>
            </w:r>
          </w:p>
          <w:p w14:paraId="58BECB12" w14:textId="77777777" w:rsidR="00491BE0" w:rsidRDefault="00491BE0" w:rsidP="004040D6">
            <w:pPr>
              <w:spacing w:after="120"/>
              <w:ind w:left="30" w:right="-72"/>
              <w:jc w:val="both"/>
              <w:rPr>
                <w:sz w:val="24"/>
                <w:szCs w:val="24"/>
              </w:rPr>
            </w:pPr>
            <w:r w:rsidRPr="00605B12">
              <w:rPr>
                <w:sz w:val="24"/>
                <w:szCs w:val="24"/>
              </w:rPr>
              <w:t>Celem usprawnienia procesu realizacji umowy zwracamy się do Zamawiającego czy przewiduje taką możliwość, aby po podpisaniu umowy zobowiązał się do przekazywania opiekunowi handlowemu/wykonawcy przewidywalnego - orientacyjnego w okresie kwartalnym/miesięcznym harmonogramu oczekiwanych dostaw/zamówień? Pozwoli to Wykonawcy w odpowiednim czasie zarezerwować wymagany dostawą towar dla Zamawiającego.</w:t>
            </w:r>
          </w:p>
          <w:p w14:paraId="253808CD" w14:textId="7EC2B030" w:rsidR="00605B12" w:rsidRPr="00605B12" w:rsidRDefault="00605B12" w:rsidP="00605B12">
            <w:pPr>
              <w:spacing w:after="40"/>
              <w:ind w:left="30" w:right="-72"/>
              <w:rPr>
                <w:b/>
                <w:bCs/>
                <w:sz w:val="24"/>
                <w:szCs w:val="24"/>
              </w:rPr>
            </w:pPr>
            <w:r w:rsidRPr="00605B12">
              <w:rPr>
                <w:b/>
                <w:bCs/>
                <w:sz w:val="24"/>
                <w:szCs w:val="24"/>
              </w:rPr>
              <w:t>Odpowiedź:</w:t>
            </w:r>
            <w:r w:rsidR="004F3D71">
              <w:rPr>
                <w:b/>
                <w:bCs/>
                <w:sz w:val="24"/>
                <w:szCs w:val="24"/>
              </w:rPr>
              <w:t xml:space="preserve"> Zamawiający nie wyraża zgody.</w:t>
            </w:r>
          </w:p>
          <w:p w14:paraId="203B7D06" w14:textId="77777777" w:rsidR="00605B12" w:rsidRPr="00605B12" w:rsidRDefault="00605B12" w:rsidP="004040D6">
            <w:pPr>
              <w:spacing w:after="120"/>
              <w:ind w:left="30" w:right="-72"/>
              <w:jc w:val="both"/>
              <w:rPr>
                <w:sz w:val="24"/>
                <w:szCs w:val="24"/>
              </w:rPr>
            </w:pPr>
          </w:p>
          <w:p w14:paraId="2A814B3B" w14:textId="77777777" w:rsidR="00491BE0" w:rsidRPr="00605B12" w:rsidRDefault="00491BE0" w:rsidP="004040D6">
            <w:pPr>
              <w:spacing w:after="120"/>
              <w:ind w:left="30" w:right="-72"/>
              <w:jc w:val="both"/>
              <w:rPr>
                <w:sz w:val="24"/>
                <w:szCs w:val="24"/>
              </w:rPr>
            </w:pPr>
            <w:r w:rsidRPr="00605B12">
              <w:rPr>
                <w:sz w:val="24"/>
                <w:szCs w:val="24"/>
              </w:rPr>
              <w:t>Pytanie nr 2</w:t>
            </w:r>
          </w:p>
          <w:p w14:paraId="3D2FE5A2" w14:textId="77777777" w:rsidR="00491BE0" w:rsidRPr="00605B12" w:rsidRDefault="00491BE0" w:rsidP="004040D6">
            <w:pPr>
              <w:spacing w:after="120"/>
              <w:ind w:left="30" w:right="-72"/>
              <w:jc w:val="both"/>
              <w:rPr>
                <w:sz w:val="24"/>
                <w:szCs w:val="24"/>
              </w:rPr>
            </w:pPr>
            <w:r w:rsidRPr="00605B12">
              <w:rPr>
                <w:sz w:val="24"/>
                <w:szCs w:val="24"/>
              </w:rPr>
              <w:t>Czy Zamawiający może zagwarantować realizację przedmiotu zamówienia na poziomie nie mniejszym niż 80% ilości wyszczególnionych w ofercie? Pozytywna odpowiedź na powyższe pytanie ma istotne znaczenie dla odpowiedniej kalkulacji oferowanej ceny. Zapewnieniem przestrzegania zasady uczciwej konkurencji będzie określenie przez Zamawiającego gwarantowanego poziomu zamówienia publicznego, który zostanie na pewno zrealizowany. Jak wskazano w  Wyroku KIO z dnia 27 grudnia 2011 roku (KIO 2649/11): "Zamawiający powinien opisać przedmiot zamówienia w taki sposób, aby wykonawcy nie mieli wątpliwości, jakie usługi, dostawy, roboty budowlane należy wykonać i jaki będzie ich zakres, tak aby spełniały oczekiwania Zamawiającego, a z drugiej strony aby wykonawcy mogli w sposób prawidłowy dokonać wyceny złożonych ofert (…)</w:t>
            </w:r>
          </w:p>
          <w:p w14:paraId="71895177" w14:textId="77777777" w:rsidR="00491BE0" w:rsidRPr="00605B12" w:rsidRDefault="00491BE0" w:rsidP="004040D6">
            <w:pPr>
              <w:spacing w:after="120"/>
              <w:ind w:left="30" w:right="-72"/>
              <w:jc w:val="both"/>
              <w:rPr>
                <w:sz w:val="24"/>
                <w:szCs w:val="24"/>
              </w:rPr>
            </w:pPr>
            <w:r w:rsidRPr="00605B12">
              <w:rPr>
                <w:sz w:val="24"/>
                <w:szCs w:val="24"/>
              </w:rPr>
              <w:lastRenderedPageBreak/>
              <w:t xml:space="preserve">Zgodnie z poglądem Krajowej Izby Odwoławczej wyrażonym m.in. w wyroku z dnia 18 czerwca 2010 r. KIO 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oraz w wyroku z dnia 3.10.2014 r., KIO 1944/14: "Dla zapewnienia uczciwej konkurencji przy kalkulowaniu ceny oferty konieczne jest określenie w sposób precyzyjny zakresu, jakiego prawo opcji dotyczy, oraz wskazanie tej części zamówienia, która będzie realizowana na pewno, oraz tej części, której realizacja będzie uzależniona od decyzji zamawiającego o skorzystaniu z prawa opcji". </w:t>
            </w:r>
          </w:p>
          <w:p w14:paraId="3C07255C" w14:textId="77777777" w:rsidR="00491BE0" w:rsidRDefault="00491BE0" w:rsidP="004040D6">
            <w:pPr>
              <w:spacing w:after="120"/>
              <w:ind w:left="30" w:right="-72"/>
              <w:jc w:val="both"/>
              <w:rPr>
                <w:sz w:val="24"/>
                <w:szCs w:val="24"/>
              </w:rPr>
            </w:pPr>
            <w:r w:rsidRPr="00605B12">
              <w:rPr>
                <w:sz w:val="24"/>
                <w:szCs w:val="24"/>
              </w:rPr>
              <w:t>W wyroku z dnia 7 maja 2014 r. KIO 809/14 Krajowa Izba Odwoławcza stwierdziła, że "nie można zaakceptować postanowień umowy dających zamawiającemu całkowitą, nieograniczoną pod względem ilościowym i pozostającą poza wszelką kontrolą dowolność w podjęciu decyzji o zmniejszeniu zakresu dostaw będących przedmiotem zamówienia".</w:t>
            </w:r>
          </w:p>
          <w:p w14:paraId="7D9A322E" w14:textId="3ECF5678" w:rsidR="00605B12" w:rsidRPr="00605B12" w:rsidRDefault="00605B12" w:rsidP="00605B12">
            <w:pPr>
              <w:spacing w:after="40"/>
              <w:ind w:left="30" w:right="-72"/>
              <w:rPr>
                <w:b/>
                <w:bCs/>
                <w:sz w:val="24"/>
                <w:szCs w:val="24"/>
              </w:rPr>
            </w:pPr>
            <w:r w:rsidRPr="00605B12">
              <w:rPr>
                <w:b/>
                <w:bCs/>
                <w:sz w:val="24"/>
                <w:szCs w:val="24"/>
              </w:rPr>
              <w:t>Odpowiedź:</w:t>
            </w:r>
            <w:r w:rsidR="004F3D71">
              <w:rPr>
                <w:b/>
                <w:bCs/>
                <w:sz w:val="24"/>
                <w:szCs w:val="24"/>
              </w:rPr>
              <w:t xml:space="preserve"> Zamawiający nie wyraża zgody, zgodnie z zapisami SWZ.</w:t>
            </w:r>
          </w:p>
          <w:p w14:paraId="76F3AF54" w14:textId="77777777" w:rsidR="00605B12" w:rsidRPr="00605B12" w:rsidRDefault="00605B12" w:rsidP="004040D6">
            <w:pPr>
              <w:spacing w:after="120"/>
              <w:ind w:left="30" w:right="-72"/>
              <w:jc w:val="both"/>
              <w:rPr>
                <w:sz w:val="24"/>
                <w:szCs w:val="24"/>
              </w:rPr>
            </w:pPr>
          </w:p>
          <w:p w14:paraId="7931203F" w14:textId="77777777" w:rsidR="00491BE0" w:rsidRPr="00605B12" w:rsidRDefault="00491BE0" w:rsidP="004040D6">
            <w:pPr>
              <w:spacing w:after="120"/>
              <w:ind w:left="30" w:right="-72"/>
              <w:jc w:val="both"/>
              <w:rPr>
                <w:sz w:val="24"/>
                <w:szCs w:val="24"/>
              </w:rPr>
            </w:pPr>
            <w:r w:rsidRPr="00605B12">
              <w:rPr>
                <w:sz w:val="24"/>
                <w:szCs w:val="24"/>
              </w:rPr>
              <w:t>Pytanie nr 3</w:t>
            </w:r>
          </w:p>
          <w:p w14:paraId="6CAF0B51" w14:textId="77777777" w:rsidR="00491BE0" w:rsidRDefault="00491BE0" w:rsidP="004040D6">
            <w:pPr>
              <w:spacing w:after="120"/>
              <w:ind w:left="30" w:right="-72"/>
              <w:jc w:val="both"/>
              <w:rPr>
                <w:sz w:val="24"/>
                <w:szCs w:val="24"/>
              </w:rPr>
            </w:pPr>
            <w:r w:rsidRPr="00605B12">
              <w:rPr>
                <w:sz w:val="24"/>
                <w:szCs w:val="24"/>
              </w:rPr>
              <w:t>Zważywszy na doniosłe i nieodwracalne skutki prawne rozwiązania umowy, celowe jest, aby przed rozwiązaniem umowy przez Zamawiającego wykonawca został wezwany do należytego wykonywania umowy. Takie wezwanie najprawdopodobniej wystarczająco zmobilizuje wykonawcę do należytego wykonywania umowy i pozwoli uniknąć rozwiązania umowy, a tym samym uniknąć skutków rozwiązania umowy, które są niekorzystne dla obu stron. W związku z powyższym zwracamy się o wprowadzenie dodatkowego zapisu w umowie uwzględniającego wcześniejsze wezwanie Wykonawcy do należytego wykonania umowy.</w:t>
            </w:r>
          </w:p>
          <w:p w14:paraId="434FAFA1" w14:textId="48C8741A" w:rsidR="00605B12" w:rsidRPr="00605B12" w:rsidRDefault="00605B12" w:rsidP="00605B12">
            <w:pPr>
              <w:spacing w:after="40"/>
              <w:ind w:left="30" w:right="-72"/>
              <w:rPr>
                <w:b/>
                <w:bCs/>
                <w:sz w:val="24"/>
                <w:szCs w:val="24"/>
              </w:rPr>
            </w:pPr>
            <w:r w:rsidRPr="00605B12">
              <w:rPr>
                <w:b/>
                <w:bCs/>
                <w:sz w:val="24"/>
                <w:szCs w:val="24"/>
              </w:rPr>
              <w:t>Odpowiedź:</w:t>
            </w:r>
            <w:r w:rsidR="00766E28">
              <w:rPr>
                <w:b/>
                <w:bCs/>
                <w:sz w:val="24"/>
                <w:szCs w:val="24"/>
              </w:rPr>
              <w:t xml:space="preserve"> Zamawiający nie wyraża zgody.</w:t>
            </w:r>
          </w:p>
          <w:p w14:paraId="09E8CEBC" w14:textId="77777777" w:rsidR="00605B12" w:rsidRPr="00605B12" w:rsidRDefault="00605B12" w:rsidP="004040D6">
            <w:pPr>
              <w:spacing w:after="120"/>
              <w:ind w:left="30" w:right="-72"/>
              <w:jc w:val="both"/>
              <w:rPr>
                <w:sz w:val="24"/>
                <w:szCs w:val="24"/>
              </w:rPr>
            </w:pPr>
          </w:p>
          <w:p w14:paraId="12521B23" w14:textId="77777777" w:rsidR="00491BE0" w:rsidRPr="00605B12" w:rsidRDefault="00491BE0" w:rsidP="004040D6">
            <w:pPr>
              <w:spacing w:after="120"/>
              <w:ind w:left="30" w:right="-72"/>
              <w:jc w:val="both"/>
              <w:rPr>
                <w:sz w:val="24"/>
                <w:szCs w:val="24"/>
              </w:rPr>
            </w:pPr>
            <w:r w:rsidRPr="00605B12">
              <w:rPr>
                <w:sz w:val="24"/>
                <w:szCs w:val="24"/>
              </w:rPr>
              <w:t>Pytanie nr 4</w:t>
            </w:r>
          </w:p>
          <w:p w14:paraId="72E7D92A" w14:textId="77777777" w:rsidR="00491BE0" w:rsidRDefault="00491BE0" w:rsidP="004040D6">
            <w:pPr>
              <w:spacing w:after="120"/>
              <w:ind w:left="30" w:right="-72"/>
              <w:jc w:val="both"/>
              <w:rPr>
                <w:sz w:val="24"/>
                <w:szCs w:val="24"/>
              </w:rPr>
            </w:pPr>
            <w:r w:rsidRPr="00605B12">
              <w:rPr>
                <w:sz w:val="24"/>
                <w:szCs w:val="24"/>
              </w:rPr>
              <w:t xml:space="preserve">Prosimy o modyfikację zapisów § 14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1B68CAE0" w14:textId="6B965322" w:rsidR="00605B12" w:rsidRPr="00605B12" w:rsidRDefault="00605B12" w:rsidP="00605B12">
            <w:pPr>
              <w:spacing w:after="40"/>
              <w:ind w:left="30" w:right="-72"/>
              <w:rPr>
                <w:b/>
                <w:bCs/>
                <w:sz w:val="24"/>
                <w:szCs w:val="24"/>
              </w:rPr>
            </w:pPr>
            <w:r w:rsidRPr="00605B12">
              <w:rPr>
                <w:b/>
                <w:bCs/>
                <w:sz w:val="24"/>
                <w:szCs w:val="24"/>
              </w:rPr>
              <w:t>Odpowiedź:</w:t>
            </w:r>
            <w:r w:rsidR="00F703B5">
              <w:rPr>
                <w:b/>
                <w:bCs/>
                <w:sz w:val="24"/>
                <w:szCs w:val="24"/>
              </w:rPr>
              <w:t xml:space="preserve"> Zamawiający nie wyraża zgody.</w:t>
            </w:r>
          </w:p>
          <w:p w14:paraId="5121DEAF" w14:textId="77777777" w:rsidR="00605B12" w:rsidRPr="00605B12" w:rsidRDefault="00605B12" w:rsidP="004040D6">
            <w:pPr>
              <w:spacing w:after="120"/>
              <w:ind w:left="30" w:right="-72"/>
              <w:jc w:val="both"/>
              <w:rPr>
                <w:sz w:val="24"/>
                <w:szCs w:val="24"/>
              </w:rPr>
            </w:pPr>
          </w:p>
          <w:p w14:paraId="43831D17" w14:textId="77777777" w:rsidR="00491BE0" w:rsidRPr="00605B12" w:rsidRDefault="00491BE0" w:rsidP="004040D6">
            <w:pPr>
              <w:spacing w:after="120"/>
              <w:ind w:left="30" w:right="-72"/>
              <w:jc w:val="both"/>
              <w:rPr>
                <w:sz w:val="24"/>
                <w:szCs w:val="24"/>
              </w:rPr>
            </w:pPr>
            <w:r w:rsidRPr="00605B12">
              <w:rPr>
                <w:sz w:val="24"/>
                <w:szCs w:val="24"/>
              </w:rPr>
              <w:t>Pytanie nr 5</w:t>
            </w:r>
          </w:p>
          <w:p w14:paraId="17FFC683" w14:textId="77777777" w:rsidR="00491BE0" w:rsidRPr="00605B12" w:rsidRDefault="00491BE0" w:rsidP="004040D6">
            <w:pPr>
              <w:spacing w:after="120"/>
              <w:ind w:left="30" w:right="-72"/>
              <w:jc w:val="both"/>
              <w:rPr>
                <w:sz w:val="24"/>
                <w:szCs w:val="24"/>
              </w:rPr>
            </w:pPr>
            <w:r w:rsidRPr="00605B12">
              <w:rPr>
                <w:sz w:val="24"/>
                <w:szCs w:val="24"/>
              </w:rPr>
              <w:t xml:space="preserve">W związku z tym iż  zgodnie art. 431 ustawy PZP zarówno wykonawca jak i Zamawiający obowiązani są współdziałać przy wykonywaniu umowy w celu należytej realizacji  zamówienia Wykonawca zwraca się z wnioskiem do Zamawiającego o dodanie zapisów projektu umowy w § 14, mając na względzie zgodną z prawem i równorzędną relację łączącą Zamawiającego z Wykonawcą o poniższej treści: </w:t>
            </w:r>
          </w:p>
          <w:p w14:paraId="4A6F4A2F" w14:textId="77777777" w:rsidR="00491BE0" w:rsidRPr="00605B12" w:rsidRDefault="00491BE0" w:rsidP="004040D6">
            <w:pPr>
              <w:spacing w:after="120"/>
              <w:ind w:left="30" w:right="-72"/>
              <w:jc w:val="both"/>
              <w:rPr>
                <w:sz w:val="24"/>
                <w:szCs w:val="24"/>
              </w:rPr>
            </w:pPr>
            <w:r w:rsidRPr="00605B12">
              <w:rPr>
                <w:sz w:val="24"/>
                <w:szCs w:val="24"/>
              </w:rPr>
              <w:t>Zamawiający zapłaci Wykonawcy kary umowne za: odstąpienie od umowy lub jej rozwiązanie z powodu okoliczności, za które odpowiada Zamawiający, w wysokości 10 % niezrealizowanej wartości netto umowy.</w:t>
            </w:r>
          </w:p>
          <w:p w14:paraId="0CAE4B1A" w14:textId="77777777" w:rsidR="00605B12" w:rsidRDefault="00491BE0" w:rsidP="004040D6">
            <w:pPr>
              <w:spacing w:after="120"/>
              <w:ind w:left="30" w:right="-72"/>
              <w:jc w:val="both"/>
              <w:rPr>
                <w:sz w:val="24"/>
                <w:szCs w:val="24"/>
              </w:rPr>
            </w:pPr>
            <w:r w:rsidRPr="00605B12">
              <w:rPr>
                <w:sz w:val="24"/>
                <w:szCs w:val="24"/>
              </w:rPr>
              <w:t xml:space="preserve">Wskazany zapis jest istotny dla należytej realizacji zamówienia publicznego oraz  współpracy pomiędzy Zamawiający a Wykonawcą. W stosunkach cywilnoprawnych bardzo ważna jest równowaga pomiędzy obiema stronami umowy oraz wzajemne kształtowanie jej postanowień </w:t>
            </w:r>
            <w:r w:rsidRPr="00605B12">
              <w:rPr>
                <w:sz w:val="24"/>
                <w:szCs w:val="24"/>
              </w:rPr>
              <w:lastRenderedPageBreak/>
              <w:t>w granicach zasady swobody umów (art. 3531 KC), pozwalające na uznanie wykonawcy za partnera, szanujące jego podstawowe prawa i pozwalające na zrównoważone i partnerskie relacje między zamawiającym i wykonawcą.</w:t>
            </w:r>
          </w:p>
          <w:p w14:paraId="12825848" w14:textId="5ADDF5C6" w:rsidR="00F703B5" w:rsidRPr="00605B12" w:rsidRDefault="00491BE0" w:rsidP="00F703B5">
            <w:pPr>
              <w:spacing w:after="40"/>
              <w:ind w:left="30" w:right="-72"/>
              <w:rPr>
                <w:b/>
                <w:bCs/>
                <w:sz w:val="24"/>
                <w:szCs w:val="24"/>
              </w:rPr>
            </w:pPr>
            <w:r w:rsidRPr="00605B12">
              <w:rPr>
                <w:sz w:val="24"/>
                <w:szCs w:val="24"/>
              </w:rPr>
              <w:t xml:space="preserve"> </w:t>
            </w:r>
            <w:r w:rsidR="00605B12" w:rsidRPr="00605B12">
              <w:rPr>
                <w:b/>
                <w:bCs/>
                <w:sz w:val="24"/>
                <w:szCs w:val="24"/>
              </w:rPr>
              <w:t>Odpowiedź:</w:t>
            </w:r>
            <w:r w:rsidR="00F703B5">
              <w:rPr>
                <w:b/>
                <w:bCs/>
                <w:sz w:val="24"/>
                <w:szCs w:val="24"/>
              </w:rPr>
              <w:t xml:space="preserve"> Zamawiający nie wyraża zgody.</w:t>
            </w:r>
          </w:p>
          <w:p w14:paraId="1583D022" w14:textId="2D8177CE" w:rsidR="00605B12" w:rsidRPr="00605B12" w:rsidRDefault="00605B12" w:rsidP="00605B12">
            <w:pPr>
              <w:spacing w:after="40"/>
              <w:ind w:left="30" w:right="-72"/>
              <w:rPr>
                <w:b/>
                <w:bCs/>
                <w:sz w:val="24"/>
                <w:szCs w:val="24"/>
              </w:rPr>
            </w:pPr>
          </w:p>
          <w:p w14:paraId="2A7DC890" w14:textId="7CD457DA" w:rsidR="00491BE0" w:rsidRPr="00605B12" w:rsidRDefault="00491BE0" w:rsidP="004040D6">
            <w:pPr>
              <w:spacing w:after="120"/>
              <w:ind w:left="30" w:right="-72"/>
              <w:jc w:val="both"/>
              <w:rPr>
                <w:sz w:val="24"/>
                <w:szCs w:val="24"/>
              </w:rPr>
            </w:pPr>
          </w:p>
          <w:p w14:paraId="36840DD6" w14:textId="77777777" w:rsidR="00491BE0" w:rsidRPr="00605B12" w:rsidRDefault="00491BE0" w:rsidP="004040D6">
            <w:pPr>
              <w:spacing w:after="120"/>
              <w:ind w:left="30" w:right="-72"/>
              <w:jc w:val="both"/>
              <w:rPr>
                <w:sz w:val="24"/>
                <w:szCs w:val="24"/>
              </w:rPr>
            </w:pPr>
            <w:r w:rsidRPr="00605B12">
              <w:rPr>
                <w:sz w:val="24"/>
                <w:szCs w:val="24"/>
              </w:rPr>
              <w:t>Pytanie nr 6</w:t>
            </w:r>
          </w:p>
          <w:p w14:paraId="03139633" w14:textId="77777777" w:rsidR="00491BE0" w:rsidRPr="00605B12" w:rsidRDefault="00491BE0" w:rsidP="004040D6">
            <w:pPr>
              <w:spacing w:after="120"/>
              <w:ind w:left="30" w:right="-72"/>
              <w:jc w:val="both"/>
              <w:rPr>
                <w:sz w:val="24"/>
                <w:szCs w:val="24"/>
              </w:rPr>
            </w:pPr>
            <w:r w:rsidRPr="00605B12">
              <w:rPr>
                <w:sz w:val="24"/>
                <w:szCs w:val="24"/>
              </w:rPr>
              <w:t>Dotyczy wzoru umowy</w:t>
            </w:r>
          </w:p>
          <w:p w14:paraId="2175D2A2" w14:textId="77777777" w:rsidR="00491BE0" w:rsidRPr="00605B12" w:rsidRDefault="00491BE0" w:rsidP="004040D6">
            <w:pPr>
              <w:spacing w:after="120"/>
              <w:ind w:left="30" w:right="-72"/>
              <w:jc w:val="both"/>
              <w:rPr>
                <w:sz w:val="24"/>
                <w:szCs w:val="24"/>
              </w:rPr>
            </w:pPr>
            <w:r w:rsidRPr="00605B12">
              <w:rPr>
                <w:sz w:val="24"/>
                <w:szCs w:val="24"/>
              </w:rPr>
              <w:t>Prosimy o wyjaśnienie czy Zamawiający wyrazi zgodę na dodanie do umowy sformułowania, iż</w:t>
            </w:r>
          </w:p>
          <w:p w14:paraId="401E5BDC" w14:textId="77777777" w:rsidR="00491BE0" w:rsidRPr="00605B12" w:rsidRDefault="00491BE0" w:rsidP="004040D6">
            <w:pPr>
              <w:spacing w:after="120"/>
              <w:ind w:left="30" w:right="-72"/>
              <w:jc w:val="both"/>
              <w:rPr>
                <w:sz w:val="24"/>
                <w:szCs w:val="24"/>
              </w:rPr>
            </w:pPr>
            <w:r w:rsidRPr="00605B12">
              <w:rPr>
                <w:sz w:val="24"/>
                <w:szCs w:val="24"/>
              </w:rPr>
              <w:t xml:space="preserve"> "Zamawiający będzie składał zamówienia według bieżących potrzeb, przy czym wartość zamówienia jednostkowego nie powinna być mniejsza niż 300 zł. netto"?</w:t>
            </w:r>
          </w:p>
          <w:p w14:paraId="67B6CA94" w14:textId="77777777" w:rsidR="00491BE0" w:rsidRDefault="00491BE0" w:rsidP="004040D6">
            <w:pPr>
              <w:spacing w:after="120"/>
              <w:ind w:left="30" w:right="-72"/>
              <w:jc w:val="both"/>
              <w:rPr>
                <w:sz w:val="24"/>
                <w:szCs w:val="24"/>
              </w:rPr>
            </w:pPr>
            <w:r w:rsidRPr="00605B12">
              <w:rPr>
                <w:sz w:val="24"/>
                <w:szCs w:val="24"/>
              </w:rPr>
              <w:t xml:space="preserve">Mając na względzie czynniki ekologiczne, chcielibyśmy dążyć do ograniczenia liczby opakowań, ilości listów przewozowych i faktur w formie papierowej. W związku z tym prosimy o ustanowienie minimalnej wartości zamówienia w kwocie 300 zł. </w:t>
            </w:r>
          </w:p>
          <w:p w14:paraId="4950D08D" w14:textId="1742AEF9" w:rsidR="00605B12" w:rsidRPr="00605B12" w:rsidRDefault="00605B12" w:rsidP="00605B12">
            <w:pPr>
              <w:spacing w:after="40"/>
              <w:ind w:left="30" w:right="-72"/>
              <w:rPr>
                <w:b/>
                <w:bCs/>
                <w:sz w:val="24"/>
                <w:szCs w:val="24"/>
              </w:rPr>
            </w:pPr>
            <w:r w:rsidRPr="00605B12">
              <w:rPr>
                <w:b/>
                <w:bCs/>
                <w:sz w:val="24"/>
                <w:szCs w:val="24"/>
              </w:rPr>
              <w:t>Odpowiedź:</w:t>
            </w:r>
            <w:r w:rsidR="004F3D71">
              <w:rPr>
                <w:b/>
                <w:bCs/>
                <w:sz w:val="24"/>
                <w:szCs w:val="24"/>
              </w:rPr>
              <w:t xml:space="preserve"> Zamawiający nie wyraża zgody.</w:t>
            </w:r>
          </w:p>
          <w:p w14:paraId="0A430CDA" w14:textId="77777777" w:rsidR="00605B12" w:rsidRPr="00605B12" w:rsidRDefault="00605B12" w:rsidP="004040D6">
            <w:pPr>
              <w:spacing w:after="120"/>
              <w:ind w:left="30" w:right="-72"/>
              <w:jc w:val="both"/>
              <w:rPr>
                <w:sz w:val="24"/>
                <w:szCs w:val="24"/>
              </w:rPr>
            </w:pPr>
          </w:p>
          <w:p w14:paraId="6A8690CA" w14:textId="77777777" w:rsidR="00491BE0" w:rsidRPr="00605B12" w:rsidRDefault="00491BE0" w:rsidP="004040D6">
            <w:pPr>
              <w:spacing w:after="120"/>
              <w:ind w:left="30" w:right="-72"/>
              <w:jc w:val="both"/>
              <w:rPr>
                <w:sz w:val="24"/>
                <w:szCs w:val="24"/>
              </w:rPr>
            </w:pPr>
            <w:r w:rsidRPr="00605B12">
              <w:rPr>
                <w:sz w:val="24"/>
                <w:szCs w:val="24"/>
              </w:rPr>
              <w:t>Pytania handlowe</w:t>
            </w:r>
          </w:p>
          <w:p w14:paraId="476D8D58" w14:textId="77777777" w:rsidR="00491BE0" w:rsidRPr="00605B12" w:rsidRDefault="00491BE0" w:rsidP="004040D6">
            <w:pPr>
              <w:spacing w:after="120"/>
              <w:ind w:left="30" w:right="-72"/>
              <w:jc w:val="both"/>
              <w:rPr>
                <w:sz w:val="24"/>
                <w:szCs w:val="24"/>
              </w:rPr>
            </w:pPr>
            <w:r w:rsidRPr="00605B12">
              <w:rPr>
                <w:sz w:val="24"/>
                <w:szCs w:val="24"/>
              </w:rPr>
              <w:t>Pakiet 21:</w:t>
            </w:r>
          </w:p>
          <w:p w14:paraId="50D43B64" w14:textId="77777777" w:rsidR="00491BE0" w:rsidRDefault="00491BE0" w:rsidP="004040D6">
            <w:pPr>
              <w:spacing w:after="120"/>
              <w:ind w:left="30" w:right="-72"/>
              <w:jc w:val="both"/>
              <w:rPr>
                <w:sz w:val="24"/>
                <w:szCs w:val="24"/>
              </w:rPr>
            </w:pPr>
            <w:r w:rsidRPr="00605B12">
              <w:rPr>
                <w:sz w:val="24"/>
                <w:szCs w:val="24"/>
              </w:rPr>
              <w:t>Prosimy Zamawiającego o dopuszczenie kasetek standardowych o wymiarach otworków 2x2mm (w ilości po ok. 120 kwadratowych otworów w podstawie i ok. 80 otworów przykrywce) oraz posiadających dodatkowe otwory technologiczne. Pozostałe parametry zgodne z opisem.</w:t>
            </w:r>
          </w:p>
          <w:p w14:paraId="660EC2CD" w14:textId="6EAB5FE3" w:rsidR="00605B12" w:rsidRPr="00605B12" w:rsidRDefault="00605B12" w:rsidP="00605B12">
            <w:pPr>
              <w:spacing w:after="40"/>
              <w:ind w:left="30" w:right="-72"/>
              <w:rPr>
                <w:b/>
                <w:bCs/>
                <w:sz w:val="24"/>
                <w:szCs w:val="24"/>
              </w:rPr>
            </w:pPr>
            <w:r w:rsidRPr="00605B12">
              <w:rPr>
                <w:b/>
                <w:bCs/>
                <w:sz w:val="24"/>
                <w:szCs w:val="24"/>
              </w:rPr>
              <w:t>Odpowiedź:</w:t>
            </w:r>
            <w:r w:rsidR="00FB5FB9">
              <w:rPr>
                <w:b/>
                <w:bCs/>
                <w:sz w:val="24"/>
                <w:szCs w:val="24"/>
              </w:rPr>
              <w:t xml:space="preserve"> Zamawiający nie dopuszcza.</w:t>
            </w:r>
          </w:p>
          <w:p w14:paraId="1F283F3D" w14:textId="77777777" w:rsidR="00605B12" w:rsidRPr="00605B12" w:rsidRDefault="00605B12" w:rsidP="004040D6">
            <w:pPr>
              <w:spacing w:after="120"/>
              <w:ind w:left="30" w:right="-72"/>
              <w:jc w:val="both"/>
              <w:rPr>
                <w:sz w:val="24"/>
                <w:szCs w:val="24"/>
              </w:rPr>
            </w:pPr>
          </w:p>
          <w:p w14:paraId="78F73DAC" w14:textId="77777777" w:rsidR="00491BE0" w:rsidRPr="00605B12" w:rsidRDefault="00491BE0" w:rsidP="004040D6">
            <w:pPr>
              <w:spacing w:after="120"/>
              <w:ind w:left="30" w:right="-72"/>
              <w:jc w:val="both"/>
              <w:rPr>
                <w:sz w:val="24"/>
                <w:szCs w:val="24"/>
              </w:rPr>
            </w:pPr>
            <w:r w:rsidRPr="00605B12">
              <w:rPr>
                <w:sz w:val="24"/>
                <w:szCs w:val="24"/>
              </w:rPr>
              <w:t>Pakiet 21:</w:t>
            </w:r>
          </w:p>
          <w:p w14:paraId="4005E13A" w14:textId="77777777" w:rsidR="00491BE0" w:rsidRPr="00605B12" w:rsidRDefault="00491BE0" w:rsidP="004040D6">
            <w:pPr>
              <w:spacing w:after="120"/>
              <w:ind w:left="30" w:right="-72"/>
              <w:jc w:val="both"/>
              <w:rPr>
                <w:sz w:val="24"/>
                <w:szCs w:val="24"/>
              </w:rPr>
            </w:pPr>
            <w:r w:rsidRPr="00605B12">
              <w:rPr>
                <w:sz w:val="24"/>
                <w:szCs w:val="24"/>
              </w:rPr>
              <w:t>Prosimy o dopuszczenie kasetek w kolorze żółtym, pastelowym.</w:t>
            </w:r>
          </w:p>
          <w:p w14:paraId="3C9E3DB8" w14:textId="445B0772" w:rsidR="00491BE0" w:rsidRPr="00605B12" w:rsidRDefault="00491BE0" w:rsidP="004040D6">
            <w:pPr>
              <w:spacing w:after="40"/>
              <w:ind w:left="30" w:right="-72"/>
              <w:rPr>
                <w:b/>
                <w:bCs/>
                <w:sz w:val="24"/>
                <w:szCs w:val="24"/>
              </w:rPr>
            </w:pPr>
            <w:r w:rsidRPr="00605B12">
              <w:rPr>
                <w:b/>
                <w:bCs/>
                <w:sz w:val="24"/>
                <w:szCs w:val="24"/>
              </w:rPr>
              <w:t>Odpowiedź:</w:t>
            </w:r>
            <w:r w:rsidR="00FB5FB9">
              <w:rPr>
                <w:b/>
                <w:bCs/>
                <w:sz w:val="24"/>
                <w:szCs w:val="24"/>
              </w:rPr>
              <w:t xml:space="preserve"> </w:t>
            </w:r>
            <w:r w:rsidR="00FB5FB9">
              <w:rPr>
                <w:b/>
                <w:bCs/>
                <w:sz w:val="24"/>
                <w:szCs w:val="24"/>
              </w:rPr>
              <w:t>Zamawiający nie dopuszcza.</w:t>
            </w:r>
          </w:p>
          <w:p w14:paraId="1DB298E8" w14:textId="263953AB" w:rsidR="00491BE0" w:rsidRPr="00605B12" w:rsidRDefault="00491BE0" w:rsidP="004040D6">
            <w:pPr>
              <w:spacing w:after="60"/>
              <w:ind w:left="30" w:right="-72"/>
              <w:jc w:val="both"/>
              <w:rPr>
                <w:sz w:val="24"/>
                <w:szCs w:val="24"/>
                <w:highlight w:val="darkGray"/>
              </w:rPr>
            </w:pPr>
          </w:p>
        </w:tc>
      </w:tr>
    </w:tbl>
    <w:p w14:paraId="1DF30F94" w14:textId="77777777" w:rsidR="00BE7BFD" w:rsidRPr="00605B12" w:rsidRDefault="00BE7BFD" w:rsidP="00520165">
      <w:pPr>
        <w:jc w:val="both"/>
        <w:rPr>
          <w:sz w:val="24"/>
          <w:szCs w:val="24"/>
        </w:rPr>
      </w:pPr>
    </w:p>
    <w:p w14:paraId="10A958BE" w14:textId="77777777" w:rsidR="006D4AB3" w:rsidRPr="00605B12" w:rsidRDefault="00BE62A3" w:rsidP="00BE62A3">
      <w:pPr>
        <w:pStyle w:val="Tekstpodstawowy"/>
        <w:spacing w:before="120" w:after="480"/>
        <w:ind w:left="3119" w:firstLine="425"/>
        <w:jc w:val="center"/>
        <w:rPr>
          <w:sz w:val="24"/>
          <w:szCs w:val="24"/>
        </w:rPr>
      </w:pPr>
      <w:r w:rsidRPr="00605B12">
        <w:rPr>
          <w:sz w:val="24"/>
          <w:szCs w:val="24"/>
        </w:rPr>
        <w:t>Przewodniczący Komisji Przetargowej</w:t>
      </w:r>
    </w:p>
    <w:p w14:paraId="4BBE186F" w14:textId="4783CC16" w:rsidR="006D4AB3" w:rsidRPr="00605B12" w:rsidRDefault="00605B12" w:rsidP="00605B12">
      <w:pPr>
        <w:spacing w:before="120" w:after="120" w:line="360" w:lineRule="auto"/>
        <w:ind w:left="567"/>
        <w:jc w:val="center"/>
        <w:rPr>
          <w:sz w:val="24"/>
          <w:szCs w:val="24"/>
        </w:rPr>
      </w:pPr>
      <w:r>
        <w:rPr>
          <w:sz w:val="24"/>
          <w:szCs w:val="24"/>
        </w:rPr>
        <w:t xml:space="preserve">                                                    </w:t>
      </w:r>
      <w:r w:rsidR="00491BE0" w:rsidRPr="00605B12">
        <w:rPr>
          <w:sz w:val="24"/>
          <w:szCs w:val="24"/>
        </w:rPr>
        <w:t>Małgorzata</w:t>
      </w:r>
      <w:r w:rsidR="006D4AB3" w:rsidRPr="00605B12">
        <w:rPr>
          <w:sz w:val="24"/>
          <w:szCs w:val="24"/>
        </w:rPr>
        <w:t xml:space="preserve"> </w:t>
      </w:r>
      <w:r w:rsidR="00491BE0" w:rsidRPr="00605B12">
        <w:rPr>
          <w:sz w:val="24"/>
          <w:szCs w:val="24"/>
        </w:rPr>
        <w:t xml:space="preserve">Krzystek -  </w:t>
      </w:r>
      <w:proofErr w:type="spellStart"/>
      <w:r w:rsidR="00491BE0" w:rsidRPr="00605B12">
        <w:rPr>
          <w:sz w:val="24"/>
          <w:szCs w:val="24"/>
        </w:rPr>
        <w:t>Purol</w:t>
      </w:r>
      <w:proofErr w:type="spellEnd"/>
    </w:p>
    <w:sectPr w:rsidR="006D4AB3" w:rsidRPr="00605B12"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7062D" w14:textId="77777777" w:rsidR="00C54EF1" w:rsidRDefault="00C54EF1">
      <w:r>
        <w:separator/>
      </w:r>
    </w:p>
  </w:endnote>
  <w:endnote w:type="continuationSeparator" w:id="0">
    <w:p w14:paraId="3350B412" w14:textId="77777777" w:rsidR="00C54EF1" w:rsidRDefault="00C54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098F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877F97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0C51D" w14:textId="77777777" w:rsidR="006D4AB3" w:rsidRDefault="00FB5FB9">
    <w:pPr>
      <w:pStyle w:val="Stopka"/>
      <w:tabs>
        <w:tab w:val="clear" w:pos="4536"/>
      </w:tabs>
      <w:jc w:val="center"/>
    </w:pPr>
    <w:r>
      <w:rPr>
        <w:noProof/>
      </w:rPr>
      <w:pict w14:anchorId="38214A87">
        <v:line id="_x0000_s1025" style="position:absolute;left:0;text-align:left;z-index:251657728" from="-3.85pt,8.75pt" to="455.15pt,8.75pt"/>
      </w:pict>
    </w:r>
  </w:p>
  <w:p w14:paraId="1E56B690"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B53B6" w14:textId="77777777" w:rsidR="006D4AB3" w:rsidRDefault="006D4AB3">
    <w:pPr>
      <w:pStyle w:val="Stopka"/>
      <w:pBdr>
        <w:bottom w:val="single" w:sz="6" w:space="0" w:color="auto"/>
      </w:pBdr>
      <w:tabs>
        <w:tab w:val="clear" w:pos="4536"/>
        <w:tab w:val="left" w:pos="6237"/>
      </w:tabs>
    </w:pPr>
  </w:p>
  <w:p w14:paraId="56A777A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1A662B0" w14:textId="77777777" w:rsidR="006D4AB3" w:rsidRDefault="006D4AB3">
    <w:pPr>
      <w:pStyle w:val="Stopka"/>
      <w:tabs>
        <w:tab w:val="clear" w:pos="4536"/>
        <w:tab w:val="left" w:pos="6237"/>
      </w:tabs>
    </w:pPr>
  </w:p>
  <w:p w14:paraId="1724E10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9EC94" w14:textId="77777777" w:rsidR="00C54EF1" w:rsidRDefault="00C54EF1">
      <w:r>
        <w:separator/>
      </w:r>
    </w:p>
  </w:footnote>
  <w:footnote w:type="continuationSeparator" w:id="0">
    <w:p w14:paraId="56A3C9FB" w14:textId="77777777" w:rsidR="00C54EF1" w:rsidRDefault="00C54E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439FC" w14:textId="77777777" w:rsidR="00491BE0" w:rsidRDefault="00491BE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6ABAF" w14:textId="77777777" w:rsidR="00491BE0" w:rsidRDefault="00491BE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917F2" w14:textId="77777777" w:rsidR="00491BE0" w:rsidRDefault="00491BE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584951807">
    <w:abstractNumId w:val="3"/>
  </w:num>
  <w:num w:numId="2" w16cid:durableId="317269875">
    <w:abstractNumId w:val="6"/>
  </w:num>
  <w:num w:numId="3" w16cid:durableId="248392886">
    <w:abstractNumId w:val="2"/>
  </w:num>
  <w:num w:numId="4" w16cid:durableId="2003583284">
    <w:abstractNumId w:val="5"/>
  </w:num>
  <w:num w:numId="5" w16cid:durableId="935794211">
    <w:abstractNumId w:val="0"/>
  </w:num>
  <w:num w:numId="6" w16cid:durableId="1626814357">
    <w:abstractNumId w:val="1"/>
  </w:num>
  <w:num w:numId="7" w16cid:durableId="125399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54EF1"/>
    <w:rsid w:val="00031374"/>
    <w:rsid w:val="000A1097"/>
    <w:rsid w:val="000E2A8F"/>
    <w:rsid w:val="0012774F"/>
    <w:rsid w:val="00144B7A"/>
    <w:rsid w:val="00180C6E"/>
    <w:rsid w:val="0029606A"/>
    <w:rsid w:val="00302F7B"/>
    <w:rsid w:val="004848F3"/>
    <w:rsid w:val="00491BE0"/>
    <w:rsid w:val="004A75F2"/>
    <w:rsid w:val="004F3D71"/>
    <w:rsid w:val="005144A9"/>
    <w:rsid w:val="00520165"/>
    <w:rsid w:val="00546363"/>
    <w:rsid w:val="005B1B08"/>
    <w:rsid w:val="00605B12"/>
    <w:rsid w:val="00632C3C"/>
    <w:rsid w:val="00662BDB"/>
    <w:rsid w:val="006A5DF1"/>
    <w:rsid w:val="006B7198"/>
    <w:rsid w:val="006D4AB3"/>
    <w:rsid w:val="006F3B81"/>
    <w:rsid w:val="00766E28"/>
    <w:rsid w:val="007D7198"/>
    <w:rsid w:val="00870F9F"/>
    <w:rsid w:val="008804B6"/>
    <w:rsid w:val="00897AB0"/>
    <w:rsid w:val="008A3553"/>
    <w:rsid w:val="009003D1"/>
    <w:rsid w:val="00947A50"/>
    <w:rsid w:val="009A3E37"/>
    <w:rsid w:val="00A905AC"/>
    <w:rsid w:val="00B1255C"/>
    <w:rsid w:val="00B153F9"/>
    <w:rsid w:val="00BA6584"/>
    <w:rsid w:val="00BE62A3"/>
    <w:rsid w:val="00BE7BFD"/>
    <w:rsid w:val="00C370F2"/>
    <w:rsid w:val="00C44EEC"/>
    <w:rsid w:val="00C54EF1"/>
    <w:rsid w:val="00D22FFA"/>
    <w:rsid w:val="00D8461B"/>
    <w:rsid w:val="00D9049C"/>
    <w:rsid w:val="00D915F2"/>
    <w:rsid w:val="00DF32E8"/>
    <w:rsid w:val="00E21B49"/>
    <w:rsid w:val="00E2789F"/>
    <w:rsid w:val="00E72428"/>
    <w:rsid w:val="00EA14B3"/>
    <w:rsid w:val="00EA416E"/>
    <w:rsid w:val="00F703B5"/>
    <w:rsid w:val="00FB5FB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EB13BA"/>
  <w15:chartTrackingRefBased/>
  <w15:docId w15:val="{8F3B425F-17AD-450A-ADD9-678355006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F703B5"/>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9</TotalTime>
  <Pages>3</Pages>
  <Words>835</Words>
  <Characters>5488</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7</cp:revision>
  <cp:lastPrinted>2001-02-10T14:28:00Z</cp:lastPrinted>
  <dcterms:created xsi:type="dcterms:W3CDTF">2026-06-22T06:20:00Z</dcterms:created>
  <dcterms:modified xsi:type="dcterms:W3CDTF">2026-06-23T10:53:00Z</dcterms:modified>
</cp:coreProperties>
</file>