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AB3A2" w14:textId="3C6CE1F1" w:rsidR="00471F3F" w:rsidRPr="003B5934" w:rsidRDefault="00267C20" w:rsidP="00471F3F">
      <w:pPr>
        <w:spacing w:after="480"/>
        <w:jc w:val="right"/>
        <w:rPr>
          <w:sz w:val="24"/>
          <w:szCs w:val="24"/>
        </w:rPr>
      </w:pPr>
      <w:bookmarkStart w:id="0" w:name="_Hlk138841484"/>
      <w:r w:rsidRPr="003B5934">
        <w:rPr>
          <w:sz w:val="24"/>
          <w:szCs w:val="24"/>
        </w:rPr>
        <w:t>Rawicz</w:t>
      </w:r>
      <w:r w:rsidR="003B5934">
        <w:rPr>
          <w:sz w:val="24"/>
          <w:szCs w:val="24"/>
        </w:rPr>
        <w:t>,</w:t>
      </w:r>
      <w:r w:rsidR="00471F3F" w:rsidRPr="003B5934">
        <w:rPr>
          <w:sz w:val="24"/>
          <w:szCs w:val="24"/>
        </w:rPr>
        <w:t xml:space="preserve"> dnia</w:t>
      </w:r>
      <w:r w:rsidR="003B5934">
        <w:rPr>
          <w:sz w:val="24"/>
          <w:szCs w:val="24"/>
        </w:rPr>
        <w:t xml:space="preserve"> 26.06.2026 r.</w:t>
      </w:r>
    </w:p>
    <w:p w14:paraId="1875C3DA" w14:textId="77777777" w:rsidR="003B5934" w:rsidRPr="008B2075" w:rsidRDefault="003B5934" w:rsidP="003B5934">
      <w:pPr>
        <w:rPr>
          <w:b/>
          <w:bCs/>
          <w:sz w:val="24"/>
          <w:szCs w:val="24"/>
        </w:rPr>
      </w:pPr>
      <w:r w:rsidRPr="008B2075">
        <w:rPr>
          <w:b/>
          <w:bCs/>
          <w:sz w:val="24"/>
          <w:szCs w:val="24"/>
        </w:rPr>
        <w:t>Powiatowe Centrum Usług Wspólnych w Rawiczu</w:t>
      </w:r>
    </w:p>
    <w:p w14:paraId="78E73598" w14:textId="77777777" w:rsidR="003B5934" w:rsidRPr="008B2075" w:rsidRDefault="003B5934" w:rsidP="003B5934">
      <w:pPr>
        <w:rPr>
          <w:sz w:val="24"/>
          <w:szCs w:val="24"/>
        </w:rPr>
      </w:pPr>
      <w:r w:rsidRPr="008B2075">
        <w:rPr>
          <w:sz w:val="24"/>
          <w:szCs w:val="24"/>
        </w:rPr>
        <w:t>ul. Mikołaja Kopernika 4</w:t>
      </w:r>
    </w:p>
    <w:p w14:paraId="58FFF949" w14:textId="77777777" w:rsidR="003B5934" w:rsidRDefault="003B5934" w:rsidP="003B5934">
      <w:pPr>
        <w:rPr>
          <w:sz w:val="24"/>
          <w:szCs w:val="24"/>
        </w:rPr>
      </w:pPr>
      <w:r w:rsidRPr="008B2075">
        <w:rPr>
          <w:sz w:val="24"/>
          <w:szCs w:val="24"/>
        </w:rPr>
        <w:t>63-900 Rawicz</w:t>
      </w:r>
    </w:p>
    <w:p w14:paraId="6F0B431A" w14:textId="77777777" w:rsidR="003B5934" w:rsidRDefault="003B5934" w:rsidP="003B5934">
      <w:pPr>
        <w:rPr>
          <w:sz w:val="24"/>
          <w:szCs w:val="24"/>
        </w:rPr>
      </w:pPr>
    </w:p>
    <w:p w14:paraId="1E1A37A1" w14:textId="7C5FD4D8" w:rsidR="003B5934" w:rsidRPr="008B2075" w:rsidRDefault="003B5934" w:rsidP="003B5934">
      <w:pPr>
        <w:spacing w:line="276" w:lineRule="auto"/>
        <w:rPr>
          <w:b/>
          <w:bCs/>
          <w:sz w:val="24"/>
          <w:szCs w:val="24"/>
        </w:rPr>
      </w:pPr>
      <w:r w:rsidRPr="008B2075">
        <w:rPr>
          <w:b/>
          <w:bCs/>
          <w:sz w:val="24"/>
          <w:szCs w:val="24"/>
        </w:rPr>
        <w:t>Znak sprawy: PCUW.261.1</w:t>
      </w:r>
      <w:r>
        <w:rPr>
          <w:b/>
          <w:bCs/>
          <w:sz w:val="24"/>
          <w:szCs w:val="24"/>
        </w:rPr>
        <w:t>7</w:t>
      </w:r>
      <w:r w:rsidRPr="008B2075">
        <w:rPr>
          <w:b/>
          <w:bCs/>
          <w:sz w:val="24"/>
          <w:szCs w:val="24"/>
        </w:rPr>
        <w:t>.2026</w:t>
      </w:r>
    </w:p>
    <w:p w14:paraId="3C54CF3D" w14:textId="77777777" w:rsidR="003B5934" w:rsidRPr="008B2075" w:rsidRDefault="003B5934" w:rsidP="005D7AC4">
      <w:pPr>
        <w:tabs>
          <w:tab w:val="left" w:pos="708"/>
          <w:tab w:val="center" w:pos="4536"/>
          <w:tab w:val="right" w:pos="9072"/>
        </w:tabs>
        <w:spacing w:after="20" w:line="276" w:lineRule="auto"/>
        <w:ind w:left="5670"/>
        <w:rPr>
          <w:b/>
          <w:sz w:val="24"/>
          <w:szCs w:val="24"/>
        </w:rPr>
      </w:pPr>
      <w:r w:rsidRPr="008B2075">
        <w:rPr>
          <w:b/>
          <w:sz w:val="24"/>
          <w:szCs w:val="24"/>
        </w:rPr>
        <w:t>WYKONAWCY</w:t>
      </w:r>
    </w:p>
    <w:p w14:paraId="1C9F290F" w14:textId="77777777" w:rsidR="003B5934" w:rsidRPr="008B2075" w:rsidRDefault="003B5934" w:rsidP="003B5934">
      <w:pPr>
        <w:tabs>
          <w:tab w:val="left" w:pos="708"/>
          <w:tab w:val="center" w:pos="4536"/>
          <w:tab w:val="right" w:pos="9072"/>
        </w:tabs>
        <w:spacing w:after="480" w:line="276" w:lineRule="auto"/>
        <w:ind w:left="5670"/>
        <w:rPr>
          <w:sz w:val="24"/>
          <w:szCs w:val="24"/>
        </w:rPr>
      </w:pPr>
      <w:r w:rsidRPr="008B2075">
        <w:rPr>
          <w:sz w:val="24"/>
          <w:szCs w:val="24"/>
        </w:rPr>
        <w:t>ubiegający się o zamówienie</w:t>
      </w:r>
    </w:p>
    <w:tbl>
      <w:tblPr>
        <w:tblW w:w="9322" w:type="dxa"/>
        <w:tblInd w:w="-3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42"/>
        <w:gridCol w:w="992"/>
        <w:gridCol w:w="8080"/>
        <w:gridCol w:w="108"/>
      </w:tblGrid>
      <w:tr w:rsidR="00471F3F" w:rsidRPr="003B5934" w14:paraId="24849D6E" w14:textId="77777777" w:rsidTr="003B5934">
        <w:trPr>
          <w:gridBefore w:val="1"/>
          <w:wBefore w:w="142" w:type="dxa"/>
        </w:trPr>
        <w:tc>
          <w:tcPr>
            <w:tcW w:w="9180" w:type="dxa"/>
            <w:gridSpan w:val="3"/>
            <w:shd w:val="clear" w:color="auto" w:fill="F2F2F2"/>
            <w:hideMark/>
          </w:tcPr>
          <w:p w14:paraId="119125EA" w14:textId="77777777" w:rsidR="00471F3F" w:rsidRPr="003B5934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B5934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8684DFD" w14:textId="77777777" w:rsidR="00471F3F" w:rsidRPr="003B5934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B5934">
              <w:rPr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  <w:tr w:rsidR="003B5934" w:rsidRPr="008B2075" w14:paraId="3540AC19" w14:textId="77777777" w:rsidTr="003B59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</w:trPr>
        <w:tc>
          <w:tcPr>
            <w:tcW w:w="1134" w:type="dxa"/>
            <w:gridSpan w:val="2"/>
          </w:tcPr>
          <w:p w14:paraId="54D7A435" w14:textId="77777777" w:rsidR="003B5934" w:rsidRPr="008B2075" w:rsidRDefault="003B5934" w:rsidP="003B5934">
            <w:pPr>
              <w:tabs>
                <w:tab w:val="center" w:pos="4536"/>
                <w:tab w:val="right" w:pos="9072"/>
              </w:tabs>
              <w:spacing w:before="240" w:line="360" w:lineRule="auto"/>
              <w:jc w:val="both"/>
              <w:rPr>
                <w:sz w:val="24"/>
                <w:szCs w:val="24"/>
              </w:rPr>
            </w:pPr>
            <w:r w:rsidRPr="008B2075">
              <w:rPr>
                <w:sz w:val="24"/>
                <w:szCs w:val="24"/>
              </w:rPr>
              <w:t>Dotyczy:</w:t>
            </w:r>
          </w:p>
        </w:tc>
        <w:tc>
          <w:tcPr>
            <w:tcW w:w="8080" w:type="dxa"/>
          </w:tcPr>
          <w:p w14:paraId="6FC35FD7" w14:textId="30E0B4A9" w:rsidR="003B5934" w:rsidRPr="008B2075" w:rsidRDefault="003B5934" w:rsidP="005D7AC4">
            <w:pPr>
              <w:tabs>
                <w:tab w:val="center" w:pos="4536"/>
                <w:tab w:val="right" w:pos="9072"/>
              </w:tabs>
              <w:spacing w:before="240" w:line="276" w:lineRule="auto"/>
              <w:ind w:left="-102"/>
              <w:jc w:val="both"/>
              <w:rPr>
                <w:bCs/>
                <w:sz w:val="24"/>
                <w:szCs w:val="24"/>
              </w:rPr>
            </w:pPr>
            <w:r w:rsidRPr="008B2075">
              <w:rPr>
                <w:sz w:val="24"/>
                <w:szCs w:val="24"/>
              </w:rPr>
              <w:t>postępowania o udzielenie zamówienia publicznego, prowadzonego w trybie podstawowy</w:t>
            </w:r>
            <w:r>
              <w:rPr>
                <w:sz w:val="24"/>
                <w:szCs w:val="24"/>
              </w:rPr>
              <w:t>m</w:t>
            </w:r>
            <w:r w:rsidRPr="008B2075">
              <w:rPr>
                <w:sz w:val="24"/>
                <w:szCs w:val="24"/>
              </w:rPr>
              <w:t xml:space="preserve"> bez negocjacji - art. 275 pkt. 1 ustawy </w:t>
            </w:r>
            <w:proofErr w:type="spellStart"/>
            <w:r w:rsidRPr="008B2075">
              <w:rPr>
                <w:sz w:val="24"/>
                <w:szCs w:val="24"/>
              </w:rPr>
              <w:t>Pzp</w:t>
            </w:r>
            <w:proofErr w:type="spellEnd"/>
            <w:r>
              <w:rPr>
                <w:sz w:val="24"/>
                <w:szCs w:val="24"/>
              </w:rPr>
              <w:t xml:space="preserve"> na zadanie pn.:  </w:t>
            </w:r>
            <w:r w:rsidRPr="003B5934">
              <w:rPr>
                <w:b/>
                <w:sz w:val="24"/>
                <w:szCs w:val="24"/>
              </w:rPr>
              <w:t>Bojanowo, Budynek Zespołu Szkół Przyrodniczo - Technicznych Centrum Kształcenia Ustawicznego (1907 r.): przebudowa schodów zewnętrznych wraz z zabezpieczeniem przeciwwilgociowym budynku "A"</w:t>
            </w:r>
          </w:p>
        </w:tc>
      </w:tr>
    </w:tbl>
    <w:p w14:paraId="3AB7CEC9" w14:textId="7612754B" w:rsidR="00DA2A7E" w:rsidRPr="003B5934" w:rsidRDefault="00DA2A7E" w:rsidP="003B5934">
      <w:pPr>
        <w:spacing w:before="600" w:after="120" w:line="276" w:lineRule="auto"/>
        <w:ind w:firstLine="708"/>
        <w:jc w:val="both"/>
        <w:rPr>
          <w:sz w:val="24"/>
          <w:szCs w:val="24"/>
        </w:rPr>
      </w:pPr>
      <w:r w:rsidRPr="003B5934">
        <w:rPr>
          <w:sz w:val="24"/>
          <w:szCs w:val="24"/>
        </w:rPr>
        <w:t xml:space="preserve">Zamawiający, </w:t>
      </w:r>
      <w:r w:rsidR="00267C20" w:rsidRPr="003B5934">
        <w:rPr>
          <w:b/>
          <w:sz w:val="24"/>
          <w:szCs w:val="24"/>
        </w:rPr>
        <w:t>Powiatowe Centrum Usług Wspólnych w Rawiczu</w:t>
      </w:r>
      <w:r w:rsidRPr="003B5934">
        <w:rPr>
          <w:sz w:val="24"/>
          <w:szCs w:val="24"/>
        </w:rPr>
        <w:t xml:space="preserve">, działając </w:t>
      </w:r>
      <w:r w:rsidR="003B5934">
        <w:rPr>
          <w:sz w:val="24"/>
          <w:szCs w:val="24"/>
        </w:rPr>
        <w:t xml:space="preserve">                     </w:t>
      </w:r>
      <w:r w:rsidRPr="003B5934">
        <w:rPr>
          <w:sz w:val="24"/>
          <w:szCs w:val="24"/>
        </w:rPr>
        <w:t>na podstawie art. 260 ustawy z dnia 11 września 2019r. Prawo zamówień publicznych</w:t>
      </w:r>
      <w:r w:rsidR="00FD1B5F">
        <w:rPr>
          <w:sz w:val="24"/>
          <w:szCs w:val="24"/>
        </w:rPr>
        <w:t xml:space="preserve">                     </w:t>
      </w:r>
      <w:r w:rsidRPr="003B5934">
        <w:rPr>
          <w:sz w:val="24"/>
          <w:szCs w:val="24"/>
        </w:rPr>
        <w:t xml:space="preserve"> </w:t>
      </w:r>
      <w:r w:rsidR="00267C20" w:rsidRPr="003B5934">
        <w:rPr>
          <w:sz w:val="24"/>
          <w:szCs w:val="24"/>
        </w:rPr>
        <w:t>(</w:t>
      </w:r>
      <w:proofErr w:type="spellStart"/>
      <w:r w:rsidR="00267C20" w:rsidRPr="003B5934">
        <w:rPr>
          <w:sz w:val="24"/>
          <w:szCs w:val="24"/>
        </w:rPr>
        <w:t>t.j</w:t>
      </w:r>
      <w:proofErr w:type="spellEnd"/>
      <w:r w:rsidR="00267C20" w:rsidRPr="003B5934">
        <w:rPr>
          <w:sz w:val="24"/>
          <w:szCs w:val="24"/>
        </w:rPr>
        <w:t>. Dz. U. z 202</w:t>
      </w:r>
      <w:r w:rsidR="003B5934">
        <w:rPr>
          <w:sz w:val="24"/>
          <w:szCs w:val="24"/>
        </w:rPr>
        <w:t>6</w:t>
      </w:r>
      <w:r w:rsidR="00267C20" w:rsidRPr="003B5934">
        <w:rPr>
          <w:sz w:val="24"/>
          <w:szCs w:val="24"/>
        </w:rPr>
        <w:t xml:space="preserve"> poz. </w:t>
      </w:r>
      <w:r w:rsidR="003B5934">
        <w:rPr>
          <w:sz w:val="24"/>
          <w:szCs w:val="24"/>
        </w:rPr>
        <w:t>793</w:t>
      </w:r>
      <w:r w:rsidR="00267C20" w:rsidRPr="003B5934">
        <w:rPr>
          <w:sz w:val="24"/>
          <w:szCs w:val="24"/>
        </w:rPr>
        <w:t>)</w:t>
      </w:r>
      <w:r w:rsidRPr="003B5934">
        <w:rPr>
          <w:sz w:val="24"/>
          <w:szCs w:val="24"/>
        </w:rPr>
        <w:t>, zwanej dalej „ustawą Pzp”, zawiadamia, że unieważnia postępowanie o udzielenie zamówienia publicznego.</w:t>
      </w:r>
    </w:p>
    <w:p w14:paraId="3884BA7B" w14:textId="77777777" w:rsidR="00DA2A7E" w:rsidRPr="003B5934" w:rsidRDefault="00DA2A7E" w:rsidP="003B5934">
      <w:pPr>
        <w:spacing w:after="60" w:line="276" w:lineRule="auto"/>
        <w:jc w:val="both"/>
        <w:rPr>
          <w:sz w:val="24"/>
          <w:szCs w:val="24"/>
        </w:rPr>
      </w:pPr>
      <w:r w:rsidRPr="003B5934">
        <w:rPr>
          <w:b/>
          <w:bCs/>
          <w:sz w:val="24"/>
          <w:szCs w:val="24"/>
          <w:u w:val="single"/>
        </w:rPr>
        <w:t>Uzasadnienie prawne</w:t>
      </w:r>
      <w:r w:rsidRPr="003B5934">
        <w:rPr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267C20" w:rsidRPr="003B5934" w14:paraId="5E2BCCA4" w14:textId="77777777" w:rsidTr="005D7AC4">
        <w:tc>
          <w:tcPr>
            <w:tcW w:w="2943" w:type="dxa"/>
          </w:tcPr>
          <w:p w14:paraId="654F9D72" w14:textId="04D366A5" w:rsidR="00267C20" w:rsidRPr="003B5934" w:rsidRDefault="00267C20" w:rsidP="003B5934">
            <w:pPr>
              <w:spacing w:before="60" w:after="60" w:line="276" w:lineRule="auto"/>
              <w:ind w:right="-112"/>
              <w:jc w:val="both"/>
              <w:rPr>
                <w:sz w:val="24"/>
                <w:szCs w:val="24"/>
              </w:rPr>
            </w:pPr>
            <w:r w:rsidRPr="003B5934">
              <w:rPr>
                <w:sz w:val="24"/>
                <w:szCs w:val="24"/>
              </w:rPr>
              <w:t>Art. 255 pkt. 1</w:t>
            </w:r>
            <w:r w:rsidRPr="003B5934">
              <w:rPr>
                <w:sz w:val="24"/>
                <w:szCs w:val="24"/>
              </w:rPr>
              <w:t xml:space="preserve"> ustawy </w:t>
            </w:r>
            <w:proofErr w:type="spellStart"/>
            <w:r w:rsidRPr="003B5934">
              <w:rPr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</w:tcPr>
          <w:p w14:paraId="3A5807B0" w14:textId="77584713" w:rsidR="00267C20" w:rsidRPr="003B5934" w:rsidRDefault="00267C20" w:rsidP="003B5934">
            <w:pPr>
              <w:spacing w:before="60" w:after="60" w:line="276" w:lineRule="auto"/>
              <w:jc w:val="both"/>
              <w:rPr>
                <w:sz w:val="24"/>
                <w:szCs w:val="24"/>
              </w:rPr>
            </w:pPr>
            <w:r w:rsidRPr="003B5934">
              <w:rPr>
                <w:sz w:val="24"/>
                <w:szCs w:val="24"/>
              </w:rPr>
              <w:t xml:space="preserve">nie złożono żadnego wniosku o dopuszczenie do udziału </w:t>
            </w:r>
            <w:r w:rsidR="00FD1B5F">
              <w:rPr>
                <w:sz w:val="24"/>
                <w:szCs w:val="24"/>
              </w:rPr>
              <w:t xml:space="preserve">                    </w:t>
            </w:r>
            <w:r w:rsidRPr="003B5934">
              <w:rPr>
                <w:sz w:val="24"/>
                <w:szCs w:val="24"/>
              </w:rPr>
              <w:t>w postępowaniu albo żadnej oferty</w:t>
            </w:r>
            <w:r w:rsidR="00FD1B5F">
              <w:rPr>
                <w:sz w:val="24"/>
                <w:szCs w:val="24"/>
              </w:rPr>
              <w:t>.</w:t>
            </w:r>
          </w:p>
        </w:tc>
      </w:tr>
    </w:tbl>
    <w:p w14:paraId="1296DFF2" w14:textId="77777777" w:rsidR="00DA2A7E" w:rsidRPr="003B5934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4"/>
          <w:szCs w:val="24"/>
        </w:rPr>
      </w:pPr>
      <w:r w:rsidRPr="003B5934">
        <w:rPr>
          <w:rFonts w:ascii="Times New Roman" w:hAnsi="Times New Roman"/>
          <w:sz w:val="24"/>
          <w:szCs w:val="24"/>
          <w:u w:val="single"/>
        </w:rPr>
        <w:t>Uzasadnienie faktyczne</w:t>
      </w:r>
      <w:r w:rsidRPr="003B5934">
        <w:rPr>
          <w:rFonts w:ascii="Times New Roman" w:hAnsi="Times New Roman"/>
          <w:b w:val="0"/>
          <w:bCs/>
          <w:sz w:val="24"/>
          <w:szCs w:val="24"/>
        </w:rPr>
        <w:t>:</w:t>
      </w:r>
    </w:p>
    <w:p w14:paraId="4119F020" w14:textId="4FBAE31E" w:rsidR="00DA2A7E" w:rsidRPr="003B5934" w:rsidRDefault="00267C20" w:rsidP="00C512EB">
      <w:pPr>
        <w:spacing w:line="360" w:lineRule="auto"/>
        <w:jc w:val="both"/>
        <w:rPr>
          <w:sz w:val="24"/>
          <w:szCs w:val="24"/>
        </w:rPr>
      </w:pPr>
      <w:r w:rsidRPr="003B5934">
        <w:rPr>
          <w:sz w:val="24"/>
          <w:szCs w:val="24"/>
        </w:rPr>
        <w:t xml:space="preserve"> W terminie składania ofert </w:t>
      </w:r>
      <w:proofErr w:type="spellStart"/>
      <w:r w:rsidRPr="003B5934">
        <w:rPr>
          <w:sz w:val="24"/>
          <w:szCs w:val="24"/>
        </w:rPr>
        <w:t>tj</w:t>
      </w:r>
      <w:proofErr w:type="spellEnd"/>
      <w:r w:rsidRPr="003B5934">
        <w:rPr>
          <w:sz w:val="24"/>
          <w:szCs w:val="24"/>
        </w:rPr>
        <w:t xml:space="preserve"> do dnia 26.06.2026 r. do godz. 8:00 nie wpłynęły żadne oferty dla danego postępowania. W związku z powyższym Zamawiający unieważnia postępowania na podstawie art.</w:t>
      </w:r>
      <w:r w:rsidR="00FD1B5F">
        <w:rPr>
          <w:sz w:val="24"/>
          <w:szCs w:val="24"/>
        </w:rPr>
        <w:t xml:space="preserve"> </w:t>
      </w:r>
      <w:r w:rsidRPr="003B5934">
        <w:rPr>
          <w:sz w:val="24"/>
          <w:szCs w:val="24"/>
        </w:rPr>
        <w:t xml:space="preserve">255 pkt. 1 ustawy </w:t>
      </w:r>
      <w:proofErr w:type="spellStart"/>
      <w:r w:rsidRPr="003B5934">
        <w:rPr>
          <w:sz w:val="24"/>
          <w:szCs w:val="24"/>
        </w:rPr>
        <w:t>Pzp</w:t>
      </w:r>
      <w:proofErr w:type="spellEnd"/>
      <w:r w:rsidRPr="003B5934">
        <w:rPr>
          <w:sz w:val="24"/>
          <w:szCs w:val="24"/>
        </w:rPr>
        <w:t>.</w:t>
      </w:r>
    </w:p>
    <w:p w14:paraId="1B1DDD39" w14:textId="77777777" w:rsidR="00C512EB" w:rsidRPr="003B5934" w:rsidRDefault="00C512EB" w:rsidP="00C512EB">
      <w:pPr>
        <w:spacing w:line="360" w:lineRule="auto"/>
        <w:jc w:val="both"/>
        <w:rPr>
          <w:sz w:val="24"/>
          <w:szCs w:val="24"/>
        </w:rPr>
      </w:pPr>
    </w:p>
    <w:bookmarkEnd w:id="0"/>
    <w:p w14:paraId="3086F84E" w14:textId="77777777" w:rsidR="00FD1B5F" w:rsidRPr="008B2075" w:rsidRDefault="00FD1B5F" w:rsidP="00FD1B5F">
      <w:pPr>
        <w:spacing w:line="276" w:lineRule="auto"/>
        <w:ind w:left="4956"/>
        <w:jc w:val="center"/>
        <w:rPr>
          <w:iCs/>
          <w:sz w:val="18"/>
          <w:szCs w:val="18"/>
        </w:rPr>
      </w:pPr>
      <w:r w:rsidRPr="008B2075">
        <w:rPr>
          <w:sz w:val="18"/>
          <w:szCs w:val="18"/>
        </w:rPr>
        <w:t>Dyrektor</w:t>
      </w:r>
      <w:r w:rsidRPr="008B2075">
        <w:rPr>
          <w:sz w:val="18"/>
          <w:szCs w:val="18"/>
        </w:rPr>
        <w:br/>
        <w:t>Powiatowego Centrum Usług</w:t>
      </w:r>
      <w:r w:rsidRPr="008B2075">
        <w:rPr>
          <w:sz w:val="18"/>
          <w:szCs w:val="18"/>
        </w:rPr>
        <w:br/>
        <w:t>Wspólnych w Rawiczu</w:t>
      </w:r>
      <w:r>
        <w:rPr>
          <w:sz w:val="18"/>
          <w:szCs w:val="18"/>
        </w:rPr>
        <w:br/>
      </w:r>
      <w:r w:rsidRPr="008B2075">
        <w:rPr>
          <w:sz w:val="18"/>
          <w:szCs w:val="18"/>
        </w:rPr>
        <w:br/>
        <w:t>(-) Urszula Stefaniak</w:t>
      </w:r>
    </w:p>
    <w:p w14:paraId="531C41ED" w14:textId="35664C39" w:rsidR="00020DF5" w:rsidRPr="003B5934" w:rsidRDefault="00020DF5" w:rsidP="00FD1B5F">
      <w:pPr>
        <w:pStyle w:val="Tekstpodstawowy"/>
        <w:spacing w:after="600" w:line="276" w:lineRule="auto"/>
        <w:ind w:left="3119" w:firstLine="425"/>
        <w:jc w:val="right"/>
        <w:rPr>
          <w:iCs/>
          <w:szCs w:val="24"/>
        </w:rPr>
      </w:pPr>
    </w:p>
    <w:sectPr w:rsidR="00020DF5" w:rsidRPr="003B5934" w:rsidSect="003B59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8" w:footer="35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89E19" w14:textId="77777777" w:rsidR="00050146" w:rsidRDefault="00050146">
      <w:r>
        <w:separator/>
      </w:r>
    </w:p>
  </w:endnote>
  <w:endnote w:type="continuationSeparator" w:id="0">
    <w:p w14:paraId="6251D7C7" w14:textId="77777777" w:rsidR="00050146" w:rsidRDefault="00050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02257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3264B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59409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89CF2EA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F13F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AE63DE" w14:textId="77777777" w:rsidR="003F0CBE" w:rsidRDefault="003F0CBE">
    <w:pPr>
      <w:pStyle w:val="Stopka"/>
      <w:tabs>
        <w:tab w:val="clear" w:pos="4536"/>
      </w:tabs>
      <w:jc w:val="center"/>
    </w:pPr>
  </w:p>
  <w:p w14:paraId="1E3A13D7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6EE0E" w14:textId="77777777" w:rsidR="00050146" w:rsidRDefault="00050146">
      <w:r>
        <w:separator/>
      </w:r>
    </w:p>
  </w:footnote>
  <w:footnote w:type="continuationSeparator" w:id="0">
    <w:p w14:paraId="1C959B23" w14:textId="77777777" w:rsidR="00050146" w:rsidRDefault="00050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6C512" w14:textId="77777777" w:rsidR="00267C20" w:rsidRDefault="00267C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3E0B1" w14:textId="33C0CE72" w:rsidR="00267C20" w:rsidRDefault="00FD1B5F">
    <w:pPr>
      <w:pStyle w:val="Nagwek"/>
    </w:pPr>
    <w:r>
      <w:rPr>
        <w:noProof/>
      </w:rPr>
      <w:pict w14:anchorId="7AF22C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1026" type="#_x0000_t75" alt="Ochrona zabytków" style="position:absolute;margin-left:275.2pt;margin-top:-29.75pt;width:151.5pt;height:63.9pt;z-index:-251655168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>
          <v:imagedata r:id="rId1" o:title="Ochrona zabytków"/>
          <w10:wrap anchorx="margin"/>
        </v:shape>
      </w:pict>
    </w:r>
    <w:r>
      <w:rPr>
        <w:noProof/>
      </w:rPr>
      <w:pict w14:anchorId="5D40A04A">
        <v:shape id="Obraz 1" o:spid="_x0000_s1025" type="#_x0000_t75" style="position:absolute;margin-left:.2pt;margin-top:-28.35pt;width:226.6pt;height:63.75pt;z-index:-251657216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>
          <v:imagedata r:id="rId2" o:title=""/>
          <w10:wrap anchorx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85745" w14:textId="77777777" w:rsidR="00267C20" w:rsidRDefault="00267C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70390925">
    <w:abstractNumId w:val="5"/>
  </w:num>
  <w:num w:numId="2" w16cid:durableId="379322758">
    <w:abstractNumId w:val="10"/>
  </w:num>
  <w:num w:numId="3" w16cid:durableId="379670717">
    <w:abstractNumId w:val="4"/>
  </w:num>
  <w:num w:numId="4" w16cid:durableId="458378333">
    <w:abstractNumId w:val="9"/>
  </w:num>
  <w:num w:numId="5" w16cid:durableId="1553997486">
    <w:abstractNumId w:val="1"/>
  </w:num>
  <w:num w:numId="6" w16cid:durableId="874002655">
    <w:abstractNumId w:val="2"/>
  </w:num>
  <w:num w:numId="7" w16cid:durableId="227150962">
    <w:abstractNumId w:val="8"/>
  </w:num>
  <w:num w:numId="8" w16cid:durableId="469203772">
    <w:abstractNumId w:val="6"/>
  </w:num>
  <w:num w:numId="9" w16cid:durableId="1854176332">
    <w:abstractNumId w:val="3"/>
  </w:num>
  <w:num w:numId="10" w16cid:durableId="1400011954">
    <w:abstractNumId w:val="0"/>
  </w:num>
  <w:num w:numId="11" w16cid:durableId="5230575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4FDD"/>
    <w:rsid w:val="00020DF5"/>
    <w:rsid w:val="000345C2"/>
    <w:rsid w:val="00047A30"/>
    <w:rsid w:val="00050146"/>
    <w:rsid w:val="001B1480"/>
    <w:rsid w:val="001D5408"/>
    <w:rsid w:val="00210DCB"/>
    <w:rsid w:val="00267C20"/>
    <w:rsid w:val="002D47D4"/>
    <w:rsid w:val="003261E7"/>
    <w:rsid w:val="00372CE9"/>
    <w:rsid w:val="003B5934"/>
    <w:rsid w:val="003F0CBE"/>
    <w:rsid w:val="00420F05"/>
    <w:rsid w:val="00467255"/>
    <w:rsid w:val="00471F3F"/>
    <w:rsid w:val="005644C6"/>
    <w:rsid w:val="00607E00"/>
    <w:rsid w:val="006E6C0F"/>
    <w:rsid w:val="006E706C"/>
    <w:rsid w:val="00704FDD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  <w:rsid w:val="00FD1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B2A2C8"/>
  <w15:chartTrackingRefBased/>
  <w15:docId w15:val="{DBBE8267-E4B4-4C2B-9867-FCF9BD501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GUBAN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Gubańska</dc:creator>
  <cp:keywords/>
  <cp:lastModifiedBy>Magdalena Gubańska</cp:lastModifiedBy>
  <cp:revision>3</cp:revision>
  <cp:lastPrinted>2001-02-25T09:00:00Z</cp:lastPrinted>
  <dcterms:created xsi:type="dcterms:W3CDTF">2026-06-26T06:32:00Z</dcterms:created>
  <dcterms:modified xsi:type="dcterms:W3CDTF">2026-06-26T06:44:00Z</dcterms:modified>
</cp:coreProperties>
</file>