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BE8F0" w14:textId="4F3EC710" w:rsidR="00FB7F50" w:rsidRPr="002245BE" w:rsidRDefault="004E4DE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E4DE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E4DE9">
        <w:rPr>
          <w:sz w:val="22"/>
          <w:szCs w:val="22"/>
        </w:rPr>
        <w:t>2026-06-23</w:t>
      </w:r>
    </w:p>
    <w:p w14:paraId="622415C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FCF33DA" w14:textId="77777777" w:rsidR="004E4DE9" w:rsidRPr="004E4DE9" w:rsidRDefault="004E4DE9" w:rsidP="00FB7F50">
      <w:pPr>
        <w:spacing w:after="40"/>
        <w:rPr>
          <w:b/>
          <w:bCs/>
          <w:sz w:val="22"/>
          <w:szCs w:val="22"/>
        </w:rPr>
      </w:pPr>
      <w:r w:rsidRPr="004E4DE9">
        <w:rPr>
          <w:b/>
          <w:bCs/>
          <w:sz w:val="22"/>
          <w:szCs w:val="22"/>
        </w:rPr>
        <w:t>Akademia Górniczo - Hutnicza</w:t>
      </w:r>
    </w:p>
    <w:p w14:paraId="6B218D26" w14:textId="77777777" w:rsidR="004E4DE9" w:rsidRPr="004E4DE9" w:rsidRDefault="004E4DE9" w:rsidP="00FB7F50">
      <w:pPr>
        <w:spacing w:after="40"/>
        <w:rPr>
          <w:b/>
          <w:bCs/>
          <w:sz w:val="22"/>
          <w:szCs w:val="22"/>
        </w:rPr>
      </w:pPr>
      <w:r w:rsidRPr="004E4DE9">
        <w:rPr>
          <w:b/>
          <w:bCs/>
          <w:sz w:val="22"/>
          <w:szCs w:val="22"/>
        </w:rPr>
        <w:t>im. Stanisława Staszica w Krakowie</w:t>
      </w:r>
    </w:p>
    <w:p w14:paraId="1D6558C7" w14:textId="0130CA31" w:rsidR="00FB7F50" w:rsidRPr="002245BE" w:rsidRDefault="004E4DE9" w:rsidP="00FB7F50">
      <w:pPr>
        <w:spacing w:after="40"/>
        <w:rPr>
          <w:b/>
          <w:bCs/>
          <w:sz w:val="22"/>
          <w:szCs w:val="22"/>
        </w:rPr>
      </w:pPr>
      <w:r w:rsidRPr="004E4DE9">
        <w:rPr>
          <w:b/>
          <w:bCs/>
          <w:sz w:val="22"/>
          <w:szCs w:val="22"/>
        </w:rPr>
        <w:t>Dział Zamówień Publicznych</w:t>
      </w:r>
    </w:p>
    <w:p w14:paraId="540B9512" w14:textId="3156A57A" w:rsidR="00FB7F50" w:rsidRPr="002245BE" w:rsidRDefault="004E4DE9" w:rsidP="00FB7F50">
      <w:pPr>
        <w:rPr>
          <w:sz w:val="22"/>
          <w:szCs w:val="22"/>
        </w:rPr>
      </w:pPr>
      <w:r w:rsidRPr="004E4DE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E4DE9">
        <w:rPr>
          <w:sz w:val="22"/>
          <w:szCs w:val="22"/>
        </w:rPr>
        <w:t>30</w:t>
      </w:r>
    </w:p>
    <w:p w14:paraId="5B62B804" w14:textId="68D429DA" w:rsidR="00FB7F50" w:rsidRPr="002245BE" w:rsidRDefault="004E4DE9" w:rsidP="00FB7F50">
      <w:pPr>
        <w:rPr>
          <w:sz w:val="22"/>
          <w:szCs w:val="22"/>
        </w:rPr>
      </w:pPr>
      <w:r w:rsidRPr="004E4DE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E4DE9">
        <w:rPr>
          <w:sz w:val="22"/>
          <w:szCs w:val="22"/>
        </w:rPr>
        <w:t>Kraków</w:t>
      </w:r>
    </w:p>
    <w:p w14:paraId="753A618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BBD0782" w14:textId="2B375822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E22836">
        <w:rPr>
          <w:b/>
          <w:sz w:val="28"/>
        </w:rPr>
        <w:t xml:space="preserve"> oraz 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E4DE9" w:rsidRPr="00607F9B" w14:paraId="1F48AD9A" w14:textId="77777777" w:rsidTr="00C8170C">
        <w:trPr>
          <w:trHeight w:val="638"/>
        </w:trPr>
        <w:tc>
          <w:tcPr>
            <w:tcW w:w="959" w:type="dxa"/>
          </w:tcPr>
          <w:p w14:paraId="163A2D0E" w14:textId="77777777" w:rsidR="004E4DE9" w:rsidRPr="00607F9B" w:rsidRDefault="004E4DE9" w:rsidP="00C817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0DF3D8A" w14:textId="42504A90" w:rsidR="004E4DE9" w:rsidRPr="00607F9B" w:rsidRDefault="004E4DE9" w:rsidP="00C817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E4DE9">
              <w:rPr>
                <w:sz w:val="22"/>
                <w:szCs w:val="22"/>
              </w:rPr>
              <w:t>przetarg</w:t>
            </w:r>
            <w:r w:rsidR="00E22836">
              <w:rPr>
                <w:sz w:val="22"/>
                <w:szCs w:val="22"/>
              </w:rPr>
              <w:t>u</w:t>
            </w:r>
            <w:r w:rsidRPr="004E4DE9">
              <w:rPr>
                <w:sz w:val="22"/>
                <w:szCs w:val="22"/>
              </w:rPr>
              <w:t xml:space="preserve"> nieograniczon</w:t>
            </w:r>
            <w:r w:rsidR="00E22836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E4DE9">
              <w:rPr>
                <w:b/>
                <w:bCs/>
                <w:sz w:val="22"/>
                <w:szCs w:val="22"/>
              </w:rPr>
              <w:t>Dostawa 1 szt. laptopa na potrzeby WEiP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E4DE9">
              <w:rPr>
                <w:b/>
                <w:sz w:val="22"/>
                <w:szCs w:val="22"/>
              </w:rPr>
              <w:t>KC-DE-zp.25.208.2026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D8E6C98" w14:textId="4238B7F3" w:rsidR="008642B3" w:rsidRDefault="004E4DE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="00C65E53" w:rsidRPr="009B2352">
        <w:rPr>
          <w:sz w:val="22"/>
          <w:szCs w:val="22"/>
        </w:rPr>
        <w:t xml:space="preserve">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="00C65E53"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E4DE9" w14:paraId="16917341" w14:textId="77777777" w:rsidTr="00C8170C">
        <w:trPr>
          <w:cantSplit/>
        </w:trPr>
        <w:tc>
          <w:tcPr>
            <w:tcW w:w="10150" w:type="dxa"/>
          </w:tcPr>
          <w:p w14:paraId="59B1287D" w14:textId="431D156B" w:rsidR="004E4DE9" w:rsidRPr="00D26ED6" w:rsidRDefault="004E4DE9" w:rsidP="00C8170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E4DE9">
              <w:rPr>
                <w:b/>
                <w:sz w:val="22"/>
                <w:szCs w:val="22"/>
              </w:rPr>
              <w:t>AJP Technology sp. z o.o.</w:t>
            </w:r>
          </w:p>
          <w:p w14:paraId="7C6B24E3" w14:textId="43381850" w:rsidR="004E4DE9" w:rsidRPr="009F0E5C" w:rsidRDefault="004E4DE9" w:rsidP="00C8170C">
            <w:pPr>
              <w:jc w:val="both"/>
              <w:rPr>
                <w:bCs/>
                <w:sz w:val="22"/>
                <w:szCs w:val="22"/>
              </w:rPr>
            </w:pPr>
            <w:r w:rsidRPr="004E4DE9">
              <w:rPr>
                <w:bCs/>
                <w:sz w:val="22"/>
                <w:szCs w:val="22"/>
              </w:rPr>
              <w:t>Leopolda Staffa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E4DE9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E4DE9">
              <w:rPr>
                <w:bCs/>
                <w:sz w:val="22"/>
                <w:szCs w:val="22"/>
              </w:rPr>
              <w:t>/11</w:t>
            </w:r>
          </w:p>
          <w:p w14:paraId="357324BB" w14:textId="644C98E5" w:rsidR="004E4DE9" w:rsidRPr="009F0E5C" w:rsidRDefault="004E4DE9" w:rsidP="00C8170C">
            <w:pPr>
              <w:jc w:val="both"/>
              <w:rPr>
                <w:bCs/>
                <w:sz w:val="22"/>
                <w:szCs w:val="22"/>
              </w:rPr>
            </w:pPr>
            <w:r w:rsidRPr="004E4DE9">
              <w:rPr>
                <w:bCs/>
                <w:sz w:val="22"/>
                <w:szCs w:val="22"/>
              </w:rPr>
              <w:t>30-069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E4DE9">
              <w:rPr>
                <w:bCs/>
                <w:sz w:val="22"/>
                <w:szCs w:val="22"/>
              </w:rPr>
              <w:t>Kraków</w:t>
            </w:r>
          </w:p>
          <w:p w14:paraId="1D54F4F9" w14:textId="77777777" w:rsidR="004E4DE9" w:rsidRPr="00D26ED6" w:rsidRDefault="004E4DE9" w:rsidP="00C8170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46C288" w14:textId="21D3CB7D" w:rsidR="004E4DE9" w:rsidRDefault="004E4DE9" w:rsidP="00C8170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E4DE9">
              <w:rPr>
                <w:sz w:val="22"/>
                <w:szCs w:val="22"/>
              </w:rPr>
              <w:t>Dostaw</w:t>
            </w:r>
            <w:r w:rsidR="00E22836">
              <w:rPr>
                <w:sz w:val="22"/>
                <w:szCs w:val="22"/>
              </w:rPr>
              <w:t>ę</w:t>
            </w:r>
            <w:r w:rsidRPr="004E4DE9">
              <w:rPr>
                <w:sz w:val="22"/>
                <w:szCs w:val="22"/>
              </w:rPr>
              <w:t xml:space="preserve"> 1 szt. laptopa na potrzeby WEiP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8A1BF96" w14:textId="003DB622" w:rsidR="004E4DE9" w:rsidRPr="00D26ED6" w:rsidRDefault="004E4DE9" w:rsidP="00C8170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E4DE9">
              <w:rPr>
                <w:b/>
                <w:sz w:val="22"/>
                <w:szCs w:val="22"/>
              </w:rPr>
              <w:t>23 117.85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03FB1B6" w14:textId="77777777" w:rsidR="004E4DE9" w:rsidRDefault="004E4DE9" w:rsidP="00C8170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98CA77B" w14:textId="64FF39CF" w:rsidR="003A0AFC" w:rsidRPr="00756CDA" w:rsidRDefault="004E4DE9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9607388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2402068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CC24C9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5009F2F" w14:textId="4553DFC0" w:rsidR="002B6761" w:rsidRPr="008567C7" w:rsidRDefault="004E4DE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4DE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3E7AA9C" w14:textId="62874A75" w:rsidR="002B6761" w:rsidRPr="008567C7" w:rsidRDefault="004E4DE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4DE9">
              <w:rPr>
                <w:rFonts w:ascii="Times New Roman" w:hAnsi="Times New Roman" w:cs="Times New Roman"/>
                <w:bCs/>
                <w:sz w:val="18"/>
                <w:szCs w:val="18"/>
              </w:rPr>
              <w:t>Pojemność karty graficznej</w:t>
            </w:r>
          </w:p>
        </w:tc>
        <w:tc>
          <w:tcPr>
            <w:tcW w:w="1134" w:type="dxa"/>
            <w:vAlign w:val="center"/>
          </w:tcPr>
          <w:p w14:paraId="29890907" w14:textId="7B404EA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92C09AB" w14:textId="6D1763CB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97B9A78" w14:textId="355C42E1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5E1D406" w14:textId="2F7E8D60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38FA95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E4DE9" w:rsidRPr="008567C7" w14:paraId="111F1C45" w14:textId="77777777" w:rsidTr="00C8170C">
        <w:tc>
          <w:tcPr>
            <w:tcW w:w="709" w:type="dxa"/>
            <w:vAlign w:val="center"/>
          </w:tcPr>
          <w:p w14:paraId="0C5B66EB" w14:textId="2C2C17A0" w:rsidR="004E4DE9" w:rsidRPr="008567C7" w:rsidRDefault="004E4DE9" w:rsidP="00C817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DE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987FA6C" w14:textId="510527DA" w:rsidR="004E4DE9" w:rsidRPr="002B6761" w:rsidRDefault="004E4DE9" w:rsidP="00C8170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4DE9">
              <w:rPr>
                <w:rFonts w:ascii="Times New Roman" w:hAnsi="Times New Roman" w:cs="Times New Roman"/>
                <w:b/>
                <w:sz w:val="18"/>
                <w:szCs w:val="18"/>
              </w:rPr>
              <w:t>AJP Technology sp. z o.o.</w:t>
            </w:r>
          </w:p>
          <w:p w14:paraId="609ECBC9" w14:textId="748E6553" w:rsidR="004E4DE9" w:rsidRPr="008567C7" w:rsidRDefault="004E4DE9" w:rsidP="00C8170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4DE9">
              <w:rPr>
                <w:rFonts w:ascii="Times New Roman" w:hAnsi="Times New Roman" w:cs="Times New Roman"/>
                <w:bCs/>
                <w:sz w:val="18"/>
                <w:szCs w:val="18"/>
              </w:rPr>
              <w:t>Leopolda Staffa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4DE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4DE9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14:paraId="46FCD3F5" w14:textId="4AB58FF4" w:rsidR="004E4DE9" w:rsidRPr="001B7815" w:rsidRDefault="004E4DE9" w:rsidP="00C8170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4DE9">
              <w:rPr>
                <w:rFonts w:ascii="Times New Roman" w:hAnsi="Times New Roman" w:cs="Times New Roman"/>
                <w:bCs/>
                <w:sz w:val="18"/>
                <w:szCs w:val="18"/>
              </w:rPr>
              <w:t>30-069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E4DE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C5C3418" w14:textId="37CF13C2" w:rsidR="004E4DE9" w:rsidRPr="008567C7" w:rsidRDefault="004E4DE9" w:rsidP="00C817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DE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847719C" w14:textId="124078DE" w:rsidR="004E4DE9" w:rsidRPr="008567C7" w:rsidRDefault="004E4DE9" w:rsidP="00C817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DE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7DE2EEF" w14:textId="4E699BBD" w:rsidR="004E4DE9" w:rsidRPr="008567C7" w:rsidRDefault="004E4DE9" w:rsidP="00C817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1BB68AF" w14:textId="44887940" w:rsidR="004E4DE9" w:rsidRPr="008567C7" w:rsidRDefault="004E4DE9" w:rsidP="00C817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DABBD98" w14:textId="42A0730D" w:rsidR="004E4DE9" w:rsidRPr="008567C7" w:rsidRDefault="004E4DE9" w:rsidP="00C817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09536A8" w14:textId="206A9BA8" w:rsidR="004E4DE9" w:rsidRPr="008567C7" w:rsidRDefault="004E4DE9" w:rsidP="00C817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75E8B9F" w14:textId="66986520" w:rsidR="004E4DE9" w:rsidRPr="008567C7" w:rsidRDefault="004E4DE9" w:rsidP="00C8170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E4DE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695F00E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A0E9193" w14:textId="17133925" w:rsidR="002445D7" w:rsidRPr="00B464D3" w:rsidRDefault="002445D7" w:rsidP="002445D7">
      <w:pPr>
        <w:spacing w:after="120"/>
        <w:jc w:val="both"/>
        <w:rPr>
          <w:bCs/>
          <w:sz w:val="22"/>
          <w:szCs w:val="22"/>
        </w:rPr>
      </w:pPr>
      <w:r w:rsidRPr="0053422B">
        <w:rPr>
          <w:color w:val="000000"/>
          <w:sz w:val="22"/>
          <w:szCs w:val="22"/>
        </w:rPr>
        <w:t xml:space="preserve">Jednocześnie Zamawiający informuję działając na podstawie art. 260 ust. 1 i ust. 2 ustawy Pzp, iż niniejsze postępowanie zostało unieważnione </w:t>
      </w:r>
      <w:r w:rsidRPr="0053422B">
        <w:rPr>
          <w:iCs/>
          <w:sz w:val="22"/>
          <w:szCs w:val="22"/>
        </w:rPr>
        <w:t xml:space="preserve">na podstawie art. 255 pkt </w:t>
      </w:r>
      <w:r>
        <w:rPr>
          <w:iCs/>
          <w:sz w:val="22"/>
          <w:szCs w:val="22"/>
        </w:rPr>
        <w:t>3</w:t>
      </w:r>
      <w:r>
        <w:rPr>
          <w:iCs/>
          <w:sz w:val="22"/>
          <w:szCs w:val="22"/>
        </w:rPr>
        <w:t xml:space="preserve"> ustawy Pzp</w:t>
      </w:r>
      <w:r w:rsidRPr="0053422B">
        <w:rPr>
          <w:iCs/>
          <w:sz w:val="22"/>
          <w:szCs w:val="22"/>
        </w:rPr>
        <w:t>, ponieważ cena oferty najkorzystniejszej przewyższa kwotę, którą Zamawiający zamierzał przeznaczyć na sfinansowanie zamówienia</w:t>
      </w:r>
      <w:r>
        <w:rPr>
          <w:iCs/>
          <w:sz w:val="22"/>
          <w:szCs w:val="22"/>
        </w:rPr>
        <w:t>. Zamawiający na sfinansowanie przedmiotowego zamówienia zarezerwował kwotę 16 850,00 PLN brutto, natomiast cena oferty najkorzystniejszej opiewa na kwotę 23 117,85 PLN</w:t>
      </w:r>
      <w:r>
        <w:rPr>
          <w:iCs/>
          <w:sz w:val="22"/>
          <w:szCs w:val="22"/>
        </w:rPr>
        <w:t>.</w:t>
      </w:r>
    </w:p>
    <w:p w14:paraId="7CB3C60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7C03E3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383A0" w14:textId="77777777" w:rsidR="001B52F3" w:rsidRDefault="001B52F3">
      <w:r>
        <w:separator/>
      </w:r>
    </w:p>
  </w:endnote>
  <w:endnote w:type="continuationSeparator" w:id="0">
    <w:p w14:paraId="0E733C95" w14:textId="77777777" w:rsidR="001B52F3" w:rsidRDefault="001B5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955C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684D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D3C1B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2BB628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F99E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62A30" w14:textId="77777777" w:rsidR="001B52F3" w:rsidRDefault="001B52F3">
      <w:r>
        <w:separator/>
      </w:r>
    </w:p>
  </w:footnote>
  <w:footnote w:type="continuationSeparator" w:id="0">
    <w:p w14:paraId="3A153768" w14:textId="77777777" w:rsidR="001B52F3" w:rsidRDefault="001B5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B898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5953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0857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D9A"/>
    <w:rsid w:val="00005838"/>
    <w:rsid w:val="00022322"/>
    <w:rsid w:val="00042497"/>
    <w:rsid w:val="000C1E6F"/>
    <w:rsid w:val="000E4E56"/>
    <w:rsid w:val="001A1468"/>
    <w:rsid w:val="001B52F3"/>
    <w:rsid w:val="001B7815"/>
    <w:rsid w:val="001C31ED"/>
    <w:rsid w:val="002445D7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4DE9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384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5261"/>
    <w:rsid w:val="00A62D9A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2283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DAA75D"/>
  <w15:chartTrackingRefBased/>
  <w15:docId w15:val="{CEEA355C-CD0E-400C-88DE-07452F0B6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2026-06-23T12:57:00Z</dcterms:created>
  <dcterms:modified xsi:type="dcterms:W3CDTF">2026-06-23T12:58:00Z</dcterms:modified>
</cp:coreProperties>
</file>