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BD0B6" w14:textId="395EB344" w:rsidR="00890B92" w:rsidRDefault="000A1858" w:rsidP="00890B92">
      <w:pPr>
        <w:spacing w:after="240"/>
        <w:jc w:val="right"/>
        <w:rPr>
          <w:sz w:val="22"/>
          <w:szCs w:val="22"/>
        </w:rPr>
      </w:pPr>
      <w:r w:rsidRPr="000A185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A1858">
        <w:rPr>
          <w:sz w:val="22"/>
          <w:szCs w:val="22"/>
        </w:rPr>
        <w:t>2026-06-19</w:t>
      </w:r>
    </w:p>
    <w:p w14:paraId="2D5070EC" w14:textId="77777777" w:rsidR="000A1858" w:rsidRPr="000A1858" w:rsidRDefault="000A1858" w:rsidP="00890B92">
      <w:pPr>
        <w:rPr>
          <w:b/>
          <w:bCs/>
          <w:sz w:val="22"/>
          <w:szCs w:val="22"/>
        </w:rPr>
      </w:pPr>
      <w:r w:rsidRPr="000A1858">
        <w:rPr>
          <w:b/>
          <w:bCs/>
          <w:sz w:val="22"/>
          <w:szCs w:val="22"/>
        </w:rPr>
        <w:t>Akademia Górniczo - Hutnicza</w:t>
      </w:r>
    </w:p>
    <w:p w14:paraId="2AFC2053" w14:textId="77777777" w:rsidR="000A1858" w:rsidRPr="000A1858" w:rsidRDefault="000A1858" w:rsidP="00890B92">
      <w:pPr>
        <w:rPr>
          <w:b/>
          <w:bCs/>
          <w:sz w:val="22"/>
          <w:szCs w:val="22"/>
        </w:rPr>
      </w:pPr>
      <w:r w:rsidRPr="000A1858">
        <w:rPr>
          <w:b/>
          <w:bCs/>
          <w:sz w:val="22"/>
          <w:szCs w:val="22"/>
        </w:rPr>
        <w:t>im. Stanisława Staszica w Krakowie</w:t>
      </w:r>
    </w:p>
    <w:p w14:paraId="1082901D" w14:textId="2570E520" w:rsidR="00890B92" w:rsidRPr="00D91931" w:rsidRDefault="000A1858" w:rsidP="00890B92">
      <w:pPr>
        <w:rPr>
          <w:b/>
          <w:bCs/>
          <w:sz w:val="22"/>
          <w:szCs w:val="22"/>
        </w:rPr>
      </w:pPr>
      <w:r w:rsidRPr="000A1858">
        <w:rPr>
          <w:b/>
          <w:bCs/>
          <w:sz w:val="22"/>
          <w:szCs w:val="22"/>
        </w:rPr>
        <w:t>Dział Zamówień Publicznych</w:t>
      </w:r>
    </w:p>
    <w:p w14:paraId="7BDF72A3" w14:textId="7A90D08E" w:rsidR="00890B92" w:rsidRPr="00BD5546" w:rsidRDefault="000A1858" w:rsidP="00890B92">
      <w:pPr>
        <w:rPr>
          <w:sz w:val="22"/>
          <w:szCs w:val="22"/>
        </w:rPr>
      </w:pPr>
      <w:r w:rsidRPr="000A185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A1858">
        <w:rPr>
          <w:sz w:val="22"/>
          <w:szCs w:val="22"/>
        </w:rPr>
        <w:t>30</w:t>
      </w:r>
    </w:p>
    <w:p w14:paraId="463DC9B5" w14:textId="321B37B8" w:rsidR="00890B92" w:rsidRPr="00BD5546" w:rsidRDefault="000A1858" w:rsidP="00890B92">
      <w:pPr>
        <w:rPr>
          <w:sz w:val="22"/>
          <w:szCs w:val="22"/>
        </w:rPr>
      </w:pPr>
      <w:r w:rsidRPr="000A185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A1858">
        <w:rPr>
          <w:sz w:val="22"/>
          <w:szCs w:val="22"/>
        </w:rPr>
        <w:t>Kraków</w:t>
      </w:r>
    </w:p>
    <w:p w14:paraId="4B6FED36" w14:textId="6E08D69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1858" w:rsidRPr="000A1858">
        <w:rPr>
          <w:b/>
          <w:sz w:val="22"/>
          <w:szCs w:val="22"/>
        </w:rPr>
        <w:t>KC-DE-zp.25.251.2026</w:t>
      </w:r>
      <w:r w:rsidR="00A80738" w:rsidRPr="00890B92">
        <w:rPr>
          <w:sz w:val="22"/>
          <w:szCs w:val="22"/>
        </w:rPr>
        <w:tab/>
        <w:t xml:space="preserve"> </w:t>
      </w:r>
    </w:p>
    <w:p w14:paraId="1FEBFC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51B3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6345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6F233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9A5A56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2C84141" w14:textId="3E22A85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A1858" w:rsidRPr="000A185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77C41CA" w14:textId="3DEFA767" w:rsidR="00A80738" w:rsidRPr="00890B92" w:rsidRDefault="000A185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A1858">
        <w:rPr>
          <w:b/>
          <w:sz w:val="22"/>
          <w:szCs w:val="22"/>
        </w:rPr>
        <w:t>Remont  wraz z modernizacją kompleksu laboratoriów nr: 1H÷5H w pawilonie HB-6 na terenie AGH w Krakowie - KC-DE-zp.25.251.2026</w:t>
      </w:r>
    </w:p>
    <w:p w14:paraId="34F4C0C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C95007E" w14:textId="4E4C894C" w:rsidR="0069085C" w:rsidRPr="00890B92" w:rsidRDefault="000A1858" w:rsidP="00A80738">
      <w:pPr>
        <w:spacing w:before="120" w:after="120"/>
        <w:jc w:val="both"/>
        <w:rPr>
          <w:sz w:val="22"/>
          <w:szCs w:val="22"/>
        </w:rPr>
      </w:pPr>
      <w:r w:rsidRPr="000A1858">
        <w:rPr>
          <w:b/>
          <w:sz w:val="22"/>
          <w:szCs w:val="22"/>
        </w:rPr>
        <w:t>1 881 800.00</w:t>
      </w:r>
      <w:r w:rsidR="00890B92" w:rsidRPr="00890B92">
        <w:rPr>
          <w:sz w:val="22"/>
          <w:szCs w:val="22"/>
        </w:rPr>
        <w:t xml:space="preserve"> zł brutto.</w:t>
      </w:r>
    </w:p>
    <w:p w14:paraId="6B40A5F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2B8D1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D039D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62391" w14:textId="77777777" w:rsidR="00E61D20" w:rsidRDefault="00E61D20">
      <w:r>
        <w:separator/>
      </w:r>
    </w:p>
  </w:endnote>
  <w:endnote w:type="continuationSeparator" w:id="0">
    <w:p w14:paraId="19C7A7D5" w14:textId="77777777" w:rsidR="00E61D20" w:rsidRDefault="00E6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09E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409C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3C55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F0F80B">
        <v:line id="_x0000_s1025" style="position:absolute;left:0;text-align:left;z-index:251657728" from="-3.85pt,8.7pt" to="455.15pt,8.7pt"/>
      </w:pict>
    </w:r>
  </w:p>
  <w:p w14:paraId="6795B9C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3C6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7C28E3" w14:textId="77777777" w:rsidR="009F189D" w:rsidRDefault="009F189D">
    <w:pPr>
      <w:pStyle w:val="Stopka"/>
      <w:tabs>
        <w:tab w:val="clear" w:pos="4536"/>
      </w:tabs>
      <w:jc w:val="center"/>
    </w:pPr>
  </w:p>
  <w:p w14:paraId="333959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4B111" w14:textId="77777777" w:rsidR="00E61D20" w:rsidRDefault="00E61D20">
      <w:r>
        <w:separator/>
      </w:r>
    </w:p>
  </w:footnote>
  <w:footnote w:type="continuationSeparator" w:id="0">
    <w:p w14:paraId="7F1169BB" w14:textId="77777777" w:rsidR="00E61D20" w:rsidRDefault="00E61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5EE6E" w14:textId="77777777" w:rsidR="000A1858" w:rsidRDefault="000A18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D920" w14:textId="77777777" w:rsidR="000A1858" w:rsidRDefault="000A18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02361" w14:textId="77777777" w:rsidR="000A1858" w:rsidRDefault="000A18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90A"/>
    <w:rsid w:val="00007727"/>
    <w:rsid w:val="00017720"/>
    <w:rsid w:val="00027748"/>
    <w:rsid w:val="00035488"/>
    <w:rsid w:val="000A185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4290A"/>
    <w:rsid w:val="00D61B0F"/>
    <w:rsid w:val="00D7128F"/>
    <w:rsid w:val="00DF185F"/>
    <w:rsid w:val="00E61D20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89BC8D"/>
  <w15:chartTrackingRefBased/>
  <w15:docId w15:val="{58F58125-5FF4-4050-A504-E0EEF6AF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2026-06-19T08:01:00Z</dcterms:created>
  <dcterms:modified xsi:type="dcterms:W3CDTF">2026-06-19T08:01:00Z</dcterms:modified>
</cp:coreProperties>
</file>